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3C" w:rsidRDefault="0069533C" w:rsidP="0069533C">
      <w:pPr>
        <w:ind w:left="-360" w:right="-36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69533C" w:rsidRPr="00C91090" w:rsidRDefault="0069533C" w:rsidP="0069533C">
      <w:pPr>
        <w:ind w:right="-365"/>
        <w:jc w:val="center"/>
        <w:rPr>
          <w:b/>
          <w:color w:val="FF0000"/>
          <w:sz w:val="28"/>
          <w:szCs w:val="28"/>
        </w:rPr>
      </w:pPr>
    </w:p>
    <w:p w:rsidR="00D0667F" w:rsidRPr="003A0E87" w:rsidRDefault="001D0A56" w:rsidP="0069533C">
      <w:pPr>
        <w:ind w:left="360"/>
        <w:jc w:val="center"/>
        <w:rPr>
          <w:color w:val="FF0000"/>
        </w:rPr>
      </w:pPr>
      <w:r w:rsidRPr="00D0667F">
        <w:rPr>
          <w:sz w:val="28"/>
          <w:szCs w:val="28"/>
        </w:rPr>
        <w:t xml:space="preserve"> </w:t>
      </w:r>
      <w:r w:rsidR="00D0667F" w:rsidRPr="00D0667F">
        <w:rPr>
          <w:b/>
          <w:sz w:val="28"/>
          <w:szCs w:val="28"/>
        </w:rPr>
        <w:t>Отчет</w:t>
      </w:r>
      <w:r w:rsidRPr="003A0E87">
        <w:rPr>
          <w:b/>
          <w:color w:val="FF0000"/>
        </w:rPr>
        <w:t xml:space="preserve"> </w:t>
      </w:r>
      <w:r w:rsidRPr="007F07BB">
        <w:rPr>
          <w:b/>
        </w:rPr>
        <w:t xml:space="preserve">№ </w:t>
      </w:r>
      <w:r w:rsidR="00D0667F">
        <w:rPr>
          <w:b/>
        </w:rPr>
        <w:t>0</w:t>
      </w:r>
      <w:r w:rsidR="007F07BB" w:rsidRPr="007F07BB">
        <w:rPr>
          <w:b/>
        </w:rPr>
        <w:t>2</w:t>
      </w:r>
    </w:p>
    <w:p w:rsidR="000E6ECE" w:rsidRDefault="000E6ECE" w:rsidP="000E6ECE">
      <w:pPr>
        <w:ind w:left="-283" w:firstLine="540"/>
        <w:jc w:val="center"/>
      </w:pPr>
      <w:r>
        <w:t>по результатам проведения контрольного мероприятия  «Аудит эффективности использования бюджетных средств выделенных в 2016 году на реализацию мероприятий муниципальной программы «Реформирование жилищно – коммунального хозяйства МО Куйтунский район на период с 2016 – 2020гг.», в том числе соблюдение законодательства в сфере закупок для муниципальных нужд».</w:t>
      </w:r>
    </w:p>
    <w:p w:rsidR="00B05BB1" w:rsidRPr="00286C7A" w:rsidRDefault="00B05BB1" w:rsidP="00841E48">
      <w:pPr>
        <w:ind w:left="-283" w:firstLine="540"/>
        <w:jc w:val="center"/>
        <w:rPr>
          <w:color w:val="FF0000"/>
        </w:rPr>
      </w:pPr>
    </w:p>
    <w:p w:rsidR="0069533C" w:rsidRPr="000E6ECE" w:rsidRDefault="003A0E87" w:rsidP="0069533C">
      <w:pPr>
        <w:ind w:left="360"/>
        <w:jc w:val="both"/>
      </w:pPr>
      <w:r w:rsidRPr="000E6ECE">
        <w:t>р.</w:t>
      </w:r>
      <w:r w:rsidR="0069533C" w:rsidRPr="000E6ECE">
        <w:t>п.</w:t>
      </w:r>
      <w:r w:rsidRPr="000E6ECE">
        <w:t xml:space="preserve"> </w:t>
      </w:r>
      <w:r w:rsidR="0069533C" w:rsidRPr="000E6ECE">
        <w:t xml:space="preserve">Куйтун                                                                       </w:t>
      </w:r>
      <w:r w:rsidR="001D0A56" w:rsidRPr="000E6ECE">
        <w:t xml:space="preserve"> </w:t>
      </w:r>
      <w:r w:rsidR="00EA6009" w:rsidRPr="000E6ECE">
        <w:t xml:space="preserve">                      </w:t>
      </w:r>
      <w:r w:rsidRPr="000E6ECE">
        <w:t xml:space="preserve">   </w:t>
      </w:r>
      <w:r w:rsidR="00D0667F" w:rsidRPr="00CA3908">
        <w:t>1</w:t>
      </w:r>
      <w:r w:rsidR="00CA3908" w:rsidRPr="00CA3908">
        <w:t>0</w:t>
      </w:r>
      <w:r w:rsidRPr="00286C7A">
        <w:rPr>
          <w:color w:val="FF0000"/>
        </w:rPr>
        <w:t xml:space="preserve"> </w:t>
      </w:r>
      <w:r w:rsidR="00B05BB1" w:rsidRPr="000E6ECE">
        <w:t>февра</w:t>
      </w:r>
      <w:r w:rsidR="00EA6009" w:rsidRPr="000E6ECE">
        <w:t>л</w:t>
      </w:r>
      <w:r w:rsidR="00841E48" w:rsidRPr="000E6ECE">
        <w:t>я</w:t>
      </w:r>
      <w:r w:rsidR="001D0A56" w:rsidRPr="000E6ECE">
        <w:t xml:space="preserve"> 201</w:t>
      </w:r>
      <w:r w:rsidR="000E6ECE" w:rsidRPr="000E6ECE">
        <w:t>7</w:t>
      </w:r>
      <w:r w:rsidR="001D0A56" w:rsidRPr="000E6ECE">
        <w:t xml:space="preserve"> г.</w:t>
      </w:r>
    </w:p>
    <w:p w:rsidR="00D0667F" w:rsidRPr="00286C7A" w:rsidRDefault="00D0667F" w:rsidP="0069533C">
      <w:pPr>
        <w:ind w:left="360"/>
        <w:jc w:val="both"/>
        <w:rPr>
          <w:color w:val="FF0000"/>
        </w:rPr>
      </w:pPr>
    </w:p>
    <w:p w:rsidR="00F872BC" w:rsidRPr="00F872BC" w:rsidRDefault="0069533C" w:rsidP="00F872BC">
      <w:pPr>
        <w:ind w:firstLine="540"/>
        <w:jc w:val="both"/>
      </w:pPr>
      <w:r w:rsidRPr="00286C7A">
        <w:rPr>
          <w:b/>
          <w:color w:val="FF0000"/>
        </w:rPr>
        <w:t xml:space="preserve"> </w:t>
      </w:r>
      <w:r w:rsidR="00FC2E4E" w:rsidRPr="000E6ECE">
        <w:t xml:space="preserve">Настоящий отчет подготовлен председателем КСП </w:t>
      </w:r>
      <w:r w:rsidR="000E6ECE" w:rsidRPr="000E6ECE">
        <w:t>Костюкевич А.А.</w:t>
      </w:r>
      <w:r w:rsidR="00FC2E4E" w:rsidRPr="000E6ECE">
        <w:t xml:space="preserve"> по итогам контрольного мероприятия </w:t>
      </w:r>
      <w:r w:rsidR="000E6ECE" w:rsidRPr="000E6ECE">
        <w:t>«Аудит</w:t>
      </w:r>
      <w:r w:rsidR="000E6ECE">
        <w:t xml:space="preserve"> эффективности использования бюджетных средств выделенных в 2016 году на реализацию мероприятий муниципальной программы «Реформирование жилищно – коммунального хозяйства МО Куйтунский район на период с 2016 – 2020гг.», в том числе соблюдение законодательства в сфере закупок для муниципальных нужд</w:t>
      </w:r>
      <w:r w:rsidR="000E6ECE" w:rsidRPr="000E6ECE">
        <w:t>»</w:t>
      </w:r>
      <w:r w:rsidR="00D0667F" w:rsidRPr="000E6ECE">
        <w:t xml:space="preserve">, на основании акта проверки  от </w:t>
      </w:r>
      <w:r w:rsidR="000E6ECE" w:rsidRPr="000E6ECE">
        <w:t>31.01</w:t>
      </w:r>
      <w:r w:rsidR="00D0667F" w:rsidRPr="000E6ECE">
        <w:t>.201</w:t>
      </w:r>
      <w:r w:rsidR="000E6ECE" w:rsidRPr="000E6ECE">
        <w:t>7</w:t>
      </w:r>
      <w:r w:rsidR="008D5509" w:rsidRPr="000E6ECE">
        <w:t xml:space="preserve"> №</w:t>
      </w:r>
      <w:r w:rsidR="000E6ECE" w:rsidRPr="000E6ECE">
        <w:t xml:space="preserve"> </w:t>
      </w:r>
      <w:r w:rsidR="008D5509" w:rsidRPr="000E6ECE">
        <w:t>02,</w:t>
      </w:r>
      <w:r w:rsidR="008D5509" w:rsidRPr="00286C7A">
        <w:rPr>
          <w:color w:val="FF0000"/>
        </w:rPr>
        <w:t xml:space="preserve"> </w:t>
      </w:r>
      <w:r w:rsidR="008D5509" w:rsidRPr="00F872BC">
        <w:t>составленного</w:t>
      </w:r>
      <w:r w:rsidR="00D0667F" w:rsidRPr="00F872BC">
        <w:t xml:space="preserve"> </w:t>
      </w:r>
      <w:r w:rsidR="00F872BC" w:rsidRPr="00F872BC">
        <w:t>ведущим инспектором КСП Хлебниковой В.М.</w:t>
      </w:r>
    </w:p>
    <w:p w:rsidR="00FC2E4E" w:rsidRPr="00F872BC" w:rsidRDefault="00FC2E4E" w:rsidP="00F872BC">
      <w:pPr>
        <w:ind w:firstLine="540"/>
        <w:jc w:val="both"/>
        <w:rPr>
          <w:b/>
        </w:rPr>
      </w:pPr>
      <w:r w:rsidRPr="00F872BC">
        <w:rPr>
          <w:b/>
        </w:rPr>
        <w:t>Основание для проведения контрольного мероприятия:</w:t>
      </w:r>
      <w:r w:rsidR="00F872BC" w:rsidRPr="00F872BC">
        <w:rPr>
          <w:b/>
        </w:rPr>
        <w:t xml:space="preserve"> </w:t>
      </w:r>
      <w:r w:rsidRPr="00F872BC">
        <w:t>Федеральный закон от 07.02.2011 года №</w:t>
      </w:r>
      <w:r w:rsidR="00F872BC" w:rsidRPr="00F872BC">
        <w:t xml:space="preserve"> </w:t>
      </w:r>
      <w:r w:rsidRPr="00F872BC">
        <w:t>6-ФЗ «Об общих принципах организации и деятельности контрольно-счетных органов  субъектов Российской Федерации и м</w:t>
      </w:r>
      <w:r w:rsidR="00D0667F" w:rsidRPr="00F872BC">
        <w:t>униципальных образований», п.</w:t>
      </w:r>
      <w:r w:rsidR="00F872BC" w:rsidRPr="00F872BC">
        <w:t xml:space="preserve"> </w:t>
      </w:r>
      <w:r w:rsidR="00D0667F" w:rsidRPr="00F872BC">
        <w:t>4.2</w:t>
      </w:r>
      <w:r w:rsidRPr="00F872BC">
        <w:t xml:space="preserve"> плана работы Контрольно-счетной палаты на 201</w:t>
      </w:r>
      <w:r w:rsidR="00F872BC" w:rsidRPr="00F872BC">
        <w:t>7</w:t>
      </w:r>
      <w:r w:rsidRPr="00F872BC">
        <w:t xml:space="preserve"> год.</w:t>
      </w:r>
    </w:p>
    <w:p w:rsidR="00FC2E4E" w:rsidRPr="00F872BC" w:rsidRDefault="00FC2E4E" w:rsidP="000E6ECE">
      <w:pPr>
        <w:ind w:firstLine="567"/>
        <w:jc w:val="both"/>
      </w:pPr>
      <w:r w:rsidRPr="00F872BC">
        <w:rPr>
          <w:b/>
        </w:rPr>
        <w:t xml:space="preserve">Предмет контрольного мероприятия: </w:t>
      </w:r>
      <w:r w:rsidRPr="00F872BC">
        <w:t>средства областного и местного бюджетов, выделенн</w:t>
      </w:r>
      <w:r w:rsidR="00D0667F" w:rsidRPr="00F872BC">
        <w:t>ых на реализацию мероприятий муниципальной пр</w:t>
      </w:r>
      <w:r w:rsidR="00F872BC" w:rsidRPr="00F872BC">
        <w:t>о</w:t>
      </w:r>
      <w:r w:rsidR="00D0667F" w:rsidRPr="00F872BC">
        <w:t>граммы</w:t>
      </w:r>
      <w:r w:rsidRPr="00F872BC">
        <w:t>.</w:t>
      </w:r>
    </w:p>
    <w:p w:rsidR="00D0667F" w:rsidRPr="00F872BC" w:rsidRDefault="00FC2E4E" w:rsidP="00D0667F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2BC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Pr="00F872BC">
        <w:t xml:space="preserve"> </w:t>
      </w:r>
      <w:r w:rsidR="00D0667F" w:rsidRPr="00F872BC">
        <w:rPr>
          <w:rFonts w:ascii="Times New Roman" w:hAnsi="Times New Roman"/>
          <w:sz w:val="24"/>
          <w:szCs w:val="24"/>
        </w:rPr>
        <w:t>муниципальное казенное учреждение «Комитет по управлению муниципальным имуществом администрации муниципального образования Куйтунский район» (далее – МКУ «КУМИ по Куйтунскому району»).</w:t>
      </w:r>
    </w:p>
    <w:p w:rsidR="00FC2E4E" w:rsidRPr="00F872BC" w:rsidRDefault="00FC2E4E" w:rsidP="000E6ECE">
      <w:pPr>
        <w:ind w:right="-1" w:firstLine="567"/>
        <w:jc w:val="both"/>
      </w:pPr>
      <w:r w:rsidRPr="00F872BC">
        <w:rPr>
          <w:b/>
        </w:rPr>
        <w:t xml:space="preserve">Срок проведения контрольного мероприятия: </w:t>
      </w:r>
      <w:r w:rsidRPr="00F872BC">
        <w:t>с  1</w:t>
      </w:r>
      <w:r w:rsidR="00F872BC" w:rsidRPr="00F872BC">
        <w:t>0</w:t>
      </w:r>
      <w:r w:rsidRPr="00F872BC">
        <w:t>.01.201</w:t>
      </w:r>
      <w:r w:rsidR="00F872BC" w:rsidRPr="00F872BC">
        <w:t>7</w:t>
      </w:r>
      <w:r w:rsidRPr="00F872BC">
        <w:t xml:space="preserve"> г. по </w:t>
      </w:r>
      <w:r w:rsidR="00F872BC" w:rsidRPr="00F872BC">
        <w:t>31</w:t>
      </w:r>
      <w:r w:rsidRPr="00F872BC">
        <w:t>.0</w:t>
      </w:r>
      <w:r w:rsidR="00F872BC" w:rsidRPr="00F872BC">
        <w:t>1</w:t>
      </w:r>
      <w:r w:rsidRPr="00F872BC">
        <w:t>.201</w:t>
      </w:r>
      <w:r w:rsidR="00F872BC" w:rsidRPr="00F872BC">
        <w:t>7</w:t>
      </w:r>
      <w:r w:rsidRPr="00F872BC">
        <w:t>г.</w:t>
      </w:r>
    </w:p>
    <w:p w:rsidR="00FC2E4E" w:rsidRPr="00F872BC" w:rsidRDefault="00FC2E4E" w:rsidP="000E6ECE">
      <w:pPr>
        <w:ind w:firstLine="567"/>
        <w:jc w:val="both"/>
      </w:pPr>
      <w:r w:rsidRPr="00F872BC">
        <w:rPr>
          <w:b/>
        </w:rPr>
        <w:t>Цель контрольного мероприятия:</w:t>
      </w:r>
      <w:r w:rsidRPr="00F872BC">
        <w:t xml:space="preserve"> проверка соблюдения действующего законодательства при использовании средств бюджетов.</w:t>
      </w:r>
    </w:p>
    <w:p w:rsidR="00FC2E4E" w:rsidRPr="00F872BC" w:rsidRDefault="00FC2E4E" w:rsidP="000E6ECE">
      <w:pPr>
        <w:ind w:firstLine="567"/>
        <w:jc w:val="both"/>
      </w:pPr>
      <w:r w:rsidRPr="00F872BC">
        <w:rPr>
          <w:b/>
        </w:rPr>
        <w:t xml:space="preserve">Проверяемый период: </w:t>
      </w:r>
      <w:r w:rsidR="00F872BC" w:rsidRPr="00F872BC">
        <w:rPr>
          <w:b/>
        </w:rPr>
        <w:t xml:space="preserve"> </w:t>
      </w:r>
      <w:r w:rsidRPr="00F872BC">
        <w:t>201</w:t>
      </w:r>
      <w:r w:rsidR="00F872BC" w:rsidRPr="00F872BC">
        <w:t>6</w:t>
      </w:r>
      <w:r w:rsidRPr="00F872BC">
        <w:t xml:space="preserve"> год.</w:t>
      </w:r>
    </w:p>
    <w:p w:rsidR="00FC2E4E" w:rsidRPr="00F872BC" w:rsidRDefault="00D70899" w:rsidP="000E6ECE">
      <w:pPr>
        <w:ind w:firstLine="567"/>
        <w:jc w:val="both"/>
        <w:rPr>
          <w:b/>
        </w:rPr>
      </w:pPr>
      <w:r w:rsidRPr="00F872BC">
        <w:rPr>
          <w:b/>
        </w:rPr>
        <w:t xml:space="preserve">Объем проверенных финансовых средств -   </w:t>
      </w:r>
      <w:r w:rsidR="00F872BC" w:rsidRPr="00F872BC">
        <w:rPr>
          <w:b/>
        </w:rPr>
        <w:t>1971,1</w:t>
      </w:r>
      <w:r w:rsidRPr="00F872BC">
        <w:rPr>
          <w:b/>
        </w:rPr>
        <w:t xml:space="preserve">  тыс. руб.</w:t>
      </w:r>
    </w:p>
    <w:p w:rsidR="00D70899" w:rsidRPr="00286C7A" w:rsidRDefault="00D70899" w:rsidP="00FC2E4E">
      <w:pPr>
        <w:ind w:left="-284" w:firstLine="284"/>
        <w:jc w:val="both"/>
        <w:rPr>
          <w:color w:val="FF0000"/>
        </w:rPr>
      </w:pPr>
    </w:p>
    <w:p w:rsidR="00FC2E4E" w:rsidRPr="00F872BC" w:rsidRDefault="00FC2E4E" w:rsidP="00F872BC">
      <w:pPr>
        <w:ind w:firstLine="567"/>
        <w:jc w:val="center"/>
        <w:rPr>
          <w:b/>
        </w:rPr>
      </w:pPr>
      <w:r w:rsidRPr="00F872BC">
        <w:rPr>
          <w:b/>
        </w:rPr>
        <w:t>Результаты контрольного мероприятия:</w:t>
      </w:r>
    </w:p>
    <w:p w:rsidR="00F872BC" w:rsidRPr="00112B49" w:rsidRDefault="00F872BC" w:rsidP="00F872BC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B2775">
        <w:rPr>
          <w:rFonts w:ascii="Times New Roman" w:hAnsi="Times New Roman"/>
          <w:sz w:val="24"/>
          <w:szCs w:val="24"/>
        </w:rPr>
        <w:t>униципальное казенное учреждение «Комитет по управлению муниципальным имуществом администрации муниципального образования Куйтунский район» (далее – МКУ «КУМИ по Куйтунс</w:t>
      </w:r>
      <w:r>
        <w:rPr>
          <w:rFonts w:ascii="Times New Roman" w:hAnsi="Times New Roman"/>
          <w:sz w:val="24"/>
          <w:szCs w:val="24"/>
        </w:rPr>
        <w:t xml:space="preserve">кому району»), является распорядителем бюджетных средств по подразделам 0502 «Коммунальное хозяйство, 0505 </w:t>
      </w:r>
      <w:r w:rsidRPr="00112B49">
        <w:rPr>
          <w:rFonts w:ascii="Times New Roman" w:hAnsi="Times New Roman"/>
          <w:color w:val="000000"/>
          <w:sz w:val="24"/>
          <w:szCs w:val="24"/>
        </w:rPr>
        <w:t>"Другие вопросы в области жилищно-коммунального хозяйства"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72BC" w:rsidRPr="00022159" w:rsidRDefault="00F872BC" w:rsidP="00F872BC">
      <w:pPr>
        <w:ind w:firstLine="567"/>
        <w:jc w:val="both"/>
        <w:rPr>
          <w:rFonts w:ascii="Calibri" w:hAnsi="Calibri"/>
        </w:rPr>
      </w:pPr>
      <w:r w:rsidRPr="00FB2775">
        <w:t xml:space="preserve">МКУ «КУМИ по Куйтунскому району» </w:t>
      </w:r>
      <w:r w:rsidRPr="00493EBF">
        <w:t xml:space="preserve"> действует  на основании Устава</w:t>
      </w:r>
      <w:r w:rsidRPr="006A536F">
        <w:t>, утвержденного Постановлением Администрации МО Куйтунский район от 04.02.2014 г.  №63.</w:t>
      </w:r>
      <w:r>
        <w:t xml:space="preserve"> </w:t>
      </w:r>
      <w:r w:rsidRPr="006A536F">
        <w:t>Согласно п. 1.1 Устава учреждение осуществляет полномочия по формировани</w:t>
      </w:r>
      <w:r>
        <w:t>ю, управлению и распоряжению муниципальным имуществом, в том числе по приватизации объектов муниципальной собственности, управлению земельными участками, находящимися в ведении или собственности МО Куйтунский район, а также осуществления иных возложенных на Комитет полномочий.</w:t>
      </w:r>
    </w:p>
    <w:p w:rsidR="00F872BC" w:rsidRPr="00EF111C" w:rsidRDefault="00F872BC" w:rsidP="00F872BC">
      <w:pPr>
        <w:ind w:firstLine="539"/>
        <w:jc w:val="both"/>
      </w:pPr>
      <w:r>
        <w:t xml:space="preserve">Право первой подписи в проверяемом периоде предоставлено председателю </w:t>
      </w:r>
      <w:r w:rsidRPr="00FB2775">
        <w:t>МКУ «КУМИ по Куйтунскому району»</w:t>
      </w:r>
      <w:r w:rsidRPr="00EF111C">
        <w:t>–</w:t>
      </w:r>
      <w:r>
        <w:t xml:space="preserve"> Натальченко Светлане Викторовне</w:t>
      </w:r>
      <w:r w:rsidRPr="00EF111C">
        <w:t xml:space="preserve">.     </w:t>
      </w:r>
    </w:p>
    <w:p w:rsidR="00F872BC" w:rsidRDefault="00F872BC" w:rsidP="00F872BC">
      <w:pPr>
        <w:ind w:firstLine="539"/>
        <w:jc w:val="both"/>
      </w:pPr>
      <w:r w:rsidRPr="00EF111C">
        <w:t xml:space="preserve">Правом второй подписи на бухгалтерских и финансовых документах наделена начальник отдела учета и отчетности Администрации МО Куйтунский район Зверева Елена Петровна. </w:t>
      </w:r>
    </w:p>
    <w:p w:rsidR="00F872BC" w:rsidRDefault="00F872BC" w:rsidP="00F872BC">
      <w:pPr>
        <w:ind w:firstLine="539"/>
        <w:jc w:val="both"/>
      </w:pPr>
      <w:r>
        <w:lastRenderedPageBreak/>
        <w:t>Главным распорядителем бюджетных средств (далее ГРБС) определена Администрация муниципального образования Куйтунский район (далее - Администрация МО Куйтунский район).</w:t>
      </w:r>
    </w:p>
    <w:p w:rsidR="00E959FB" w:rsidRPr="00086978" w:rsidRDefault="00E959FB" w:rsidP="00E959FB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КСП проведена финансово-экономическая экспертиза  указанной муниципальной программы (заключение КСП № 24 от 14.08.2015 года). </w:t>
      </w:r>
      <w:r w:rsidRPr="0074147A">
        <w:t xml:space="preserve">Так КСП отмечалось, что в  приложении 2 программы «Показатели результативности муниципальной программы» по показателю «снижение потребления энергоресурсов на 15%» отсутствует целевой индикатор результативности; не прописана </w:t>
      </w:r>
      <w:r>
        <w:t>методика  расчета  или  источник,  содержащий  соответствующую  информацию, для оценки достижения показателей результативности   в программе; несоответствие паспорта муниципальной программы и концепции муниципальной  программы  по  ожидаемым  результатам  реализации  программы;</w:t>
      </w:r>
      <w:r w:rsidRPr="00BC3CFE">
        <w:t xml:space="preserve"> включение в программу соисполнителями 21 поселение является не корректным</w:t>
      </w:r>
      <w:r>
        <w:t xml:space="preserve">;  Программа  не  содержит  описание  механизма  взаимодействия  исполнителя Программы  и  соисполнителя  (Управления  образования),  распределение  полномочий  и ответственности  между  ними  по  выполнению  мероприятий  программы  и  использованию средств, направленных на их выполнение, программа  также  не  содержит  раздела  «Контроль  за  реализацией  программы», который  должен  предусматривать  механизм  организации  общего,  текущего  контроля, предоставления годового отчета о реализации Программы и т.д. </w:t>
      </w:r>
      <w:r w:rsidRPr="00086978">
        <w:rPr>
          <w:b/>
        </w:rPr>
        <w:t xml:space="preserve">В ходе проведения настоящей проверки установлено, что замечания отраженные в заключении </w:t>
      </w:r>
      <w:r>
        <w:rPr>
          <w:b/>
        </w:rPr>
        <w:t xml:space="preserve">КСП </w:t>
      </w:r>
      <w:r w:rsidRPr="00086978">
        <w:rPr>
          <w:b/>
        </w:rPr>
        <w:t>№ 24 от 14.08.15 года не учтены.</w:t>
      </w:r>
    </w:p>
    <w:p w:rsidR="00E959FB" w:rsidRDefault="00E959FB" w:rsidP="00F872BC">
      <w:pPr>
        <w:ind w:firstLine="539"/>
        <w:jc w:val="both"/>
      </w:pPr>
    </w:p>
    <w:p w:rsidR="00D70899" w:rsidRPr="004A1775" w:rsidRDefault="00D70899" w:rsidP="00686F27">
      <w:pPr>
        <w:pStyle w:val="ac"/>
        <w:numPr>
          <w:ilvl w:val="0"/>
          <w:numId w:val="2"/>
        </w:num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4A1775">
        <w:rPr>
          <w:rFonts w:ascii="Times New Roman" w:hAnsi="Times New Roman"/>
          <w:b/>
          <w:sz w:val="24"/>
          <w:szCs w:val="24"/>
        </w:rPr>
        <w:t>Общие сведения, цели и задачи программы</w:t>
      </w:r>
    </w:p>
    <w:p w:rsidR="004A1775" w:rsidRPr="004A1775" w:rsidRDefault="00370F68" w:rsidP="004A1775">
      <w:pPr>
        <w:ind w:firstLine="540"/>
        <w:jc w:val="both"/>
        <w:rPr>
          <w:color w:val="000000"/>
        </w:rPr>
      </w:pPr>
      <w:r w:rsidRPr="004A1775">
        <w:t>1.1</w:t>
      </w:r>
      <w:r w:rsidRPr="00286C7A">
        <w:rPr>
          <w:color w:val="FF0000"/>
        </w:rPr>
        <w:t xml:space="preserve"> </w:t>
      </w:r>
      <w:r w:rsidR="004A1775" w:rsidRPr="004A1775">
        <w:rPr>
          <w:color w:val="000000"/>
        </w:rPr>
        <w:t xml:space="preserve">Муниципальная программа </w:t>
      </w:r>
      <w:r w:rsidR="004A1775" w:rsidRPr="004A1775">
        <w:t>«Реформирование жилищно-коммунального хозяйства муниципального образования Куйтунский район на  период с 2016-2020 гг.»</w:t>
      </w:r>
      <w:r w:rsidR="004A1775" w:rsidRPr="004A1775">
        <w:rPr>
          <w:color w:val="000000"/>
        </w:rPr>
        <w:t xml:space="preserve"> (далее – Программа, муниципальная программа) направлена на обеспечение надёжной и устойчивой</w:t>
      </w:r>
      <w:r w:rsidR="004A1775">
        <w:rPr>
          <w:color w:val="000000"/>
        </w:rPr>
        <w:t xml:space="preserve"> </w:t>
      </w:r>
      <w:r w:rsidR="004A1775" w:rsidRPr="004A1775">
        <w:rPr>
          <w:color w:val="000000"/>
        </w:rPr>
        <w:t>работы, снижения сверхнормативного износа всех объектов теплоснабжения и водоснабжения, модернизацию этих объектов путём внедрения ресурсно-энергосберегающих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4A1775" w:rsidRPr="004A1775" w:rsidRDefault="004A1775" w:rsidP="004A1775">
      <w:pPr>
        <w:ind w:firstLine="540"/>
        <w:jc w:val="both"/>
      </w:pPr>
      <w:r w:rsidRPr="004A1775">
        <w:rPr>
          <w:color w:val="000000"/>
        </w:rPr>
        <w:t>Муниципальная программа утверждена постановлением администрации МО Куйтунский район №</w:t>
      </w:r>
      <w:r>
        <w:rPr>
          <w:color w:val="000000"/>
        </w:rPr>
        <w:t xml:space="preserve"> </w:t>
      </w:r>
      <w:r w:rsidRPr="004A1775">
        <w:rPr>
          <w:color w:val="000000"/>
        </w:rPr>
        <w:t>364-П от 03 августа 2015 года</w:t>
      </w:r>
      <w:r>
        <w:rPr>
          <w:color w:val="000000"/>
        </w:rPr>
        <w:t xml:space="preserve"> </w:t>
      </w:r>
      <w:r w:rsidRPr="004A1775">
        <w:t>«Об утверждении муниципальной программы «Реформирование жилищно-коммунального хозяйства  муниципального</w:t>
      </w:r>
      <w:r>
        <w:t xml:space="preserve"> </w:t>
      </w:r>
      <w:r w:rsidRPr="004A1775">
        <w:t>образования  Куйтунский район на период с 2016 – 2020 гг».</w:t>
      </w:r>
    </w:p>
    <w:p w:rsidR="004A1775" w:rsidRPr="004A1775" w:rsidRDefault="004A1775" w:rsidP="004A1775">
      <w:pPr>
        <w:ind w:firstLine="567"/>
        <w:jc w:val="both"/>
      </w:pPr>
      <w:r w:rsidRPr="004A1775">
        <w:t>Разработка муниципальной программы осуществлялась ответственным исполнителем муниципальной программы – управлением жилищно-коммунального хозяйства  администрации</w:t>
      </w:r>
      <w:r>
        <w:t xml:space="preserve"> </w:t>
      </w:r>
      <w:r w:rsidRPr="004A1775">
        <w:t>МО Куйтунский район (далее – управление ЖКХ). Соисполнителями муниципальной программы являются Управление образования администрации муниципального образования Куйтунский район (далее –</w:t>
      </w:r>
      <w:r>
        <w:t xml:space="preserve"> </w:t>
      </w:r>
      <w:r w:rsidRPr="004A1775">
        <w:t>управление образования) и 21 поселение муниципального образования Куйтунский район.</w:t>
      </w:r>
    </w:p>
    <w:p w:rsidR="004A1775" w:rsidRPr="00E959FB" w:rsidRDefault="004A1775" w:rsidP="00686F27">
      <w:pPr>
        <w:numPr>
          <w:ilvl w:val="1"/>
          <w:numId w:val="2"/>
        </w:numPr>
        <w:ind w:left="0" w:firstLine="567"/>
        <w:jc w:val="both"/>
        <w:rPr>
          <w:shd w:val="clear" w:color="auto" w:fill="FFFFFF"/>
        </w:rPr>
      </w:pPr>
      <w:r w:rsidRPr="004A1775">
        <w:rPr>
          <w:shd w:val="clear" w:color="auto" w:fill="FFFFFF"/>
        </w:rPr>
        <w:t xml:space="preserve">Основной целью  Программы является: </w:t>
      </w:r>
      <w:r w:rsidR="00E959FB">
        <w:rPr>
          <w:shd w:val="clear" w:color="auto" w:fill="FFFFFF"/>
        </w:rPr>
        <w:t xml:space="preserve"> </w:t>
      </w:r>
      <w:r w:rsidRPr="004A1775">
        <w:rPr>
          <w:shd w:val="clear" w:color="auto" w:fill="FFFFFF"/>
        </w:rPr>
        <w:t>повышение эффективности и надёжности функционирования объектов теплоснабжения и водоснабжения;</w:t>
      </w:r>
    </w:p>
    <w:p w:rsidR="00D14309" w:rsidRPr="00D14309" w:rsidRDefault="00D14309" w:rsidP="00D14309">
      <w:pPr>
        <w:pStyle w:val="Default"/>
        <w:ind w:firstLine="567"/>
        <w:jc w:val="both"/>
        <w:rPr>
          <w:color w:val="auto"/>
        </w:rPr>
      </w:pPr>
      <w:r w:rsidRPr="00D14309">
        <w:rPr>
          <w:color w:val="auto"/>
        </w:rPr>
        <w:t xml:space="preserve">Для достижения указанной цели предлагаются к решению  следующие задачи: </w:t>
      </w:r>
    </w:p>
    <w:p w:rsidR="00D14309" w:rsidRDefault="00D14309" w:rsidP="00D14309">
      <w:pPr>
        <w:pStyle w:val="a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1775" w:rsidRPr="004A1775">
        <w:rPr>
          <w:rFonts w:ascii="Times New Roman" w:hAnsi="Times New Roman" w:cs="Times New Roman"/>
        </w:rPr>
        <w:t>ремонт</w:t>
      </w:r>
      <w:r>
        <w:rPr>
          <w:rFonts w:ascii="Times New Roman" w:hAnsi="Times New Roman" w:cs="Times New Roman"/>
        </w:rPr>
        <w:t xml:space="preserve"> </w:t>
      </w:r>
      <w:r w:rsidR="004A1775" w:rsidRPr="004A1775">
        <w:rPr>
          <w:rFonts w:ascii="Times New Roman" w:hAnsi="Times New Roman" w:cs="Times New Roman"/>
        </w:rPr>
        <w:t>источников теплоснабжения (в том числе капитальный ремонт котельных бюджетных учреждений:  школ, детских садов и других социальных учреждений)</w:t>
      </w:r>
      <w:r>
        <w:rPr>
          <w:rFonts w:ascii="Times New Roman" w:hAnsi="Times New Roman" w:cs="Times New Roman"/>
        </w:rPr>
        <w:t>;</w:t>
      </w:r>
    </w:p>
    <w:p w:rsidR="004A1775" w:rsidRPr="004A1775" w:rsidRDefault="00D14309" w:rsidP="00D14309">
      <w:pPr>
        <w:pStyle w:val="a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1775" w:rsidRPr="004A1775">
        <w:rPr>
          <w:rFonts w:ascii="Times New Roman" w:hAnsi="Times New Roman" w:cs="Times New Roman"/>
        </w:rPr>
        <w:t>ремонт, строительство инженерных сетей теплоснабжения и водоснабжения (в том числе капитальный ремонт тепловых и водопроводных сетей в  бюджетных учреждениях)</w:t>
      </w:r>
      <w:r>
        <w:rPr>
          <w:rFonts w:ascii="Times New Roman" w:hAnsi="Times New Roman" w:cs="Times New Roman"/>
        </w:rPr>
        <w:t>;</w:t>
      </w:r>
    </w:p>
    <w:p w:rsidR="004A1775" w:rsidRPr="004A1775" w:rsidRDefault="00D14309" w:rsidP="00D14309">
      <w:pPr>
        <w:pStyle w:val="af0"/>
        <w:shd w:val="clear" w:color="auto" w:fill="FFFFFF"/>
        <w:spacing w:before="0" w:beforeAutospacing="0" w:after="0" w:afterAutospacing="0" w:line="273" w:lineRule="atLeast"/>
        <w:ind w:firstLine="567"/>
        <w:jc w:val="both"/>
      </w:pPr>
      <w:r>
        <w:t xml:space="preserve">- </w:t>
      </w:r>
      <w:r w:rsidR="004A1775" w:rsidRPr="004A1775">
        <w:t>ремонт источников водоснабжения  (водонапорные башни бюджетных учреждений:  школ, детских садов и других социальных учреждений).</w:t>
      </w:r>
    </w:p>
    <w:p w:rsidR="004A1775" w:rsidRPr="004A1775" w:rsidRDefault="004A1775" w:rsidP="00D14309">
      <w:pPr>
        <w:tabs>
          <w:tab w:val="left" w:pos="2805"/>
        </w:tabs>
        <w:ind w:firstLine="567"/>
        <w:jc w:val="both"/>
      </w:pPr>
      <w:r w:rsidRPr="004A1775">
        <w:t>Реализация мероприятий программы к 2020 году позволит:</w:t>
      </w:r>
    </w:p>
    <w:p w:rsidR="004A1775" w:rsidRPr="004A1775" w:rsidRDefault="004A1775" w:rsidP="00D14309">
      <w:pPr>
        <w:tabs>
          <w:tab w:val="left" w:pos="2805"/>
        </w:tabs>
        <w:ind w:firstLine="567"/>
      </w:pPr>
      <w:r w:rsidRPr="004A1775">
        <w:t>-  снизить износ источников теплоснабжения</w:t>
      </w:r>
      <w:r w:rsidR="00D14309">
        <w:t xml:space="preserve"> </w:t>
      </w:r>
      <w:r w:rsidRPr="004A1775">
        <w:t>(котельные) до 15%</w:t>
      </w:r>
      <w:r w:rsidR="00D14309">
        <w:t>;</w:t>
      </w:r>
    </w:p>
    <w:p w:rsidR="004A1775" w:rsidRPr="004A1775" w:rsidRDefault="004A1775" w:rsidP="00D14309">
      <w:pPr>
        <w:tabs>
          <w:tab w:val="left" w:pos="2805"/>
        </w:tabs>
        <w:ind w:firstLine="567"/>
      </w:pPr>
      <w:r w:rsidRPr="004A1775">
        <w:t>- снизить износ водопроводных и тепловых сетей до 15%</w:t>
      </w:r>
      <w:r w:rsidR="00D14309">
        <w:t>;</w:t>
      </w:r>
    </w:p>
    <w:p w:rsidR="004A1775" w:rsidRPr="004A1775" w:rsidRDefault="004A1775" w:rsidP="00D14309">
      <w:pPr>
        <w:tabs>
          <w:tab w:val="left" w:pos="2805"/>
        </w:tabs>
        <w:ind w:firstLine="567"/>
      </w:pPr>
      <w:r w:rsidRPr="004A1775">
        <w:t>- снизить потребление энергоресурсов на 15%.</w:t>
      </w:r>
    </w:p>
    <w:p w:rsidR="004A1775" w:rsidRDefault="004A1775" w:rsidP="00D14309">
      <w:pPr>
        <w:pStyle w:val="af0"/>
        <w:shd w:val="clear" w:color="auto" w:fill="FFFFFF"/>
        <w:spacing w:before="0" w:beforeAutospacing="0" w:after="0" w:afterAutospacing="0" w:line="273" w:lineRule="atLeast"/>
        <w:ind w:firstLine="567"/>
        <w:jc w:val="both"/>
      </w:pPr>
      <w:r w:rsidRPr="004A1775">
        <w:lastRenderedPageBreak/>
        <w:t>Мероприятия программы предусматривают в основном проведение капитального ремонта объектов коммунальной инфраструктуры с целью восстановления их ресурса, с заменой при необходимости конструктивных элементов и систем инженерного оборудования. Так, к ним относятся работы, в процессе которых производится замена изношенных конструкций и оборудования.</w:t>
      </w:r>
    </w:p>
    <w:p w:rsidR="00432DAD" w:rsidRDefault="00D14309" w:rsidP="00432DAD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t xml:space="preserve">1.3 </w:t>
      </w:r>
      <w:r w:rsidR="00432DAD">
        <w:rPr>
          <w:color w:val="000000"/>
        </w:rPr>
        <w:t xml:space="preserve">Источниками финансирования муниципальной программы являются средства районного и областного бюджетов. </w:t>
      </w:r>
    </w:p>
    <w:p w:rsidR="00D3050E" w:rsidRDefault="00D3050E" w:rsidP="00D3050E">
      <w:pPr>
        <w:ind w:firstLine="567"/>
        <w:jc w:val="both"/>
        <w:rPr>
          <w:color w:val="000000"/>
        </w:rPr>
      </w:pPr>
      <w:r w:rsidRPr="002D3F3B">
        <w:rPr>
          <w:color w:val="000000"/>
        </w:rPr>
        <w:t>В соответствии с первоначально</w:t>
      </w:r>
      <w:r>
        <w:rPr>
          <w:color w:val="000000"/>
        </w:rPr>
        <w:t>й редакцией (№ 364-П от 03.08.15г) для реализации муниципальной программы</w:t>
      </w:r>
      <w:r w:rsidRPr="002D3F3B">
        <w:rPr>
          <w:color w:val="000000"/>
        </w:rPr>
        <w:t xml:space="preserve"> общая сумма планируемых расходных</w:t>
      </w:r>
      <w:r>
        <w:rPr>
          <w:color w:val="000000"/>
        </w:rPr>
        <w:t xml:space="preserve"> обязательств составляла – 21685 тыс. рублей (на 2016 год - 3045 тыс. рублей),</w:t>
      </w:r>
      <w:r w:rsidRPr="002D3F3B">
        <w:rPr>
          <w:color w:val="000000"/>
        </w:rPr>
        <w:t xml:space="preserve"> в том числе за счет средств </w:t>
      </w:r>
      <w:hyperlink r:id="rId8" w:tooltip="Бюджет местный" w:history="1">
        <w:r w:rsidRPr="004A26D1">
          <w:rPr>
            <w:bdr w:val="none" w:sz="0" w:space="0" w:color="auto" w:frame="1"/>
          </w:rPr>
          <w:t>местного бюджета</w:t>
        </w:r>
      </w:hyperlink>
      <w:r w:rsidRPr="002D3F3B">
        <w:rPr>
          <w:color w:val="000000"/>
        </w:rPr>
        <w:t> </w:t>
      </w:r>
      <w:r>
        <w:rPr>
          <w:color w:val="000000"/>
        </w:rPr>
        <w:t>– 13887</w:t>
      </w:r>
      <w:r w:rsidRPr="002D3F3B">
        <w:rPr>
          <w:color w:val="000000"/>
        </w:rPr>
        <w:t xml:space="preserve"> тыс. руб</w:t>
      </w:r>
      <w:r>
        <w:rPr>
          <w:color w:val="000000"/>
        </w:rPr>
        <w:t xml:space="preserve">лей (на 2016 год - 2501 тыс. рублей). Всего в первоначальной редакции муниципальной программы </w:t>
      </w:r>
      <w:r w:rsidRPr="003D5DDF">
        <w:t>«Реформирование и модерниз</w:t>
      </w:r>
      <w:r>
        <w:t xml:space="preserve">ация ЖКХ Куйтунского района на </w:t>
      </w:r>
      <w:r w:rsidRPr="003D5DDF">
        <w:t xml:space="preserve">период </w:t>
      </w:r>
      <w:r>
        <w:t>с 2016-2020</w:t>
      </w:r>
      <w:r w:rsidRPr="003D5DDF">
        <w:t>гг.»</w:t>
      </w:r>
      <w:r>
        <w:rPr>
          <w:color w:val="000000"/>
        </w:rPr>
        <w:t xml:space="preserve"> планировалась реализация 40 мероприятий, в том числе в 2016 году – 10 мероприятий. </w:t>
      </w:r>
    </w:p>
    <w:p w:rsidR="00432DAD" w:rsidRDefault="00432DAD" w:rsidP="00432DAD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432DAD" w:rsidRPr="00B85D80" w:rsidRDefault="00432DAD" w:rsidP="00432DAD">
      <w:pPr>
        <w:ind w:firstLine="708"/>
        <w:jc w:val="center"/>
      </w:pPr>
      <w:r w:rsidRPr="00B85D80">
        <w:t>Объем финанс</w:t>
      </w:r>
      <w:r>
        <w:t>ирования предусмотренный муниципальной</w:t>
      </w:r>
      <w:r w:rsidRPr="00B85D80">
        <w:t xml:space="preserve"> программой, представлен в следующей таблице:</w:t>
      </w:r>
    </w:p>
    <w:p w:rsidR="00432DAD" w:rsidRPr="00B85D80" w:rsidRDefault="00432DAD" w:rsidP="00432DAD">
      <w:pPr>
        <w:autoSpaceDE w:val="0"/>
        <w:autoSpaceDN w:val="0"/>
        <w:adjustRightInd w:val="0"/>
        <w:jc w:val="right"/>
        <w:rPr>
          <w:bCs/>
        </w:rPr>
      </w:pPr>
      <w:r w:rsidRPr="00B85D80">
        <w:rPr>
          <w:bCs/>
        </w:rPr>
        <w:t>Таблица №1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1417"/>
        <w:gridCol w:w="1134"/>
        <w:gridCol w:w="1276"/>
        <w:gridCol w:w="1276"/>
        <w:gridCol w:w="1134"/>
      </w:tblGrid>
      <w:tr w:rsidR="00432DAD" w:rsidRPr="00ED5C1C" w:rsidTr="00432DAD">
        <w:trPr>
          <w:trHeight w:val="1012"/>
        </w:trPr>
        <w:tc>
          <w:tcPr>
            <w:tcW w:w="1843" w:type="dxa"/>
            <w:vMerge w:val="restart"/>
            <w:shd w:val="clear" w:color="auto" w:fill="auto"/>
          </w:tcPr>
          <w:p w:rsidR="00432DAD" w:rsidRPr="00432DAD" w:rsidRDefault="00432DAD" w:rsidP="00432DAD">
            <w:pPr>
              <w:jc w:val="center"/>
              <w:rPr>
                <w:b/>
                <w:sz w:val="22"/>
                <w:szCs w:val="22"/>
              </w:rPr>
            </w:pPr>
            <w:r w:rsidRPr="00432DAD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2DAD" w:rsidRPr="00432DAD" w:rsidRDefault="00432DAD" w:rsidP="00D3050E">
            <w:pPr>
              <w:jc w:val="center"/>
              <w:rPr>
                <w:b/>
                <w:sz w:val="22"/>
                <w:szCs w:val="22"/>
              </w:rPr>
            </w:pPr>
            <w:r w:rsidRPr="00432DAD">
              <w:rPr>
                <w:b/>
                <w:sz w:val="22"/>
                <w:szCs w:val="22"/>
              </w:rPr>
              <w:t xml:space="preserve">Объем финансирования предусмотренный </w:t>
            </w:r>
            <w:r w:rsidR="00D3050E">
              <w:rPr>
                <w:b/>
                <w:sz w:val="22"/>
                <w:szCs w:val="22"/>
              </w:rPr>
              <w:t xml:space="preserve">в первоначальной редакции </w:t>
            </w:r>
            <w:r w:rsidRPr="00432DAD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2DAD" w:rsidRPr="00432DAD" w:rsidRDefault="00432DAD" w:rsidP="00432DAD">
            <w:pPr>
              <w:jc w:val="center"/>
              <w:rPr>
                <w:b/>
                <w:sz w:val="22"/>
                <w:szCs w:val="22"/>
              </w:rPr>
            </w:pPr>
            <w:r w:rsidRPr="00432DAD">
              <w:rPr>
                <w:b/>
                <w:sz w:val="22"/>
                <w:szCs w:val="22"/>
              </w:rPr>
              <w:t>Объем финансирования с учетом изменения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2DAD" w:rsidRPr="00432DAD" w:rsidRDefault="00432DAD" w:rsidP="00432DAD">
            <w:pPr>
              <w:jc w:val="center"/>
              <w:rPr>
                <w:b/>
                <w:sz w:val="22"/>
                <w:szCs w:val="22"/>
              </w:rPr>
            </w:pPr>
            <w:r w:rsidRPr="00432DAD">
              <w:rPr>
                <w:b/>
                <w:sz w:val="22"/>
                <w:szCs w:val="22"/>
              </w:rPr>
              <w:t>% изменения</w:t>
            </w:r>
          </w:p>
        </w:tc>
      </w:tr>
      <w:tr w:rsidR="00432DAD" w:rsidRPr="00ED5C1C" w:rsidTr="00432DAD">
        <w:tc>
          <w:tcPr>
            <w:tcW w:w="1843" w:type="dxa"/>
            <w:vMerge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32DAD" w:rsidRPr="00432DAD" w:rsidRDefault="00432DAD" w:rsidP="00432DAD">
            <w:pPr>
              <w:jc w:val="center"/>
              <w:rPr>
                <w:sz w:val="22"/>
                <w:szCs w:val="22"/>
              </w:rPr>
            </w:pPr>
            <w:r w:rsidRPr="00432D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432DAD" w:rsidRPr="00432DAD" w:rsidRDefault="00432DAD" w:rsidP="00432DAD">
            <w:pPr>
              <w:jc w:val="center"/>
              <w:rPr>
                <w:sz w:val="22"/>
                <w:szCs w:val="22"/>
              </w:rPr>
            </w:pPr>
            <w:r w:rsidRPr="00432DA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432DAD" w:rsidRPr="00432DAD" w:rsidRDefault="00432DAD" w:rsidP="00432DAD">
            <w:pPr>
              <w:ind w:left="-108"/>
              <w:jc w:val="center"/>
              <w:rPr>
                <w:sz w:val="22"/>
                <w:szCs w:val="22"/>
              </w:rPr>
            </w:pPr>
            <w:r w:rsidRPr="00432D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432DAD" w:rsidRPr="00432DAD" w:rsidRDefault="00432DAD" w:rsidP="00432DAD">
            <w:pPr>
              <w:jc w:val="center"/>
              <w:rPr>
                <w:sz w:val="22"/>
                <w:szCs w:val="22"/>
              </w:rPr>
            </w:pPr>
            <w:r w:rsidRPr="00432DA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432DAD" w:rsidRPr="00432DAD" w:rsidRDefault="00432DAD" w:rsidP="00432DAD">
            <w:pPr>
              <w:jc w:val="center"/>
              <w:rPr>
                <w:sz w:val="22"/>
                <w:szCs w:val="22"/>
              </w:rPr>
            </w:pPr>
            <w:r w:rsidRPr="00432D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32DAD" w:rsidRPr="00432DAD" w:rsidRDefault="00432DAD" w:rsidP="00432DAD">
            <w:pPr>
              <w:ind w:left="-108"/>
              <w:jc w:val="center"/>
              <w:rPr>
                <w:sz w:val="22"/>
                <w:szCs w:val="22"/>
              </w:rPr>
            </w:pPr>
            <w:r w:rsidRPr="00432DAD">
              <w:rPr>
                <w:sz w:val="22"/>
                <w:szCs w:val="22"/>
              </w:rPr>
              <w:t>Районный бюджет</w:t>
            </w:r>
          </w:p>
        </w:tc>
      </w:tr>
      <w:tr w:rsidR="00432DAD" w:rsidRPr="00ED5C1C" w:rsidTr="00432DAD">
        <w:tc>
          <w:tcPr>
            <w:tcW w:w="1843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544</w:t>
            </w:r>
          </w:p>
        </w:tc>
        <w:tc>
          <w:tcPr>
            <w:tcW w:w="1417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2501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544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1433,4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</w:tr>
      <w:tr w:rsidR="00432DAD" w:rsidRPr="00ED5C1C" w:rsidTr="00432DAD">
        <w:tc>
          <w:tcPr>
            <w:tcW w:w="1843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2697</w:t>
            </w:r>
          </w:p>
        </w:tc>
        <w:tc>
          <w:tcPr>
            <w:tcW w:w="1417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2063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2697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2063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</w:tr>
      <w:tr w:rsidR="00432DAD" w:rsidRPr="00ED5C1C" w:rsidTr="00432DAD">
        <w:tc>
          <w:tcPr>
            <w:tcW w:w="1843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2046</w:t>
            </w:r>
          </w:p>
        </w:tc>
        <w:tc>
          <w:tcPr>
            <w:tcW w:w="1417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2414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2046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2414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</w:tr>
      <w:tr w:rsidR="00432DAD" w:rsidRPr="00ED5C1C" w:rsidTr="00432DAD">
        <w:tc>
          <w:tcPr>
            <w:tcW w:w="1843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1395</w:t>
            </w:r>
          </w:p>
        </w:tc>
        <w:tc>
          <w:tcPr>
            <w:tcW w:w="1417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3005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1395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3005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</w:tr>
      <w:tr w:rsidR="00432DAD" w:rsidRPr="00ED5C1C" w:rsidTr="00432DAD">
        <w:tc>
          <w:tcPr>
            <w:tcW w:w="1843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1116</w:t>
            </w:r>
          </w:p>
        </w:tc>
        <w:tc>
          <w:tcPr>
            <w:tcW w:w="1417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3904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1116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3904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</w:tr>
      <w:tr w:rsidR="00432DAD" w:rsidRPr="00ED5C1C" w:rsidTr="00432DAD">
        <w:tc>
          <w:tcPr>
            <w:tcW w:w="1843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fldChar w:fldCharType="begin"/>
            </w:r>
            <w:r w:rsidRPr="00ED5C1C">
              <w:rPr>
                <w:sz w:val="22"/>
                <w:szCs w:val="22"/>
              </w:rPr>
              <w:instrText xml:space="preserve"> =SUM(ABOVE) </w:instrText>
            </w:r>
            <w:r w:rsidRPr="00ED5C1C">
              <w:rPr>
                <w:sz w:val="22"/>
                <w:szCs w:val="22"/>
              </w:rPr>
              <w:fldChar w:fldCharType="separate"/>
            </w:r>
            <w:r w:rsidRPr="00ED5C1C">
              <w:rPr>
                <w:noProof/>
                <w:sz w:val="22"/>
                <w:szCs w:val="22"/>
              </w:rPr>
              <w:t>7798</w:t>
            </w:r>
            <w:r w:rsidRPr="00ED5C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fldChar w:fldCharType="begin"/>
            </w:r>
            <w:r w:rsidRPr="00ED5C1C">
              <w:rPr>
                <w:sz w:val="22"/>
                <w:szCs w:val="22"/>
              </w:rPr>
              <w:instrText xml:space="preserve"> =SUM(ABOVE) </w:instrText>
            </w:r>
            <w:r w:rsidRPr="00ED5C1C">
              <w:rPr>
                <w:sz w:val="22"/>
                <w:szCs w:val="22"/>
              </w:rPr>
              <w:fldChar w:fldCharType="separate"/>
            </w:r>
            <w:r w:rsidRPr="00ED5C1C">
              <w:rPr>
                <w:noProof/>
                <w:sz w:val="22"/>
                <w:szCs w:val="22"/>
              </w:rPr>
              <w:t>13887</w:t>
            </w:r>
            <w:r w:rsidRPr="00ED5C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fldChar w:fldCharType="begin"/>
            </w:r>
            <w:r w:rsidRPr="00ED5C1C">
              <w:rPr>
                <w:sz w:val="22"/>
                <w:szCs w:val="22"/>
              </w:rPr>
              <w:instrText xml:space="preserve"> =SUM(ABOVE) </w:instrText>
            </w:r>
            <w:r w:rsidRPr="00ED5C1C">
              <w:rPr>
                <w:sz w:val="22"/>
                <w:szCs w:val="22"/>
              </w:rPr>
              <w:fldChar w:fldCharType="separate"/>
            </w:r>
            <w:r w:rsidRPr="00ED5C1C">
              <w:rPr>
                <w:noProof/>
                <w:sz w:val="22"/>
                <w:szCs w:val="22"/>
              </w:rPr>
              <w:t>7798</w:t>
            </w:r>
            <w:r w:rsidRPr="00ED5C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fldChar w:fldCharType="begin"/>
            </w:r>
            <w:r w:rsidRPr="00ED5C1C">
              <w:rPr>
                <w:sz w:val="22"/>
                <w:szCs w:val="22"/>
              </w:rPr>
              <w:instrText xml:space="preserve"> =SUM(ABOVE) </w:instrText>
            </w:r>
            <w:r w:rsidRPr="00ED5C1C">
              <w:rPr>
                <w:sz w:val="22"/>
                <w:szCs w:val="22"/>
              </w:rPr>
              <w:fldChar w:fldCharType="separate"/>
            </w:r>
            <w:r w:rsidRPr="00ED5C1C">
              <w:rPr>
                <w:noProof/>
                <w:sz w:val="22"/>
                <w:szCs w:val="22"/>
              </w:rPr>
              <w:t>12819,4</w:t>
            </w:r>
            <w:r w:rsidRPr="00ED5C1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-</w:t>
            </w:r>
          </w:p>
        </w:tc>
      </w:tr>
      <w:tr w:rsidR="00432DAD" w:rsidRPr="00ED5C1C" w:rsidTr="00432DAD">
        <w:tc>
          <w:tcPr>
            <w:tcW w:w="1843" w:type="dxa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21685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 w:rsidRPr="00ED5C1C">
              <w:rPr>
                <w:sz w:val="22"/>
                <w:szCs w:val="22"/>
              </w:rPr>
              <w:t>20617,4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2DAD" w:rsidRPr="00ED5C1C" w:rsidRDefault="00432DAD" w:rsidP="0043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432DAD" w:rsidRDefault="00432DAD" w:rsidP="00432DAD">
      <w:pPr>
        <w:shd w:val="clear" w:color="auto" w:fill="FFFFFF"/>
        <w:ind w:firstLine="540"/>
        <w:jc w:val="both"/>
        <w:textAlignment w:val="baseline"/>
        <w:rPr>
          <w:color w:val="FF0000"/>
        </w:rPr>
      </w:pPr>
    </w:p>
    <w:p w:rsidR="00432DAD" w:rsidRPr="00E428E6" w:rsidRDefault="00432DAD" w:rsidP="00432DAD">
      <w:pPr>
        <w:shd w:val="clear" w:color="auto" w:fill="FFFFFF"/>
        <w:ind w:firstLine="540"/>
        <w:jc w:val="center"/>
        <w:textAlignment w:val="baseline"/>
      </w:pPr>
      <w:r w:rsidRPr="00E428E6">
        <w:t>Уточненный объем финансирования, предусмотренный паспортом программы</w:t>
      </w:r>
      <w:r>
        <w:t xml:space="preserve">  по разделам программных мероприятий</w:t>
      </w:r>
    </w:p>
    <w:p w:rsidR="00432DAD" w:rsidRDefault="00432DAD" w:rsidP="00432DAD">
      <w:pPr>
        <w:shd w:val="clear" w:color="auto" w:fill="FFFFFF"/>
        <w:ind w:firstLine="540"/>
        <w:jc w:val="right"/>
        <w:textAlignment w:val="baseline"/>
        <w:rPr>
          <w:color w:val="000000"/>
        </w:rPr>
      </w:pPr>
      <w:r>
        <w:rPr>
          <w:color w:val="000000"/>
        </w:rPr>
        <w:t xml:space="preserve">Таблица №2 (тыс. руб.)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560"/>
        <w:gridCol w:w="850"/>
        <w:gridCol w:w="851"/>
        <w:gridCol w:w="708"/>
        <w:gridCol w:w="709"/>
        <w:gridCol w:w="851"/>
      </w:tblGrid>
      <w:tr w:rsidR="00432DAD" w:rsidTr="00432DAD">
        <w:trPr>
          <w:trHeight w:val="260"/>
        </w:trPr>
        <w:tc>
          <w:tcPr>
            <w:tcW w:w="3969" w:type="dxa"/>
            <w:vMerge w:val="restart"/>
          </w:tcPr>
          <w:p w:rsidR="00432DAD" w:rsidRPr="00432DAD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2DA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Всего за</w:t>
            </w:r>
          </w:p>
          <w:p w:rsidR="00432DAD" w:rsidRPr="00291D46" w:rsidRDefault="00432DAD" w:rsidP="00432DA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2016 - 2020 годы</w:t>
            </w:r>
          </w:p>
        </w:tc>
        <w:tc>
          <w:tcPr>
            <w:tcW w:w="3969" w:type="dxa"/>
            <w:gridSpan w:val="5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432DAD" w:rsidTr="00432DAD">
        <w:trPr>
          <w:trHeight w:val="277"/>
        </w:trPr>
        <w:tc>
          <w:tcPr>
            <w:tcW w:w="3969" w:type="dxa"/>
            <w:vMerge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2020</w:t>
            </w:r>
          </w:p>
        </w:tc>
      </w:tr>
      <w:tr w:rsidR="00432DAD" w:rsidTr="00432DAD">
        <w:trPr>
          <w:trHeight w:val="260"/>
        </w:trPr>
        <w:tc>
          <w:tcPr>
            <w:tcW w:w="396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D46">
              <w:rPr>
                <w:sz w:val="22"/>
                <w:szCs w:val="22"/>
              </w:rPr>
              <w:t>Повышение эффективности и надежности функционирования объектов теплоснабжения</w:t>
            </w:r>
          </w:p>
        </w:tc>
        <w:tc>
          <w:tcPr>
            <w:tcW w:w="156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D46">
              <w:rPr>
                <w:sz w:val="22"/>
                <w:szCs w:val="22"/>
              </w:rPr>
              <w:t>9726,4</w:t>
            </w:r>
          </w:p>
        </w:tc>
        <w:tc>
          <w:tcPr>
            <w:tcW w:w="85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708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</w:t>
            </w:r>
          </w:p>
        </w:tc>
        <w:tc>
          <w:tcPr>
            <w:tcW w:w="70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</w:tr>
      <w:tr w:rsidR="00432DAD" w:rsidTr="00432DAD">
        <w:trPr>
          <w:trHeight w:val="260"/>
        </w:trPr>
        <w:tc>
          <w:tcPr>
            <w:tcW w:w="396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1D46">
              <w:rPr>
                <w:sz w:val="22"/>
                <w:szCs w:val="22"/>
              </w:rPr>
              <w:t>Ремонт, строительство инженерных сетей теплоснабжения и водоснабжения</w:t>
            </w:r>
          </w:p>
        </w:tc>
        <w:tc>
          <w:tcPr>
            <w:tcW w:w="156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</w:t>
            </w:r>
          </w:p>
        </w:tc>
        <w:tc>
          <w:tcPr>
            <w:tcW w:w="85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708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</w:tr>
      <w:tr w:rsidR="00432DAD" w:rsidTr="00432DAD">
        <w:trPr>
          <w:trHeight w:val="260"/>
        </w:trPr>
        <w:tc>
          <w:tcPr>
            <w:tcW w:w="396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D46">
              <w:rPr>
                <w:sz w:val="22"/>
                <w:szCs w:val="22"/>
              </w:rPr>
              <w:t>Ремонт источников водоснабжения</w:t>
            </w:r>
          </w:p>
        </w:tc>
        <w:tc>
          <w:tcPr>
            <w:tcW w:w="156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D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8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2DAD" w:rsidTr="00432DAD">
        <w:trPr>
          <w:trHeight w:val="260"/>
        </w:trPr>
        <w:tc>
          <w:tcPr>
            <w:tcW w:w="396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91D46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156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20617,4</w:t>
            </w:r>
          </w:p>
        </w:tc>
        <w:tc>
          <w:tcPr>
            <w:tcW w:w="85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1977,4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4760</w:t>
            </w:r>
          </w:p>
        </w:tc>
        <w:tc>
          <w:tcPr>
            <w:tcW w:w="708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4460</w:t>
            </w:r>
          </w:p>
        </w:tc>
        <w:tc>
          <w:tcPr>
            <w:tcW w:w="70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4400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5020</w:t>
            </w:r>
          </w:p>
        </w:tc>
      </w:tr>
      <w:tr w:rsidR="00432DAD" w:rsidTr="00432DAD">
        <w:trPr>
          <w:trHeight w:val="260"/>
        </w:trPr>
        <w:tc>
          <w:tcPr>
            <w:tcW w:w="396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D4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432DAD" w:rsidRPr="008E59AD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9AD">
              <w:rPr>
                <w:sz w:val="22"/>
                <w:szCs w:val="22"/>
              </w:rPr>
              <w:t>7798</w:t>
            </w:r>
          </w:p>
        </w:tc>
        <w:tc>
          <w:tcPr>
            <w:tcW w:w="85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</w:t>
            </w:r>
          </w:p>
        </w:tc>
        <w:tc>
          <w:tcPr>
            <w:tcW w:w="708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</w:t>
            </w:r>
          </w:p>
        </w:tc>
        <w:tc>
          <w:tcPr>
            <w:tcW w:w="70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</w:t>
            </w:r>
          </w:p>
        </w:tc>
      </w:tr>
      <w:tr w:rsidR="00432DAD" w:rsidTr="00432DAD">
        <w:trPr>
          <w:trHeight w:val="277"/>
        </w:trPr>
        <w:tc>
          <w:tcPr>
            <w:tcW w:w="396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1D4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60" w:type="dxa"/>
          </w:tcPr>
          <w:p w:rsidR="00432DAD" w:rsidRPr="008E59AD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59AD">
              <w:rPr>
                <w:sz w:val="22"/>
                <w:szCs w:val="22"/>
              </w:rPr>
              <w:t>12819,4</w:t>
            </w:r>
          </w:p>
        </w:tc>
        <w:tc>
          <w:tcPr>
            <w:tcW w:w="850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1433,4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</w:t>
            </w:r>
          </w:p>
        </w:tc>
        <w:tc>
          <w:tcPr>
            <w:tcW w:w="708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</w:t>
            </w:r>
          </w:p>
        </w:tc>
        <w:tc>
          <w:tcPr>
            <w:tcW w:w="70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</w:t>
            </w:r>
          </w:p>
        </w:tc>
        <w:tc>
          <w:tcPr>
            <w:tcW w:w="851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</w:t>
            </w:r>
          </w:p>
        </w:tc>
      </w:tr>
      <w:tr w:rsidR="00432DAD" w:rsidTr="00432DAD">
        <w:trPr>
          <w:trHeight w:val="277"/>
        </w:trPr>
        <w:tc>
          <w:tcPr>
            <w:tcW w:w="3969" w:type="dxa"/>
          </w:tcPr>
          <w:p w:rsidR="00432DAD" w:rsidRPr="00291D46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кредиторская задолженность 2015 года</w:t>
            </w:r>
          </w:p>
        </w:tc>
        <w:tc>
          <w:tcPr>
            <w:tcW w:w="1560" w:type="dxa"/>
          </w:tcPr>
          <w:p w:rsidR="00432DAD" w:rsidRPr="008E59AD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32DAD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526,4</w:t>
            </w:r>
          </w:p>
        </w:tc>
        <w:tc>
          <w:tcPr>
            <w:tcW w:w="851" w:type="dxa"/>
          </w:tcPr>
          <w:p w:rsidR="00432DAD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32DAD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32DAD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2DAD" w:rsidRDefault="00432DAD" w:rsidP="00432D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32DAD" w:rsidRPr="002D3F3B" w:rsidRDefault="00432DAD" w:rsidP="00432DAD">
      <w:pPr>
        <w:shd w:val="clear" w:color="auto" w:fill="FFFFFF"/>
        <w:ind w:firstLine="360"/>
        <w:jc w:val="both"/>
        <w:textAlignment w:val="baseline"/>
        <w:rPr>
          <w:color w:val="000000"/>
        </w:rPr>
      </w:pPr>
    </w:p>
    <w:p w:rsidR="00432DAD" w:rsidRDefault="00432DAD" w:rsidP="00432DAD">
      <w:pPr>
        <w:autoSpaceDE w:val="0"/>
        <w:autoSpaceDN w:val="0"/>
        <w:adjustRightInd w:val="0"/>
        <w:ind w:firstLine="567"/>
        <w:jc w:val="both"/>
      </w:pPr>
      <w:r w:rsidRPr="00DC765C">
        <w:t>В ходе реализации программы</w:t>
      </w:r>
      <w:r>
        <w:t xml:space="preserve"> </w:t>
      </w:r>
      <w:r w:rsidRPr="00DC765C">
        <w:t xml:space="preserve">в 2016 году, один раз вносились </w:t>
      </w:r>
      <w:r>
        <w:t xml:space="preserve">изменения в </w:t>
      </w:r>
      <w:r w:rsidRPr="00DC765C">
        <w:t>части объемов финансирования и перечня мероприятий, общий объем финансирования на реализацию муниципальной программы составил 20617,4 тыс. руб</w:t>
      </w:r>
      <w:r>
        <w:t>лей</w:t>
      </w:r>
      <w:r w:rsidRPr="00DC765C">
        <w:t>, объем средств местного бюджета составил -</w:t>
      </w:r>
      <w:r>
        <w:t xml:space="preserve"> </w:t>
      </w:r>
      <w:r w:rsidRPr="00DC765C">
        <w:t>12819,4 тыс. рублей (</w:t>
      </w:r>
      <w:r>
        <w:t xml:space="preserve">в редакции </w:t>
      </w:r>
      <w:r w:rsidRPr="00DC765C">
        <w:t>Постановлени</w:t>
      </w:r>
      <w:r>
        <w:t>я</w:t>
      </w:r>
      <w:r w:rsidRPr="00DC765C">
        <w:t xml:space="preserve"> Администрации МО Куйтунский район № 58-п от 14.03.2016 г.)</w:t>
      </w:r>
      <w:r>
        <w:t xml:space="preserve">. </w:t>
      </w:r>
      <w:r w:rsidRPr="00DC765C">
        <w:t xml:space="preserve">Изменения связаны с </w:t>
      </w:r>
      <w:r w:rsidRPr="00DC765C">
        <w:lastRenderedPageBreak/>
        <w:t>уменьшением объемов финансового обеспечения муниципальной программы</w:t>
      </w:r>
      <w:r>
        <w:rPr>
          <w:color w:val="000000"/>
        </w:rPr>
        <w:t xml:space="preserve"> на 1067,6 тыс. рублей, в результате чего</w:t>
      </w:r>
      <w:r w:rsidRPr="00D54E1A">
        <w:t xml:space="preserve"> количество мероприятий программы сокращено </w:t>
      </w:r>
      <w:r>
        <w:t xml:space="preserve">с 40 </w:t>
      </w:r>
      <w:r w:rsidRPr="00D54E1A">
        <w:t xml:space="preserve">до 36, в 2016 году – </w:t>
      </w:r>
      <w:r>
        <w:t xml:space="preserve">с 10 </w:t>
      </w:r>
      <w:r w:rsidRPr="00D54E1A">
        <w:t>до 6 мероприятий</w:t>
      </w:r>
      <w:r>
        <w:t>.</w:t>
      </w:r>
    </w:p>
    <w:p w:rsidR="00432DAD" w:rsidRPr="008D0BD7" w:rsidRDefault="00432DAD" w:rsidP="00D3050E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 Кроме того, в</w:t>
      </w:r>
      <w:r>
        <w:t xml:space="preserve"> </w:t>
      </w:r>
      <w:r w:rsidR="00D3050E">
        <w:t xml:space="preserve">перечень </w:t>
      </w:r>
      <w:r>
        <w:t>мероприяти</w:t>
      </w:r>
      <w:r w:rsidR="00D3050E">
        <w:t>й</w:t>
      </w:r>
      <w:r>
        <w:t xml:space="preserve"> программы включена кредиторская задолженность в размере 526,4 тыс. руб</w:t>
      </w:r>
      <w:r w:rsidR="00D3050E">
        <w:t>лей</w:t>
      </w:r>
      <w:r>
        <w:t>, сложившаяся в 2015 году при реализации действовавшей ранее муниципальной программы «Реформирование жилищно–коммунального хозяйства МО Куйтунский район на пер</w:t>
      </w:r>
      <w:r w:rsidR="00D3050E">
        <w:t xml:space="preserve">иод 2011 – 2015гг.» за  выполненные работы по: </w:t>
      </w:r>
      <w:r w:rsidRPr="008D0BD7">
        <w:t xml:space="preserve"> замен</w:t>
      </w:r>
      <w:r w:rsidR="00D3050E">
        <w:t>е</w:t>
      </w:r>
      <w:r w:rsidRPr="008D0BD7">
        <w:t xml:space="preserve"> 2-х котлов в котельной РОВД на сумму 337,4 тыс. руб.</w:t>
      </w:r>
      <w:r w:rsidR="00D3050E">
        <w:t xml:space="preserve"> и </w:t>
      </w:r>
      <w:r w:rsidRPr="008D0BD7">
        <w:t xml:space="preserve"> замен</w:t>
      </w:r>
      <w:r w:rsidR="00D3050E">
        <w:t>е</w:t>
      </w:r>
      <w:r w:rsidRPr="008D0BD7">
        <w:t xml:space="preserve"> дымовой трубы в котельной управления образования </w:t>
      </w:r>
      <w:r>
        <w:t>Администрации МО</w:t>
      </w:r>
      <w:r w:rsidRPr="008D0BD7">
        <w:t xml:space="preserve"> Куйтунский</w:t>
      </w:r>
      <w:r w:rsidR="00D3050E">
        <w:t xml:space="preserve"> </w:t>
      </w:r>
      <w:r w:rsidRPr="008D0BD7">
        <w:t xml:space="preserve">район на сумму 189 тыс. руб. </w:t>
      </w:r>
    </w:p>
    <w:p w:rsidR="00432DAD" w:rsidRPr="008D0BD7" w:rsidRDefault="00432DAD" w:rsidP="00172346">
      <w:pPr>
        <w:autoSpaceDE w:val="0"/>
        <w:autoSpaceDN w:val="0"/>
        <w:adjustRightInd w:val="0"/>
        <w:ind w:firstLine="567"/>
        <w:jc w:val="both"/>
      </w:pPr>
      <w:r>
        <w:t xml:space="preserve">Внесенные изменения в части замены нескольких программных мероприятий кредиторской задолженностью 2015 года, не согласуются с целью реализации </w:t>
      </w:r>
      <w:r w:rsidR="00172346">
        <w:t xml:space="preserve">программы </w:t>
      </w:r>
      <w:r>
        <w:t xml:space="preserve">и не направлены на достижение целевых показателей установленных программой, что не соответствует ст. 179 БК РФ и </w:t>
      </w:r>
      <w:r w:rsidR="00172346">
        <w:t>П</w:t>
      </w:r>
      <w:r>
        <w:t>орядку разработки, реализации и оценки эффективности реализации муниципальных программ муниципального образования «Куйтунский район»</w:t>
      </w:r>
      <w:r w:rsidR="00172346">
        <w:t>,</w:t>
      </w:r>
      <w:r>
        <w:t xml:space="preserve"> утвержденного постановлением Администрации МО Куйтунский район № 265-п от 18.04.2014 года. </w:t>
      </w:r>
      <w:r w:rsidRPr="00D54E1A">
        <w:t>Обязанность погаше</w:t>
      </w:r>
      <w:r>
        <w:t xml:space="preserve">ния кредиторской задолженности привела к незапланированным </w:t>
      </w:r>
      <w:r w:rsidRPr="00D54E1A">
        <w:t xml:space="preserve">расходам бюджета в 2016 году, что не позволило осуществить </w:t>
      </w:r>
      <w:r w:rsidR="00172346" w:rsidRPr="00D54E1A">
        <w:t>первоначально</w:t>
      </w:r>
      <w:r w:rsidR="00172346">
        <w:t xml:space="preserve"> </w:t>
      </w:r>
      <w:r w:rsidR="00172346" w:rsidRPr="00D54E1A">
        <w:t>запланированные</w:t>
      </w:r>
      <w:r w:rsidR="00172346">
        <w:t xml:space="preserve"> </w:t>
      </w:r>
      <w:r w:rsidRPr="00D54E1A">
        <w:t>мероприяти</w:t>
      </w:r>
      <w:r w:rsidR="00172346">
        <w:t>я</w:t>
      </w:r>
      <w:r w:rsidRPr="00D54E1A">
        <w:t xml:space="preserve"> программы.</w:t>
      </w:r>
    </w:p>
    <w:p w:rsidR="00D14309" w:rsidRPr="004A1775" w:rsidRDefault="00432DAD" w:rsidP="00432DAD">
      <w:pPr>
        <w:pStyle w:val="af0"/>
        <w:shd w:val="clear" w:color="auto" w:fill="FFFFFF"/>
        <w:spacing w:before="0" w:beforeAutospacing="0" w:after="0" w:afterAutospacing="0" w:line="273" w:lineRule="atLeast"/>
        <w:ind w:firstLine="567"/>
        <w:jc w:val="both"/>
      </w:pPr>
      <w:r>
        <w:t xml:space="preserve"> </w:t>
      </w:r>
      <w:r w:rsidR="00172346">
        <w:t xml:space="preserve">Изменения, </w:t>
      </w:r>
      <w:r>
        <w:t>внесенные в муниципальную программу противоречат п</w:t>
      </w:r>
      <w:r w:rsidR="00172346">
        <w:t xml:space="preserve">. </w:t>
      </w:r>
      <w:r>
        <w:t xml:space="preserve">4.4 указанного выше порядка устанавливающего перечень </w:t>
      </w:r>
      <w:r w:rsidR="009A5968">
        <w:t xml:space="preserve">вносимых </w:t>
      </w:r>
      <w:r>
        <w:t>изменений, в котором отсутствует кредиторская задолженность.</w:t>
      </w:r>
    </w:p>
    <w:p w:rsidR="00D91D77" w:rsidRPr="00286C7A" w:rsidRDefault="00D91D77" w:rsidP="004B6934">
      <w:pPr>
        <w:ind w:firstLine="540"/>
        <w:jc w:val="both"/>
        <w:rPr>
          <w:color w:val="FF0000"/>
        </w:rPr>
      </w:pPr>
    </w:p>
    <w:p w:rsidR="00EF411C" w:rsidRPr="00C62B21" w:rsidRDefault="00CF71F4" w:rsidP="00EF411C">
      <w:pPr>
        <w:autoSpaceDE w:val="0"/>
        <w:autoSpaceDN w:val="0"/>
        <w:adjustRightInd w:val="0"/>
        <w:jc w:val="center"/>
        <w:rPr>
          <w:b/>
          <w:bCs/>
        </w:rPr>
      </w:pPr>
      <w:r w:rsidRPr="00C62B21">
        <w:rPr>
          <w:b/>
        </w:rPr>
        <w:t xml:space="preserve">2. </w:t>
      </w:r>
      <w:r w:rsidR="00EF411C" w:rsidRPr="00C62B21">
        <w:rPr>
          <w:b/>
          <w:bCs/>
        </w:rPr>
        <w:t xml:space="preserve">Анализ бюджетных </w:t>
      </w:r>
      <w:r w:rsidR="00C62B21" w:rsidRPr="00C62B21">
        <w:rPr>
          <w:b/>
          <w:bCs/>
        </w:rPr>
        <w:t xml:space="preserve">ассигнований предусмотренных на </w:t>
      </w:r>
      <w:r w:rsidR="00EF411C" w:rsidRPr="00C62B21">
        <w:rPr>
          <w:b/>
          <w:bCs/>
        </w:rPr>
        <w:t xml:space="preserve"> </w:t>
      </w:r>
    </w:p>
    <w:p w:rsidR="00EF411C" w:rsidRPr="00C62B21" w:rsidRDefault="00EF411C" w:rsidP="00EF411C">
      <w:pPr>
        <w:autoSpaceDE w:val="0"/>
        <w:autoSpaceDN w:val="0"/>
        <w:adjustRightInd w:val="0"/>
        <w:jc w:val="center"/>
        <w:rPr>
          <w:b/>
          <w:bCs/>
        </w:rPr>
      </w:pPr>
      <w:r w:rsidRPr="00C62B21">
        <w:rPr>
          <w:b/>
          <w:bCs/>
        </w:rPr>
        <w:t>реализацию мероприятий Программы</w:t>
      </w:r>
      <w:r w:rsidR="00C62B21" w:rsidRPr="00C62B21">
        <w:rPr>
          <w:b/>
          <w:bCs/>
        </w:rPr>
        <w:t xml:space="preserve"> за 2016 год</w:t>
      </w:r>
    </w:p>
    <w:p w:rsidR="005F78B0" w:rsidRDefault="007C19F6" w:rsidP="005F78B0">
      <w:pPr>
        <w:autoSpaceDE w:val="0"/>
        <w:autoSpaceDN w:val="0"/>
        <w:adjustRightInd w:val="0"/>
        <w:ind w:firstLine="567"/>
        <w:jc w:val="both"/>
      </w:pPr>
      <w:r w:rsidRPr="00286C7A">
        <w:rPr>
          <w:bCs/>
          <w:color w:val="FF0000"/>
        </w:rPr>
        <w:t xml:space="preserve"> </w:t>
      </w:r>
      <w:r w:rsidR="00891429" w:rsidRPr="005F78B0">
        <w:rPr>
          <w:bCs/>
        </w:rPr>
        <w:t>2.1.</w:t>
      </w:r>
      <w:r w:rsidR="005F78B0" w:rsidRPr="005F78B0">
        <w:t xml:space="preserve"> </w:t>
      </w:r>
      <w:r w:rsidR="005F78B0" w:rsidRPr="0012704E">
        <w:t>Анализ</w:t>
      </w:r>
      <w:r w:rsidR="005F78B0">
        <w:t xml:space="preserve"> объемов </w:t>
      </w:r>
      <w:r w:rsidR="005F78B0" w:rsidRPr="0012704E">
        <w:t xml:space="preserve"> финансирования </w:t>
      </w:r>
      <w:r w:rsidR="005F78B0">
        <w:t>предусмотренного муниципальной программой и решением Думы о бюджете на 2016 год, представлены в таблице 3.</w:t>
      </w:r>
    </w:p>
    <w:p w:rsidR="005F78B0" w:rsidRPr="0012704E" w:rsidRDefault="005F78B0" w:rsidP="005F78B0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F78B0" w:rsidRPr="002F6FCA" w:rsidRDefault="005F78B0" w:rsidP="005F78B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Таблица № 3</w:t>
      </w:r>
      <w:r w:rsidRPr="002F6FCA">
        <w:rPr>
          <w:bCs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701"/>
        <w:gridCol w:w="1134"/>
        <w:gridCol w:w="992"/>
        <w:gridCol w:w="1276"/>
      </w:tblGrid>
      <w:tr w:rsidR="005F78B0" w:rsidRPr="007D1566" w:rsidTr="00CC2FA1">
        <w:trPr>
          <w:trHeight w:val="500"/>
        </w:trPr>
        <w:tc>
          <w:tcPr>
            <w:tcW w:w="567" w:type="dxa"/>
            <w:vMerge w:val="restart"/>
          </w:tcPr>
          <w:p w:rsidR="005F78B0" w:rsidRPr="007D1566" w:rsidRDefault="005F78B0" w:rsidP="00CC2FA1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№</w:t>
            </w:r>
          </w:p>
          <w:p w:rsidR="005F78B0" w:rsidRPr="007D1566" w:rsidRDefault="005F78B0" w:rsidP="00CC2FA1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  <w:vMerge w:val="restart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5F78B0" w:rsidRPr="007D1566" w:rsidRDefault="005F78B0" w:rsidP="00CC2F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02" w:type="dxa"/>
            <w:gridSpan w:val="3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 xml:space="preserve">Объемы финансирования </w:t>
            </w:r>
          </w:p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</w:p>
        </w:tc>
      </w:tr>
      <w:tr w:rsidR="005F78B0" w:rsidRPr="007D1566" w:rsidTr="00CC2FA1">
        <w:trPr>
          <w:trHeight w:val="565"/>
        </w:trPr>
        <w:tc>
          <w:tcPr>
            <w:tcW w:w="567" w:type="dxa"/>
            <w:vMerge/>
          </w:tcPr>
          <w:p w:rsidR="005F78B0" w:rsidRPr="007D1566" w:rsidRDefault="005F78B0" w:rsidP="00CC2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B0" w:rsidRPr="007D1566" w:rsidRDefault="005F78B0" w:rsidP="00CC2F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Паспорт</w:t>
            </w:r>
          </w:p>
        </w:tc>
        <w:tc>
          <w:tcPr>
            <w:tcW w:w="992" w:type="dxa"/>
          </w:tcPr>
          <w:p w:rsidR="005F78B0" w:rsidRPr="007D1566" w:rsidRDefault="005F78B0" w:rsidP="00CC2F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думы</w:t>
            </w:r>
          </w:p>
        </w:tc>
        <w:tc>
          <w:tcPr>
            <w:tcW w:w="1276" w:type="dxa"/>
          </w:tcPr>
          <w:p w:rsidR="005F78B0" w:rsidRPr="007D1566" w:rsidRDefault="005F78B0" w:rsidP="005F78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Отклонение %</w:t>
            </w:r>
          </w:p>
        </w:tc>
      </w:tr>
      <w:tr w:rsidR="005F78B0" w:rsidRPr="007D1566" w:rsidTr="00CC2FA1">
        <w:trPr>
          <w:trHeight w:val="340"/>
        </w:trPr>
        <w:tc>
          <w:tcPr>
            <w:tcW w:w="567" w:type="dxa"/>
          </w:tcPr>
          <w:p w:rsidR="005F78B0" w:rsidRPr="007D1566" w:rsidRDefault="005F78B0" w:rsidP="00CC2FA1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F78B0" w:rsidRPr="007D1566" w:rsidTr="00CC2FA1">
        <w:trPr>
          <w:trHeight w:val="120"/>
        </w:trPr>
        <w:tc>
          <w:tcPr>
            <w:tcW w:w="567" w:type="dxa"/>
            <w:vMerge w:val="restart"/>
          </w:tcPr>
          <w:p w:rsidR="005F78B0" w:rsidRPr="007D1566" w:rsidRDefault="005F78B0" w:rsidP="00CC2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</w:tcPr>
          <w:p w:rsidR="005F78B0" w:rsidRPr="00CC2FA1" w:rsidRDefault="005F78B0" w:rsidP="00CC2FA1">
            <w:pPr>
              <w:ind w:right="-108"/>
              <w:rPr>
                <w:sz w:val="22"/>
                <w:szCs w:val="22"/>
              </w:rPr>
            </w:pPr>
            <w:r w:rsidRPr="00CC2FA1">
              <w:rPr>
                <w:bCs/>
                <w:noProof/>
                <w:color w:val="000000"/>
                <w:sz w:val="22"/>
                <w:szCs w:val="22"/>
              </w:rPr>
              <w:t xml:space="preserve"> Повышение эффективности и надежности функционирования объектов теплоснабжения</w:t>
            </w:r>
          </w:p>
        </w:tc>
        <w:tc>
          <w:tcPr>
            <w:tcW w:w="1701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</w:tr>
      <w:tr w:rsidR="005F78B0" w:rsidRPr="007D1566" w:rsidTr="00CC2FA1">
        <w:trPr>
          <w:trHeight w:val="120"/>
        </w:trPr>
        <w:tc>
          <w:tcPr>
            <w:tcW w:w="567" w:type="dxa"/>
            <w:vMerge/>
          </w:tcPr>
          <w:p w:rsidR="005F78B0" w:rsidRPr="007D1566" w:rsidRDefault="005F78B0" w:rsidP="00CC2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F78B0" w:rsidRPr="00CC2FA1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986,4</w:t>
            </w:r>
          </w:p>
        </w:tc>
        <w:tc>
          <w:tcPr>
            <w:tcW w:w="992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987</w:t>
            </w:r>
          </w:p>
        </w:tc>
        <w:tc>
          <w:tcPr>
            <w:tcW w:w="1276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100</w:t>
            </w:r>
          </w:p>
        </w:tc>
      </w:tr>
      <w:tr w:rsidR="005F78B0" w:rsidRPr="007D1566" w:rsidTr="00CC2FA1">
        <w:trPr>
          <w:trHeight w:val="120"/>
        </w:trPr>
        <w:tc>
          <w:tcPr>
            <w:tcW w:w="567" w:type="dxa"/>
            <w:vMerge/>
          </w:tcPr>
          <w:p w:rsidR="005F78B0" w:rsidRPr="007D1566" w:rsidRDefault="005F78B0" w:rsidP="00CC2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F78B0" w:rsidRPr="00CC2FA1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986,4</w:t>
            </w:r>
          </w:p>
        </w:tc>
        <w:tc>
          <w:tcPr>
            <w:tcW w:w="992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987</w:t>
            </w:r>
          </w:p>
        </w:tc>
        <w:tc>
          <w:tcPr>
            <w:tcW w:w="1276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100</w:t>
            </w:r>
          </w:p>
        </w:tc>
      </w:tr>
      <w:tr w:rsidR="005F78B0" w:rsidRPr="007D1566" w:rsidTr="00CC2FA1">
        <w:trPr>
          <w:trHeight w:val="240"/>
        </w:trPr>
        <w:tc>
          <w:tcPr>
            <w:tcW w:w="567" w:type="dxa"/>
            <w:vMerge w:val="restart"/>
          </w:tcPr>
          <w:p w:rsidR="005F78B0" w:rsidRPr="007D1566" w:rsidRDefault="005F78B0" w:rsidP="00CC2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</w:tcPr>
          <w:p w:rsidR="005F78B0" w:rsidRPr="00CC2FA1" w:rsidRDefault="005F78B0" w:rsidP="00E353CD">
            <w:pPr>
              <w:rPr>
                <w:sz w:val="22"/>
                <w:szCs w:val="22"/>
              </w:rPr>
            </w:pPr>
            <w:r w:rsidRPr="00CC2FA1">
              <w:rPr>
                <w:bCs/>
                <w:noProof/>
                <w:color w:val="000000"/>
                <w:sz w:val="22"/>
                <w:szCs w:val="22"/>
              </w:rPr>
              <w:t>Ремонт, строительство инженерных сетей теплоснабжения и водоснабжения</w:t>
            </w:r>
          </w:p>
        </w:tc>
        <w:tc>
          <w:tcPr>
            <w:tcW w:w="1701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992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1276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100</w:t>
            </w:r>
          </w:p>
        </w:tc>
      </w:tr>
      <w:tr w:rsidR="005F78B0" w:rsidRPr="007D1566" w:rsidTr="00CC2FA1">
        <w:trPr>
          <w:trHeight w:val="240"/>
        </w:trPr>
        <w:tc>
          <w:tcPr>
            <w:tcW w:w="567" w:type="dxa"/>
            <w:vMerge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447</w:t>
            </w:r>
          </w:p>
        </w:tc>
        <w:tc>
          <w:tcPr>
            <w:tcW w:w="992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447</w:t>
            </w:r>
          </w:p>
        </w:tc>
        <w:tc>
          <w:tcPr>
            <w:tcW w:w="1276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100</w:t>
            </w:r>
          </w:p>
        </w:tc>
      </w:tr>
      <w:tr w:rsidR="005F78B0" w:rsidRPr="007D1566" w:rsidTr="00CC2FA1">
        <w:trPr>
          <w:trHeight w:val="240"/>
        </w:trPr>
        <w:tc>
          <w:tcPr>
            <w:tcW w:w="567" w:type="dxa"/>
            <w:vMerge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992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100</w:t>
            </w:r>
          </w:p>
        </w:tc>
      </w:tr>
      <w:tr w:rsidR="005F78B0" w:rsidRPr="007D1566" w:rsidTr="00CC2FA1">
        <w:trPr>
          <w:trHeight w:val="240"/>
        </w:trPr>
        <w:tc>
          <w:tcPr>
            <w:tcW w:w="567" w:type="dxa"/>
            <w:vMerge w:val="restart"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992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1276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100</w:t>
            </w:r>
          </w:p>
        </w:tc>
      </w:tr>
      <w:tr w:rsidR="005F78B0" w:rsidRPr="007D1566" w:rsidTr="00CC2FA1">
        <w:trPr>
          <w:trHeight w:val="240"/>
        </w:trPr>
        <w:tc>
          <w:tcPr>
            <w:tcW w:w="567" w:type="dxa"/>
            <w:vMerge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1433,4</w:t>
            </w:r>
          </w:p>
        </w:tc>
        <w:tc>
          <w:tcPr>
            <w:tcW w:w="992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1434</w:t>
            </w:r>
          </w:p>
        </w:tc>
        <w:tc>
          <w:tcPr>
            <w:tcW w:w="1276" w:type="dxa"/>
          </w:tcPr>
          <w:p w:rsidR="005F78B0" w:rsidRPr="007D1566" w:rsidRDefault="005F78B0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100</w:t>
            </w:r>
          </w:p>
        </w:tc>
      </w:tr>
      <w:tr w:rsidR="005F78B0" w:rsidRPr="007D1566" w:rsidTr="00CC2FA1">
        <w:trPr>
          <w:trHeight w:val="520"/>
        </w:trPr>
        <w:tc>
          <w:tcPr>
            <w:tcW w:w="567" w:type="dxa"/>
            <w:vMerge/>
          </w:tcPr>
          <w:p w:rsidR="005F78B0" w:rsidRPr="007D1566" w:rsidRDefault="005F78B0" w:rsidP="00E353C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F78B0" w:rsidRPr="007D1566" w:rsidRDefault="005F78B0" w:rsidP="00E353C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1977,4</w:t>
            </w:r>
          </w:p>
        </w:tc>
        <w:tc>
          <w:tcPr>
            <w:tcW w:w="992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1978</w:t>
            </w:r>
          </w:p>
        </w:tc>
        <w:tc>
          <w:tcPr>
            <w:tcW w:w="1276" w:type="dxa"/>
            <w:shd w:val="clear" w:color="auto" w:fill="D9D9D9"/>
          </w:tcPr>
          <w:p w:rsidR="005F78B0" w:rsidRPr="007D1566" w:rsidRDefault="005F78B0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100</w:t>
            </w:r>
          </w:p>
        </w:tc>
      </w:tr>
    </w:tbl>
    <w:p w:rsidR="00CC2FA1" w:rsidRDefault="00CC2FA1" w:rsidP="005F78B0">
      <w:pPr>
        <w:autoSpaceDE w:val="0"/>
        <w:autoSpaceDN w:val="0"/>
        <w:adjustRightInd w:val="0"/>
        <w:ind w:firstLine="708"/>
        <w:jc w:val="both"/>
      </w:pPr>
    </w:p>
    <w:p w:rsidR="005F78B0" w:rsidRDefault="005F78B0" w:rsidP="00CC2FA1">
      <w:pPr>
        <w:autoSpaceDE w:val="0"/>
        <w:autoSpaceDN w:val="0"/>
        <w:adjustRightInd w:val="0"/>
        <w:ind w:firstLine="567"/>
        <w:jc w:val="both"/>
      </w:pPr>
      <w:r w:rsidRPr="0078534B">
        <w:t>Из вышеуказанной таблицы следует, что</w:t>
      </w:r>
      <w:r w:rsidR="007E3253">
        <w:t xml:space="preserve"> </w:t>
      </w:r>
      <w:r>
        <w:t>на все запланированные программные мероприятия в 2016 году</w:t>
      </w:r>
      <w:r w:rsidR="007E3253">
        <w:t xml:space="preserve"> </w:t>
      </w:r>
      <w:r>
        <w:t xml:space="preserve">предусмотрены бюджетные ассигнования в полном объеме. </w:t>
      </w:r>
    </w:p>
    <w:p w:rsidR="005F78B0" w:rsidRPr="008F035C" w:rsidRDefault="005F78B0" w:rsidP="005F78B0">
      <w:pPr>
        <w:ind w:firstLine="567"/>
        <w:jc w:val="both"/>
      </w:pPr>
      <w:r w:rsidRPr="008F035C">
        <w:rPr>
          <w:shd w:val="clear" w:color="auto" w:fill="FFFFFF"/>
        </w:rPr>
        <w:t>Министерством жилищной политики, энергетики и транспорта Иркутской области и Администрацией МО Куйтунский район заключено соглашение от 19.07.2016 года  №</w:t>
      </w:r>
      <w:r w:rsidR="008F035C" w:rsidRPr="008F035C">
        <w:rPr>
          <w:shd w:val="clear" w:color="auto" w:fill="FFFFFF"/>
        </w:rPr>
        <w:t xml:space="preserve"> </w:t>
      </w:r>
      <w:r w:rsidRPr="008F035C">
        <w:rPr>
          <w:shd w:val="clear" w:color="auto" w:fill="FFFFFF"/>
        </w:rPr>
        <w:t xml:space="preserve">276 </w:t>
      </w:r>
      <w:r w:rsidRPr="008F035C">
        <w:t xml:space="preserve"> о предоставлении субсидии в объеме 544 тыс. рублей в целях софинансирования расходных обязательств на реализацию первоочередных мероприятий по подготовке к отопительному сезону объектов коммунальной инфраструктуры, находящихся в муниципальной собственности, а именно: капитальный ремонт инженерных сетей на объектах социальной сферы. </w:t>
      </w:r>
    </w:p>
    <w:p w:rsidR="005F78B0" w:rsidRPr="008F035C" w:rsidRDefault="005F78B0" w:rsidP="005F78B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F035C">
        <w:lastRenderedPageBreak/>
        <w:t>Объем бюджетных ассигнований на финансовое обеспечение реализации муниципальной программы предусмотрен</w:t>
      </w:r>
      <w:r w:rsidR="008F035C" w:rsidRPr="008F035C">
        <w:t xml:space="preserve"> </w:t>
      </w:r>
      <w:r w:rsidRPr="008F035C">
        <w:t>Решением Думы МО Куйтунский район:</w:t>
      </w:r>
    </w:p>
    <w:p w:rsidR="005F78B0" w:rsidRPr="008F035C" w:rsidRDefault="005F78B0" w:rsidP="005F78B0">
      <w:pPr>
        <w:autoSpaceDE w:val="0"/>
        <w:autoSpaceDN w:val="0"/>
        <w:adjustRightInd w:val="0"/>
        <w:ind w:firstLine="567"/>
        <w:jc w:val="both"/>
      </w:pPr>
      <w:r w:rsidRPr="008F035C">
        <w:t>- от 30.03.2016г. №</w:t>
      </w:r>
      <w:r w:rsidR="008F035C" w:rsidRPr="008F035C">
        <w:t xml:space="preserve"> </w:t>
      </w:r>
      <w:r w:rsidRPr="008F035C">
        <w:t xml:space="preserve">92 «О внесении изменений и дополнений в решение Думы муниципального образования Куйтунский район от 25.12.2015г. №74 «О бюджете МО Куйтунский район на 2016 год» предусмотрены бюджетные ассигнования  за счет средств </w:t>
      </w:r>
      <w:r w:rsidRPr="008F035C">
        <w:rPr>
          <w:b/>
        </w:rPr>
        <w:t>местного</w:t>
      </w:r>
      <w:r w:rsidRPr="008F035C">
        <w:t xml:space="preserve"> бюджета в объеме средств, утвержденных Программой в редакции от 14.03.2016г. -  1434 тыс. рублей</w:t>
      </w:r>
      <w:r w:rsidR="008F035C">
        <w:t>;</w:t>
      </w:r>
    </w:p>
    <w:p w:rsidR="005F78B0" w:rsidRPr="008F035C" w:rsidRDefault="008F035C" w:rsidP="005F78B0">
      <w:pPr>
        <w:autoSpaceDE w:val="0"/>
        <w:autoSpaceDN w:val="0"/>
        <w:adjustRightInd w:val="0"/>
        <w:ind w:firstLine="567"/>
        <w:jc w:val="both"/>
      </w:pPr>
      <w:r w:rsidRPr="008F035C">
        <w:t>- от 23.06.2016</w:t>
      </w:r>
      <w:r w:rsidR="005F78B0" w:rsidRPr="008F035C">
        <w:t>г</w:t>
      </w:r>
      <w:r w:rsidRPr="008F035C">
        <w:t>.</w:t>
      </w:r>
      <w:r w:rsidR="005F78B0" w:rsidRPr="008F035C">
        <w:t xml:space="preserve"> № 114 «О внесении изменений и дополнений в решение Думы муниципального образования Куйтунский район от 25.12.2015г. №74 «О бюджете МО Куйтунский район на 2016 год» предусмотрены бюджетные ассигнования  за счет средств </w:t>
      </w:r>
      <w:r w:rsidR="005F78B0" w:rsidRPr="008F035C">
        <w:rPr>
          <w:b/>
        </w:rPr>
        <w:t>областного</w:t>
      </w:r>
      <w:r w:rsidR="005F78B0" w:rsidRPr="008F035C">
        <w:t xml:space="preserve"> бюджета в объеме средств, утвержденных Программой в редакции от 14.03.2016г. -  544 тыс. рублей.</w:t>
      </w:r>
    </w:p>
    <w:p w:rsidR="007E3253" w:rsidRPr="008F035C" w:rsidRDefault="008F035C" w:rsidP="007E3253">
      <w:pPr>
        <w:autoSpaceDE w:val="0"/>
        <w:autoSpaceDN w:val="0"/>
        <w:adjustRightInd w:val="0"/>
        <w:ind w:firstLine="567"/>
        <w:jc w:val="both"/>
      </w:pPr>
      <w:r w:rsidRPr="008F035C">
        <w:t xml:space="preserve">2.2 </w:t>
      </w:r>
      <w:r w:rsidR="007E3253" w:rsidRPr="008F035C">
        <w:t>Бюджетные ассигнования, лимиты бюджетных обязательств на реализацию мероприятий</w:t>
      </w:r>
      <w:r w:rsidRPr="008F035C">
        <w:t xml:space="preserve"> </w:t>
      </w:r>
      <w:r w:rsidR="007E3253" w:rsidRPr="008F035C">
        <w:t>Программы (с учетом внесенных изменений) доведены Финансовым управлением администрации МО Куйтунский район до ГРБС - Администрации МО Куйтунский район,  ГРБС,</w:t>
      </w:r>
      <w:r w:rsidRPr="008F035C">
        <w:t xml:space="preserve"> </w:t>
      </w:r>
      <w:r w:rsidR="007E3253" w:rsidRPr="008F035C">
        <w:t>в свою очередь,</w:t>
      </w:r>
      <w:r w:rsidRPr="008F035C">
        <w:t xml:space="preserve"> </w:t>
      </w:r>
      <w:r w:rsidR="007E3253" w:rsidRPr="008F035C">
        <w:t>до</w:t>
      </w:r>
      <w:r w:rsidRPr="008F035C">
        <w:t xml:space="preserve"> </w:t>
      </w:r>
      <w:r w:rsidR="007E3253" w:rsidRPr="008F035C">
        <w:t>МКУ «КУМИ по Куйтунскому району»</w:t>
      </w:r>
      <w:r w:rsidRPr="008F035C">
        <w:t xml:space="preserve"> </w:t>
      </w:r>
      <w:r w:rsidR="007E3253" w:rsidRPr="008F035C">
        <w:t>в объеме бюджетных ассигнований, утвержденных</w:t>
      </w:r>
      <w:r w:rsidRPr="008F035C">
        <w:t xml:space="preserve"> </w:t>
      </w:r>
      <w:r w:rsidR="007E3253" w:rsidRPr="008F035C">
        <w:t>решениями о бюджете</w:t>
      </w:r>
      <w:r w:rsidRPr="008F035C">
        <w:t xml:space="preserve"> </w:t>
      </w:r>
      <w:r w:rsidR="007E3253" w:rsidRPr="008F035C">
        <w:t>на 2016 год по подразделу «Коммунальное хозяйство» в объеме 1978 тыс. руб</w:t>
      </w:r>
      <w:r w:rsidRPr="008F035C">
        <w:t>лей</w:t>
      </w:r>
      <w:r w:rsidR="007E3253" w:rsidRPr="008F035C">
        <w:t>, в т</w:t>
      </w:r>
      <w:r w:rsidRPr="008F035C">
        <w:t xml:space="preserve">ом </w:t>
      </w:r>
      <w:r w:rsidR="007E3253" w:rsidRPr="008F035C">
        <w:t>ч</w:t>
      </w:r>
      <w:r w:rsidRPr="008F035C">
        <w:t>исле</w:t>
      </w:r>
      <w:r w:rsidR="007E3253" w:rsidRPr="008F035C">
        <w:t xml:space="preserve"> за счет средств областного бюджета 544 тыс. руб</w:t>
      </w:r>
      <w:r w:rsidRPr="008F035C">
        <w:t>лей</w:t>
      </w:r>
      <w:r w:rsidR="007E3253" w:rsidRPr="008F035C">
        <w:t xml:space="preserve"> или в объеме 100% утвержденных паспортом программы, за счет средств местного бюджета  - 1434 тыс. руб</w:t>
      </w:r>
      <w:r w:rsidRPr="008F035C">
        <w:t xml:space="preserve">лей </w:t>
      </w:r>
      <w:r w:rsidR="007E3253" w:rsidRPr="008F035C">
        <w:t>или в объеме 100% утвержденных паспортом программы</w:t>
      </w:r>
      <w:r w:rsidRPr="008F035C">
        <w:t>.</w:t>
      </w:r>
    </w:p>
    <w:p w:rsidR="00064A24" w:rsidRPr="00286C7A" w:rsidRDefault="00064A24" w:rsidP="00064A24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44FF9" w:rsidRPr="004C23F4" w:rsidRDefault="00C44FF9" w:rsidP="00686F2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4C23F4">
        <w:rPr>
          <w:b/>
        </w:rPr>
        <w:t xml:space="preserve">Проверка </w:t>
      </w:r>
      <w:r w:rsidRPr="004C23F4">
        <w:rPr>
          <w:b/>
          <w:bCs/>
        </w:rPr>
        <w:t>целевого и эффективного расходования</w:t>
      </w:r>
    </w:p>
    <w:p w:rsidR="00C44FF9" w:rsidRPr="004C23F4" w:rsidRDefault="00C44FF9" w:rsidP="009A683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</w:rPr>
      </w:pPr>
      <w:r w:rsidRPr="004C23F4">
        <w:rPr>
          <w:b/>
          <w:bCs/>
        </w:rPr>
        <w:t>бюджетных средств в рамках реализации мероприятий Программы</w:t>
      </w:r>
    </w:p>
    <w:p w:rsidR="004C23F4" w:rsidRDefault="009A683D" w:rsidP="004C23F4">
      <w:pPr>
        <w:tabs>
          <w:tab w:val="left" w:pos="567"/>
        </w:tabs>
        <w:autoSpaceDE w:val="0"/>
        <w:autoSpaceDN w:val="0"/>
        <w:adjustRightInd w:val="0"/>
        <w:ind w:firstLine="567"/>
      </w:pPr>
      <w:r w:rsidRPr="00286C7A">
        <w:rPr>
          <w:color w:val="FF0000"/>
        </w:rPr>
        <w:t xml:space="preserve"> </w:t>
      </w:r>
      <w:r w:rsidR="004C23F4">
        <w:t>Исполнение Программы за 2016 год в разрезе мероприятий представлен в таблице 4.</w:t>
      </w:r>
    </w:p>
    <w:p w:rsidR="004C23F4" w:rsidRDefault="004C23F4" w:rsidP="004C23F4">
      <w:pPr>
        <w:tabs>
          <w:tab w:val="left" w:pos="567"/>
        </w:tabs>
        <w:autoSpaceDE w:val="0"/>
        <w:autoSpaceDN w:val="0"/>
        <w:adjustRightInd w:val="0"/>
        <w:ind w:firstLine="567"/>
      </w:pPr>
    </w:p>
    <w:p w:rsidR="004C23F4" w:rsidRDefault="004C23F4" w:rsidP="004C23F4">
      <w:pPr>
        <w:tabs>
          <w:tab w:val="left" w:pos="567"/>
        </w:tabs>
        <w:autoSpaceDE w:val="0"/>
        <w:autoSpaceDN w:val="0"/>
        <w:adjustRightInd w:val="0"/>
        <w:jc w:val="right"/>
      </w:pPr>
      <w:r>
        <w:t>Таблица № 4 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134"/>
        <w:gridCol w:w="851"/>
        <w:gridCol w:w="850"/>
        <w:gridCol w:w="851"/>
      </w:tblGrid>
      <w:tr w:rsidR="004C23F4" w:rsidRPr="007D1566" w:rsidTr="004C23F4">
        <w:trPr>
          <w:trHeight w:val="1075"/>
        </w:trPr>
        <w:tc>
          <w:tcPr>
            <w:tcW w:w="567" w:type="dxa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№</w:t>
            </w:r>
          </w:p>
          <w:p w:rsidR="004C23F4" w:rsidRPr="007D1566" w:rsidRDefault="004C23F4" w:rsidP="00E353CD">
            <w:pPr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</w:tcPr>
          <w:p w:rsidR="004C23F4" w:rsidRPr="007D1566" w:rsidRDefault="004C23F4" w:rsidP="004C23F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показатели</w:t>
            </w:r>
          </w:p>
        </w:tc>
        <w:tc>
          <w:tcPr>
            <w:tcW w:w="851" w:type="dxa"/>
          </w:tcPr>
          <w:p w:rsidR="004C23F4" w:rsidRPr="007D1566" w:rsidRDefault="004C23F4" w:rsidP="004C23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с уточнениями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4C23F4" w:rsidRPr="007D1566" w:rsidTr="004C23F4">
        <w:trPr>
          <w:trHeight w:val="340"/>
        </w:trPr>
        <w:tc>
          <w:tcPr>
            <w:tcW w:w="567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23F4" w:rsidRPr="007D1566" w:rsidTr="004C23F4">
        <w:trPr>
          <w:trHeight w:val="340"/>
        </w:trPr>
        <w:tc>
          <w:tcPr>
            <w:tcW w:w="9356" w:type="dxa"/>
            <w:gridSpan w:val="7"/>
          </w:tcPr>
          <w:p w:rsidR="004C23F4" w:rsidRPr="00677245" w:rsidRDefault="004C23F4" w:rsidP="00E353C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7D1566">
              <w:rPr>
                <w:b/>
                <w:bCs/>
                <w:noProof/>
                <w:color w:val="000000"/>
                <w:sz w:val="22"/>
                <w:szCs w:val="22"/>
                <w:lang w:val="en-US"/>
              </w:rPr>
              <w:t>I</w:t>
            </w:r>
            <w:r w:rsidRPr="007D1566">
              <w:rPr>
                <w:b/>
                <w:bCs/>
                <w:noProof/>
                <w:color w:val="000000"/>
                <w:sz w:val="22"/>
                <w:szCs w:val="22"/>
              </w:rPr>
              <w:t>. Повышение эффективности и надежности функционирования объектов теплоснабжения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vMerge w:val="restart"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Ремонт котельной с заменой котла МКОУ Харикская СОШ с. Харик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260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1.2</w:t>
            </w:r>
          </w:p>
        </w:tc>
        <w:tc>
          <w:tcPr>
            <w:tcW w:w="3828" w:type="dxa"/>
            <w:vMerge w:val="restart"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Ремонт котельной РОВД замена 2-х котлов (кредиторская задолженность 2015 г.)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337,4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338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337,4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337,4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1.3</w:t>
            </w:r>
          </w:p>
        </w:tc>
        <w:tc>
          <w:tcPr>
            <w:tcW w:w="3828" w:type="dxa"/>
            <w:vMerge w:val="restart"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дымовой</w:t>
            </w:r>
            <w:r w:rsidRPr="007D1566">
              <w:rPr>
                <w:sz w:val="22"/>
                <w:szCs w:val="22"/>
              </w:rPr>
              <w:t xml:space="preserve"> труб</w:t>
            </w:r>
            <w:r>
              <w:rPr>
                <w:sz w:val="22"/>
                <w:szCs w:val="22"/>
              </w:rPr>
              <w:t xml:space="preserve">ы в котельной </w:t>
            </w:r>
            <w:r w:rsidRPr="007D1566">
              <w:rPr>
                <w:sz w:val="22"/>
                <w:szCs w:val="22"/>
              </w:rPr>
              <w:t>МКОУ СОШ №2 р.п. Куйтун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4C23F4" w:rsidRPr="007D1566" w:rsidTr="004C23F4">
        <w:trPr>
          <w:trHeight w:val="18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1.4</w:t>
            </w:r>
          </w:p>
        </w:tc>
        <w:tc>
          <w:tcPr>
            <w:tcW w:w="3828" w:type="dxa"/>
            <w:vMerge w:val="restart"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Замена дымовой трубы в котельной Управления образования (кредиторская задолженность 2015г.)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189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189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188,8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188,8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4C23F4" w:rsidRPr="007D1566" w:rsidTr="004C23F4">
        <w:trPr>
          <w:trHeight w:val="120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4C23F4" w:rsidRPr="007D1566" w:rsidRDefault="004C23F4" w:rsidP="007F32FC">
            <w:pPr>
              <w:ind w:left="-108"/>
              <w:jc w:val="both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23F4" w:rsidRPr="007D1566" w:rsidTr="004C23F4">
        <w:trPr>
          <w:trHeight w:val="120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986,4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987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982,2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C23F4" w:rsidRPr="007D1566" w:rsidTr="004C23F4">
        <w:trPr>
          <w:trHeight w:val="120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986,4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987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982,2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4C23F4" w:rsidRPr="007D1566" w:rsidTr="004C23F4">
        <w:trPr>
          <w:trHeight w:val="360"/>
        </w:trPr>
        <w:tc>
          <w:tcPr>
            <w:tcW w:w="9356" w:type="dxa"/>
            <w:gridSpan w:val="7"/>
          </w:tcPr>
          <w:p w:rsidR="004C23F4" w:rsidRPr="00677245" w:rsidRDefault="004C23F4" w:rsidP="00E353C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7D1566">
              <w:rPr>
                <w:b/>
                <w:bCs/>
                <w:noProof/>
                <w:color w:val="000000"/>
                <w:sz w:val="22"/>
                <w:szCs w:val="22"/>
                <w:lang w:val="en-US"/>
              </w:rPr>
              <w:t>II</w:t>
            </w:r>
            <w:r w:rsidRPr="007D1566">
              <w:rPr>
                <w:b/>
                <w:bCs/>
                <w:noProof/>
                <w:color w:val="000000"/>
                <w:sz w:val="22"/>
                <w:szCs w:val="22"/>
              </w:rPr>
              <w:t>. Ремонт, строительство инженерных сетей теплоснабжения и водоснабжения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2.1</w:t>
            </w:r>
          </w:p>
        </w:tc>
        <w:tc>
          <w:tcPr>
            <w:tcW w:w="3828" w:type="dxa"/>
            <w:vMerge w:val="restart"/>
          </w:tcPr>
          <w:p w:rsidR="004C23F4" w:rsidRPr="007D1566" w:rsidRDefault="004C23F4" w:rsidP="007F32FC">
            <w:pPr>
              <w:ind w:left="-108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Подключение к системе холодного водоснабжения МКДОУ детский сад «Незабудка»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406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406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406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406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403,9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2.2</w:t>
            </w:r>
          </w:p>
        </w:tc>
        <w:tc>
          <w:tcPr>
            <w:tcW w:w="3828" w:type="dxa"/>
            <w:vMerge w:val="restart"/>
          </w:tcPr>
          <w:p w:rsidR="004C23F4" w:rsidRPr="007D1566" w:rsidRDefault="004C23F4" w:rsidP="007F32FC">
            <w:pPr>
              <w:ind w:left="-108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Капитальный ремонт инженерных сет</w:t>
            </w:r>
            <w:r>
              <w:rPr>
                <w:sz w:val="22"/>
                <w:szCs w:val="22"/>
              </w:rPr>
              <w:t xml:space="preserve">ей на объекте социальной сферы </w:t>
            </w:r>
            <w:r>
              <w:rPr>
                <w:sz w:val="22"/>
                <w:szCs w:val="22"/>
              </w:rPr>
              <w:lastRenderedPageBreak/>
              <w:t>У</w:t>
            </w:r>
            <w:r w:rsidRPr="007D1566">
              <w:rPr>
                <w:sz w:val="22"/>
                <w:szCs w:val="22"/>
              </w:rPr>
              <w:t>правления образования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lastRenderedPageBreak/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C23F4" w:rsidRPr="007D1566" w:rsidTr="004C23F4">
        <w:trPr>
          <w:trHeight w:val="275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7F32F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585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585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C23F4" w:rsidRPr="007D1566" w:rsidTr="004C23F4">
        <w:trPr>
          <w:trHeight w:val="240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4C23F4" w:rsidRPr="007D1566" w:rsidRDefault="004C23F4" w:rsidP="007F32FC">
            <w:pPr>
              <w:ind w:left="-108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C23F4" w:rsidRPr="007D1566" w:rsidTr="004C23F4">
        <w:trPr>
          <w:trHeight w:val="240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447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447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C23F4" w:rsidRPr="007D1566" w:rsidTr="004C23F4">
        <w:trPr>
          <w:trHeight w:val="240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988,9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4C23F4" w:rsidRPr="007D1566" w:rsidTr="004C23F4">
        <w:trPr>
          <w:trHeight w:val="240"/>
        </w:trPr>
        <w:tc>
          <w:tcPr>
            <w:tcW w:w="567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Областной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544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C23F4" w:rsidRPr="007D1566" w:rsidTr="004C23F4">
        <w:trPr>
          <w:trHeight w:val="240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Районный</w:t>
            </w:r>
          </w:p>
        </w:tc>
        <w:tc>
          <w:tcPr>
            <w:tcW w:w="1134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1433,4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 w:rsidRPr="007D1566">
              <w:rPr>
                <w:sz w:val="22"/>
                <w:szCs w:val="22"/>
              </w:rPr>
              <w:t>1434</w:t>
            </w:r>
          </w:p>
        </w:tc>
        <w:tc>
          <w:tcPr>
            <w:tcW w:w="850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1427,1</w:t>
            </w:r>
          </w:p>
        </w:tc>
        <w:tc>
          <w:tcPr>
            <w:tcW w:w="851" w:type="dxa"/>
          </w:tcPr>
          <w:p w:rsidR="004C23F4" w:rsidRPr="007D1566" w:rsidRDefault="004C23F4" w:rsidP="00E35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C23F4" w:rsidRPr="007D1566" w:rsidTr="004C23F4">
        <w:trPr>
          <w:trHeight w:val="520"/>
        </w:trPr>
        <w:tc>
          <w:tcPr>
            <w:tcW w:w="567" w:type="dxa"/>
            <w:vMerge/>
          </w:tcPr>
          <w:p w:rsidR="004C23F4" w:rsidRPr="007D1566" w:rsidRDefault="004C23F4" w:rsidP="00E353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C23F4" w:rsidRPr="007D1566" w:rsidRDefault="004C23F4" w:rsidP="00E353C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1977,4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 w:rsidRPr="007D1566">
              <w:rPr>
                <w:b/>
                <w:sz w:val="22"/>
                <w:szCs w:val="22"/>
              </w:rPr>
              <w:t>1978</w:t>
            </w:r>
          </w:p>
        </w:tc>
        <w:tc>
          <w:tcPr>
            <w:tcW w:w="850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1971,1</w:t>
            </w:r>
          </w:p>
        </w:tc>
        <w:tc>
          <w:tcPr>
            <w:tcW w:w="851" w:type="dxa"/>
            <w:shd w:val="clear" w:color="auto" w:fill="D9D9D9"/>
          </w:tcPr>
          <w:p w:rsidR="004C23F4" w:rsidRPr="007D1566" w:rsidRDefault="004C23F4" w:rsidP="00E35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</w:tbl>
    <w:p w:rsidR="007F32FC" w:rsidRDefault="007F32FC" w:rsidP="004C23F4">
      <w:pPr>
        <w:autoSpaceDE w:val="0"/>
        <w:autoSpaceDN w:val="0"/>
        <w:adjustRightInd w:val="0"/>
        <w:ind w:firstLine="567"/>
        <w:jc w:val="both"/>
      </w:pPr>
    </w:p>
    <w:p w:rsidR="004C23F4" w:rsidRDefault="004C23F4" w:rsidP="004C23F4">
      <w:pPr>
        <w:autoSpaceDE w:val="0"/>
        <w:autoSpaceDN w:val="0"/>
        <w:adjustRightInd w:val="0"/>
        <w:ind w:firstLine="567"/>
        <w:jc w:val="both"/>
      </w:pPr>
      <w:r w:rsidRPr="00EE4307">
        <w:t>Из вышеуказанной таблицы сл</w:t>
      </w:r>
      <w:r>
        <w:t>едует, что в 2016 году муниципальная программа в части расходования средств была исполнена в объеме - 1971,1 тыс. рублей, в т.ч. за счет средств областного бюджета – 544 тыс. руб</w:t>
      </w:r>
      <w:r w:rsidR="00706767">
        <w:t>лей</w:t>
      </w:r>
      <w:r>
        <w:t>, за счет средств местного бюджета - 1427,1 тыс. руб</w:t>
      </w:r>
      <w:r w:rsidR="00706767">
        <w:t>лей</w:t>
      </w:r>
      <w:r>
        <w:t>, что составляет</w:t>
      </w:r>
      <w:r w:rsidR="00706767">
        <w:t xml:space="preserve"> </w:t>
      </w:r>
      <w:r>
        <w:t>99,7% от плановых назначений утвержденных бюджетом ассигнований. Все</w:t>
      </w:r>
      <w:r w:rsidR="00706767">
        <w:t xml:space="preserve"> </w:t>
      </w:r>
      <w:r>
        <w:t xml:space="preserve">шесть запланированных </w:t>
      </w:r>
      <w:r w:rsidRPr="00EE4307">
        <w:t>п</w:t>
      </w:r>
      <w:r>
        <w:t>рограммных мероприятий профинансированы в полном объеме,</w:t>
      </w:r>
      <w:r w:rsidR="00706767">
        <w:t xml:space="preserve"> </w:t>
      </w:r>
      <w:r w:rsidRPr="00C14355">
        <w:t>в том числе погашена кредитор</w:t>
      </w:r>
      <w:r>
        <w:t xml:space="preserve">ская задолженность за 2015 год </w:t>
      </w:r>
      <w:r w:rsidRPr="00C14355">
        <w:t xml:space="preserve">ИП Байрамову </w:t>
      </w:r>
      <w:r w:rsidR="00706767">
        <w:t>в</w:t>
      </w:r>
      <w:r w:rsidRPr="00C14355">
        <w:t xml:space="preserve"> сумм</w:t>
      </w:r>
      <w:r w:rsidR="00706767">
        <w:t>е</w:t>
      </w:r>
      <w:r w:rsidRPr="00C14355">
        <w:t xml:space="preserve"> 526,2 тыс. руб</w:t>
      </w:r>
      <w:r w:rsidR="00706767">
        <w:t>лей</w:t>
      </w:r>
      <w:r w:rsidRPr="00C14355">
        <w:t>.</w:t>
      </w:r>
    </w:p>
    <w:p w:rsidR="004C23F4" w:rsidRDefault="004C23F4" w:rsidP="004C23F4">
      <w:pPr>
        <w:ind w:firstLine="540"/>
        <w:jc w:val="both"/>
      </w:pPr>
      <w:bookmarkStart w:id="0" w:name="sub_442"/>
      <w:r w:rsidRPr="00AC7153">
        <w:t>В проверяемый период</w:t>
      </w:r>
      <w:r w:rsidR="00AC7153">
        <w:t xml:space="preserve"> для выполнения мероприятий программы</w:t>
      </w:r>
      <w:r>
        <w:t xml:space="preserve"> Заказчиком проведено 4 процедуры осуществления закупок конкурентным способом по определению поставщиков (подрядчиков, исполнителей), в том числе два аукциона в электронной форме с НМЦК 991 тыс. рублей, два запроса котировок с НМЦК 457,3 тыс. рублей. По результатам проведенных процедур Заказчиком заключено 4 муниципальных контракта.</w:t>
      </w:r>
      <w:r w:rsidR="00AC7153">
        <w:t xml:space="preserve"> </w:t>
      </w:r>
      <w:r>
        <w:t xml:space="preserve">Из общей начальной цены размещенных заказов в сумме 1448,3 тыс. рублей, стоимость заключенных контрактов составила 1444,9 тыс. рублей. Условная экономия бюджетных средств (разница между начальной ценой и стоимостью заключенных контрактов) по итогам размещений муниципального заказа составила 3,4 тыс. руб. </w:t>
      </w:r>
    </w:p>
    <w:bookmarkEnd w:id="0"/>
    <w:p w:rsidR="00AC7153" w:rsidRPr="00BC0820" w:rsidRDefault="00AC7153" w:rsidP="00AC7153">
      <w:pPr>
        <w:ind w:firstLine="540"/>
        <w:jc w:val="both"/>
        <w:outlineLvl w:val="0"/>
        <w:rPr>
          <w:u w:val="single"/>
        </w:rPr>
      </w:pPr>
      <w:r>
        <w:t>3.1</w:t>
      </w:r>
      <w:r w:rsidRPr="009878A0">
        <w:t xml:space="preserve">. </w:t>
      </w:r>
      <w:r w:rsidRPr="00BC0820">
        <w:rPr>
          <w:u w:val="single"/>
        </w:rPr>
        <w:t>Мероприятия по</w:t>
      </w:r>
      <w:r w:rsidR="006E1C6D">
        <w:rPr>
          <w:u w:val="single"/>
        </w:rPr>
        <w:t xml:space="preserve"> </w:t>
      </w:r>
      <w:r w:rsidRPr="00BC0820">
        <w:rPr>
          <w:u w:val="single"/>
        </w:rPr>
        <w:t>замене двух котлов в котельной РОВД (кредиторская задолженность 2015 года)</w:t>
      </w:r>
      <w:r w:rsidR="006E1C6D">
        <w:rPr>
          <w:u w:val="single"/>
        </w:rPr>
        <w:t>.</w:t>
      </w:r>
    </w:p>
    <w:p w:rsidR="00AC7153" w:rsidRDefault="00AC7153" w:rsidP="00AC7153">
      <w:pPr>
        <w:ind w:firstLine="567"/>
        <w:jc w:val="both"/>
        <w:outlineLvl w:val="0"/>
      </w:pPr>
      <w:r w:rsidRPr="00FD7BD4">
        <w:t>Мун</w:t>
      </w:r>
      <w:r>
        <w:t xml:space="preserve">иципальный контракт № 6МК/15 от </w:t>
      </w:r>
      <w:r w:rsidRPr="00FD7BD4">
        <w:t>29.06.2015г. на сумму 482 тыс. рублей заключен по результатам проведенного запроса котировок с ИП Байрамовым Г.И.о., со сроком выполнения работ: в течение</w:t>
      </w:r>
      <w:r>
        <w:t xml:space="preserve"> 25 дней со дня подписания контракта (т.е.</w:t>
      </w:r>
      <w:r w:rsidRPr="002C7E00">
        <w:t xml:space="preserve"> с </w:t>
      </w:r>
      <w:r>
        <w:t>29</w:t>
      </w:r>
      <w:r w:rsidRPr="002C7E00">
        <w:t>.0</w:t>
      </w:r>
      <w:r>
        <w:t>6</w:t>
      </w:r>
      <w:r w:rsidRPr="002C7E00">
        <w:t>.201</w:t>
      </w:r>
      <w:r>
        <w:t>5</w:t>
      </w:r>
      <w:r w:rsidRPr="002C7E00">
        <w:t xml:space="preserve">г. по </w:t>
      </w:r>
      <w:r>
        <w:t>24</w:t>
      </w:r>
      <w:r w:rsidRPr="002C7E00">
        <w:t>.</w:t>
      </w:r>
      <w:r>
        <w:t>07</w:t>
      </w:r>
      <w:r w:rsidRPr="002C7E00">
        <w:t>.201</w:t>
      </w:r>
      <w:r>
        <w:t>5</w:t>
      </w:r>
      <w:r w:rsidRPr="002C7E00">
        <w:t>г.</w:t>
      </w:r>
      <w:r>
        <w:t>).</w:t>
      </w:r>
      <w:r w:rsidRPr="002C7E00">
        <w:t xml:space="preserve"> Объем работ определен локально ресурсным сметным расчетом и </w:t>
      </w:r>
      <w:r>
        <w:t>Техническим заданием</w:t>
      </w:r>
      <w:r w:rsidRPr="002C7E00">
        <w:t>, являющ</w:t>
      </w:r>
      <w:r>
        <w:t>им</w:t>
      </w:r>
      <w:r w:rsidRPr="002C7E00">
        <w:t xml:space="preserve">ся неотъемлемой частью муниципального контракта. </w:t>
      </w:r>
    </w:p>
    <w:p w:rsidR="00AC7153" w:rsidRDefault="00AC7153" w:rsidP="001E5D74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 w:val="0"/>
        </w:rPr>
        <w:t xml:space="preserve">Замена двух котлов произведена </w:t>
      </w:r>
      <w:r w:rsidRPr="00C46228">
        <w:rPr>
          <w:rFonts w:ascii="Times New Roman" w:hAnsi="Times New Roman" w:cs="Times New Roman"/>
          <w:b w:val="0"/>
        </w:rPr>
        <w:t xml:space="preserve">в срок и принята по акту о приемке выполненных работ от 17.07.2015г. Оплата за выполненные работы осуществлена в размере 30-ти процентной предоплаты </w:t>
      </w:r>
      <w:r>
        <w:rPr>
          <w:rFonts w:ascii="Times New Roman" w:hAnsi="Times New Roman" w:cs="Times New Roman"/>
          <w:b w:val="0"/>
        </w:rPr>
        <w:t xml:space="preserve">07.09.2015 года </w:t>
      </w:r>
      <w:r w:rsidRPr="00C46228">
        <w:rPr>
          <w:rFonts w:ascii="Times New Roman" w:hAnsi="Times New Roman" w:cs="Times New Roman"/>
          <w:b w:val="0"/>
        </w:rPr>
        <w:t>в сумме 144,6 тыс. рублей, по состоянию на 01.01.2016г.  кредиторская задолженность составила  337,4 тыс. рублей.</w:t>
      </w:r>
      <w:r w:rsidR="006E1C6D">
        <w:rPr>
          <w:rFonts w:ascii="Times New Roman" w:hAnsi="Times New Roman" w:cs="Times New Roman"/>
          <w:b w:val="0"/>
        </w:rPr>
        <w:t xml:space="preserve"> </w:t>
      </w:r>
      <w:r w:rsidRPr="00C46228">
        <w:rPr>
          <w:rFonts w:ascii="Times New Roman" w:hAnsi="Times New Roman" w:cs="Times New Roman"/>
          <w:b w:val="0"/>
        </w:rPr>
        <w:t>Оплата кредиторской задолженности произведена в полном объеме в сумме 337,4 тыс. рублей 08.09.2016 года.</w:t>
      </w:r>
      <w:r w:rsidR="006E1C6D">
        <w:rPr>
          <w:rFonts w:ascii="Times New Roman" w:hAnsi="Times New Roman" w:cs="Times New Roman"/>
          <w:b w:val="0"/>
        </w:rPr>
        <w:t xml:space="preserve"> </w:t>
      </w:r>
      <w:r w:rsidRPr="006E1C6D">
        <w:rPr>
          <w:rFonts w:ascii="Times New Roman" w:hAnsi="Times New Roman" w:cs="Times New Roman"/>
          <w:b w:val="0"/>
          <w:color w:val="auto"/>
          <w:u w:val="single"/>
        </w:rPr>
        <w:t>В соответствие с ч.10 ст.94 Федерального закона №44-ФЗ</w:t>
      </w:r>
      <w:r w:rsidRPr="00497947">
        <w:rPr>
          <w:rFonts w:ascii="Times New Roman" w:hAnsi="Times New Roman" w:cs="Times New Roman"/>
          <w:b w:val="0"/>
          <w:color w:val="auto"/>
        </w:rPr>
        <w:t xml:space="preserve"> </w:t>
      </w:r>
      <w:r w:rsidRPr="006E1C6D">
        <w:rPr>
          <w:rFonts w:ascii="Times New Roman" w:hAnsi="Times New Roman" w:cs="Times New Roman"/>
          <w:b w:val="0"/>
          <w:color w:val="auto"/>
          <w:u w:val="single"/>
        </w:rPr>
        <w:t>к отчету</w:t>
      </w:r>
      <w:r w:rsidRPr="00497947">
        <w:rPr>
          <w:rFonts w:ascii="Times New Roman" w:hAnsi="Times New Roman" w:cs="Times New Roman"/>
          <w:b w:val="0"/>
          <w:color w:val="auto"/>
        </w:rPr>
        <w:t xml:space="preserve"> по результатам исполнения </w:t>
      </w:r>
      <w:r w:rsidR="006E1C6D" w:rsidRPr="00497947">
        <w:rPr>
          <w:rFonts w:ascii="Times New Roman" w:hAnsi="Times New Roman" w:cs="Times New Roman"/>
          <w:b w:val="0"/>
          <w:color w:val="auto"/>
        </w:rPr>
        <w:t>контракта,</w:t>
      </w:r>
      <w:r w:rsidRPr="00497947">
        <w:rPr>
          <w:rFonts w:ascii="Times New Roman" w:hAnsi="Times New Roman" w:cs="Times New Roman"/>
          <w:b w:val="0"/>
          <w:color w:val="auto"/>
        </w:rPr>
        <w:t xml:space="preserve"> размещаемом</w:t>
      </w:r>
      <w:r w:rsidR="006E1C6D">
        <w:rPr>
          <w:rFonts w:ascii="Times New Roman" w:hAnsi="Times New Roman" w:cs="Times New Roman"/>
          <w:b w:val="0"/>
          <w:color w:val="auto"/>
        </w:rPr>
        <w:t>у</w:t>
      </w:r>
      <w:r w:rsidRPr="00497947">
        <w:rPr>
          <w:rFonts w:ascii="Times New Roman" w:hAnsi="Times New Roman" w:cs="Times New Roman"/>
          <w:b w:val="0"/>
          <w:color w:val="auto"/>
        </w:rPr>
        <w:t xml:space="preserve"> в единой информационной системе </w:t>
      </w:r>
      <w:r w:rsidRPr="006E1C6D">
        <w:rPr>
          <w:rFonts w:ascii="Times New Roman" w:hAnsi="Times New Roman" w:cs="Times New Roman"/>
          <w:b w:val="0"/>
          <w:color w:val="auto"/>
          <w:u w:val="single"/>
        </w:rPr>
        <w:t>прилагаются заключение по результатам экспертизы</w:t>
      </w:r>
      <w:r w:rsidRPr="00497947">
        <w:rPr>
          <w:rFonts w:ascii="Times New Roman" w:hAnsi="Times New Roman" w:cs="Times New Roman"/>
          <w:b w:val="0"/>
          <w:color w:val="auto"/>
        </w:rPr>
        <w:t xml:space="preserve"> </w:t>
      </w:r>
      <w:r w:rsidRPr="006E1C6D">
        <w:rPr>
          <w:rFonts w:ascii="Times New Roman" w:hAnsi="Times New Roman" w:cs="Times New Roman"/>
          <w:b w:val="0"/>
          <w:color w:val="auto"/>
          <w:u w:val="single"/>
        </w:rPr>
        <w:t>и документ о приемке таких результатов</w:t>
      </w:r>
      <w:r w:rsidRPr="00497947">
        <w:rPr>
          <w:rFonts w:ascii="Times New Roman" w:hAnsi="Times New Roman" w:cs="Times New Roman"/>
          <w:b w:val="0"/>
          <w:color w:val="auto"/>
        </w:rPr>
        <w:t xml:space="preserve"> либо иной определенный законодательством РФ документ.</w:t>
      </w:r>
      <w:r w:rsidR="006E1C6D">
        <w:rPr>
          <w:rFonts w:ascii="Times New Roman" w:hAnsi="Times New Roman" w:cs="Times New Roman"/>
          <w:b w:val="0"/>
          <w:color w:val="auto"/>
        </w:rPr>
        <w:t xml:space="preserve"> </w:t>
      </w:r>
      <w:r w:rsidRPr="006E1C6D">
        <w:rPr>
          <w:rFonts w:ascii="Times New Roman" w:hAnsi="Times New Roman" w:cs="Times New Roman"/>
          <w:color w:val="auto"/>
        </w:rPr>
        <w:t xml:space="preserve">В нарушение </w:t>
      </w:r>
      <w:r w:rsidR="006E1C6D" w:rsidRPr="006E1C6D">
        <w:rPr>
          <w:rFonts w:ascii="Times New Roman" w:hAnsi="Times New Roman" w:cs="Times New Roman"/>
          <w:color w:val="auto"/>
        </w:rPr>
        <w:t xml:space="preserve">ч.10 ст.94 </w:t>
      </w:r>
      <w:r w:rsidRPr="006E1C6D">
        <w:rPr>
          <w:rFonts w:ascii="Times New Roman" w:hAnsi="Times New Roman" w:cs="Times New Roman"/>
          <w:color w:val="auto"/>
        </w:rPr>
        <w:t>Федерального закона №44-ФЗ</w:t>
      </w:r>
      <w:r w:rsidRPr="00497947">
        <w:rPr>
          <w:rFonts w:ascii="Times New Roman" w:hAnsi="Times New Roman" w:cs="Times New Roman"/>
          <w:b w:val="0"/>
          <w:color w:val="auto"/>
        </w:rPr>
        <w:t xml:space="preserve"> </w:t>
      </w:r>
      <w:r w:rsidRPr="006E1C6D">
        <w:rPr>
          <w:rFonts w:ascii="Times New Roman" w:hAnsi="Times New Roman" w:cs="Times New Roman"/>
          <w:color w:val="auto"/>
        </w:rPr>
        <w:t>к отчету по результатам исполнения контракта</w:t>
      </w:r>
      <w:r w:rsidR="006E1C6D" w:rsidRPr="006E1C6D">
        <w:rPr>
          <w:rFonts w:ascii="Times New Roman" w:hAnsi="Times New Roman" w:cs="Times New Roman"/>
          <w:color w:val="auto"/>
        </w:rPr>
        <w:t xml:space="preserve"> </w:t>
      </w:r>
      <w:r w:rsidRPr="006E1C6D">
        <w:rPr>
          <w:rFonts w:ascii="Times New Roman" w:hAnsi="Times New Roman" w:cs="Times New Roman"/>
          <w:color w:val="auto"/>
        </w:rPr>
        <w:t xml:space="preserve">приложено только </w:t>
      </w:r>
      <w:r w:rsidRPr="006E1C6D">
        <w:rPr>
          <w:rFonts w:ascii="Times New Roman" w:eastAsia="Calibri" w:hAnsi="Times New Roman" w:cs="Times New Roman"/>
          <w:color w:val="auto"/>
          <w:lang w:eastAsia="en-US"/>
        </w:rPr>
        <w:t>заключение проведения экспертизы</w:t>
      </w:r>
      <w:r w:rsidRPr="00497947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результатов, предусмотренных гражданско-правовым договором, </w:t>
      </w:r>
      <w:r w:rsidRPr="006E1C6D">
        <w:rPr>
          <w:rFonts w:ascii="Times New Roman" w:eastAsia="Calibri" w:hAnsi="Times New Roman" w:cs="Times New Roman"/>
          <w:color w:val="auto"/>
          <w:lang w:eastAsia="en-US"/>
        </w:rPr>
        <w:t>акт о приемке выполненных работ отсутствует</w:t>
      </w:r>
      <w:r w:rsidRPr="00497947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. </w:t>
      </w:r>
      <w:r w:rsidRPr="006E1C6D">
        <w:rPr>
          <w:rFonts w:ascii="Times New Roman" w:eastAsia="Calibri" w:hAnsi="Times New Roman" w:cs="Times New Roman"/>
          <w:b w:val="0"/>
          <w:color w:val="auto"/>
          <w:u w:val="single"/>
          <w:lang w:eastAsia="en-US"/>
        </w:rPr>
        <w:t>Согласно ст.103 Федерального закона №44-ФЗ</w:t>
      </w:r>
      <w:r w:rsidR="006E1C6D" w:rsidRPr="006E1C6D">
        <w:rPr>
          <w:rFonts w:ascii="Times New Roman" w:eastAsia="Calibri" w:hAnsi="Times New Roman" w:cs="Times New Roman"/>
          <w:b w:val="0"/>
          <w:color w:val="auto"/>
          <w:u w:val="single"/>
          <w:lang w:eastAsia="en-US"/>
        </w:rPr>
        <w:t xml:space="preserve"> </w:t>
      </w:r>
      <w:r w:rsidRPr="006E1C6D">
        <w:rPr>
          <w:rFonts w:ascii="Times New Roman" w:eastAsia="Calibri" w:hAnsi="Times New Roman" w:cs="Times New Roman"/>
          <w:b w:val="0"/>
          <w:color w:val="auto"/>
          <w:u w:val="single"/>
          <w:lang w:eastAsia="en-US"/>
        </w:rPr>
        <w:t>информация об оплате контракта и документ о приемке выполненных работ направляется в реестр контрактов в течение трех рабочих дней с даты исполнения контракта</w:t>
      </w:r>
      <w:r>
        <w:rPr>
          <w:rFonts w:ascii="Times New Roman" w:eastAsia="Calibri" w:hAnsi="Times New Roman" w:cs="Times New Roman"/>
          <w:b w:val="0"/>
          <w:color w:val="auto"/>
          <w:lang w:eastAsia="en-US"/>
        </w:rPr>
        <w:t>, в том числе произведенной оплаты</w:t>
      </w:r>
      <w:r w:rsidRPr="00497947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и выполнения работ. </w:t>
      </w:r>
      <w:r w:rsidRPr="000D1AC4">
        <w:rPr>
          <w:rFonts w:ascii="Times New Roman" w:eastAsia="Calibri" w:hAnsi="Times New Roman" w:cs="Times New Roman"/>
          <w:b w:val="0"/>
          <w:color w:val="auto"/>
          <w:lang w:eastAsia="en-US"/>
        </w:rPr>
        <w:t>Платежи по данному контракту производились два раза 07.09.2015г и 08.09.2016г</w:t>
      </w:r>
      <w:r w:rsidR="000D1AC4" w:rsidRPr="000D1AC4">
        <w:rPr>
          <w:rFonts w:ascii="Times New Roman" w:eastAsia="Calibri" w:hAnsi="Times New Roman" w:cs="Times New Roman"/>
          <w:b w:val="0"/>
          <w:color w:val="auto"/>
          <w:lang w:eastAsia="en-US"/>
        </w:rPr>
        <w:t>.</w:t>
      </w:r>
      <w:r w:rsidRPr="000D1AC4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0D1AC4">
        <w:rPr>
          <w:rFonts w:ascii="Times New Roman" w:eastAsia="Calibri" w:hAnsi="Times New Roman" w:cs="Times New Roman"/>
          <w:b w:val="0"/>
          <w:color w:val="auto"/>
          <w:lang w:eastAsia="en-US"/>
        </w:rPr>
        <w:t>О</w:t>
      </w:r>
      <w:r w:rsidRPr="00497947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днако </w:t>
      </w:r>
      <w:r w:rsidRPr="000D1AC4">
        <w:rPr>
          <w:rFonts w:ascii="Times New Roman" w:eastAsia="Calibri" w:hAnsi="Times New Roman" w:cs="Times New Roman"/>
          <w:color w:val="auto"/>
          <w:lang w:eastAsia="en-US"/>
        </w:rPr>
        <w:t>в реестр</w:t>
      </w:r>
      <w:r w:rsidR="00EF35F2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0D1AC4">
        <w:rPr>
          <w:rFonts w:ascii="Times New Roman" w:eastAsia="Calibri" w:hAnsi="Times New Roman" w:cs="Times New Roman"/>
          <w:color w:val="auto"/>
          <w:lang w:eastAsia="en-US"/>
        </w:rPr>
        <w:t xml:space="preserve"> контрактов </w:t>
      </w:r>
      <w:r w:rsidR="000D1AC4">
        <w:rPr>
          <w:rFonts w:ascii="Times New Roman" w:eastAsia="Calibri" w:hAnsi="Times New Roman" w:cs="Times New Roman"/>
          <w:color w:val="auto"/>
          <w:lang w:eastAsia="en-US"/>
        </w:rPr>
        <w:t xml:space="preserve">опубликованном в ЕИС </w:t>
      </w:r>
      <w:r w:rsidR="000D1AC4" w:rsidRPr="000D1AC4">
        <w:rPr>
          <w:rFonts w:ascii="Times New Roman" w:eastAsia="Calibri" w:hAnsi="Times New Roman" w:cs="Times New Roman"/>
          <w:color w:val="auto"/>
          <w:lang w:eastAsia="en-US"/>
        </w:rPr>
        <w:t>в нарушении ст. 103 Федерального закона №44-ФЗ</w:t>
      </w:r>
      <w:r w:rsidR="000D1AC4" w:rsidRPr="000D1AC4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Pr="000D1AC4">
        <w:rPr>
          <w:rFonts w:ascii="Times New Roman" w:eastAsia="Calibri" w:hAnsi="Times New Roman" w:cs="Times New Roman"/>
          <w:color w:val="auto"/>
          <w:lang w:eastAsia="en-US"/>
        </w:rPr>
        <w:t>отсутствует опубликованный документ о приемке выполненных работ.</w:t>
      </w:r>
    </w:p>
    <w:p w:rsidR="001E5D74" w:rsidRPr="0014529B" w:rsidRDefault="001E5D74" w:rsidP="001E5D74">
      <w:pPr>
        <w:ind w:firstLine="567"/>
        <w:jc w:val="both"/>
        <w:outlineLvl w:val="0"/>
        <w:rPr>
          <w:u w:val="single"/>
        </w:rPr>
      </w:pPr>
      <w:r>
        <w:t xml:space="preserve">3.2. </w:t>
      </w:r>
      <w:r w:rsidRPr="0014529B">
        <w:rPr>
          <w:u w:val="single"/>
        </w:rPr>
        <w:t>Мероприятия по замене дымовой трубы в котельной Управления образования администрации МО Куйтунский район (кредиторская задолженность 2015 года).</w:t>
      </w:r>
    </w:p>
    <w:p w:rsidR="001E5D74" w:rsidRPr="002C7E00" w:rsidRDefault="001E5D74" w:rsidP="001E5D74">
      <w:pPr>
        <w:ind w:firstLine="567"/>
        <w:jc w:val="both"/>
        <w:outlineLvl w:val="0"/>
      </w:pPr>
      <w:r>
        <w:lastRenderedPageBreak/>
        <w:t>Муниципальный контракт № 14МК/15 от 10</w:t>
      </w:r>
      <w:r w:rsidRPr="002C7E00">
        <w:t>.0</w:t>
      </w:r>
      <w:r>
        <w:t>8</w:t>
      </w:r>
      <w:r w:rsidRPr="002C7E00">
        <w:t>.201</w:t>
      </w:r>
      <w:r>
        <w:t>5г. на сумму 188,8</w:t>
      </w:r>
      <w:r w:rsidRPr="002C7E00">
        <w:t xml:space="preserve"> тыс. рублей</w:t>
      </w:r>
      <w:r>
        <w:t xml:space="preserve"> </w:t>
      </w:r>
      <w:r w:rsidRPr="006860F3">
        <w:t>заключен по результатам аукциона в электронной форме с ИП Байрамовым Г.И.о., со сроком выполнения работ: в течение 30 дней со дня подписания контракта (т.е. с 10.08.2015г. по 01.09.2015г.). Объем</w:t>
      </w:r>
      <w:r w:rsidRPr="002C7E00">
        <w:t xml:space="preserve"> работ определен локально ресурсным сметным расчетом и </w:t>
      </w:r>
      <w:r>
        <w:t>Техническим заданием</w:t>
      </w:r>
      <w:r w:rsidRPr="002C7E00">
        <w:t>, являющ</w:t>
      </w:r>
      <w:r>
        <w:t>им</w:t>
      </w:r>
      <w:r w:rsidRPr="002C7E00">
        <w:t xml:space="preserve">ся неотъемлемой частью муниципального контракта. </w:t>
      </w:r>
    </w:p>
    <w:p w:rsidR="001E5D74" w:rsidRPr="001E5D74" w:rsidRDefault="001E5D74" w:rsidP="001E5D74">
      <w:pPr>
        <w:ind w:firstLine="567"/>
        <w:jc w:val="both"/>
        <w:outlineLvl w:val="0"/>
        <w:rPr>
          <w:b/>
        </w:rPr>
      </w:pPr>
      <w:r w:rsidRPr="002C7E00">
        <w:t xml:space="preserve">Замена </w:t>
      </w:r>
      <w:r w:rsidRPr="00BB22C9">
        <w:t>дымовой трубы</w:t>
      </w:r>
      <w:r>
        <w:t xml:space="preserve"> произведена </w:t>
      </w:r>
      <w:r w:rsidRPr="002C7E00">
        <w:t xml:space="preserve">в срок и принята по акту о приемке выполненных работ от </w:t>
      </w:r>
      <w:r>
        <w:t>12</w:t>
      </w:r>
      <w:r w:rsidRPr="002C7E00">
        <w:t>.0</w:t>
      </w:r>
      <w:r>
        <w:t>8</w:t>
      </w:r>
      <w:r w:rsidRPr="002C7E00">
        <w:t>.201</w:t>
      </w:r>
      <w:r>
        <w:t>5</w:t>
      </w:r>
      <w:r w:rsidRPr="002C7E00">
        <w:t xml:space="preserve">г. </w:t>
      </w:r>
      <w:r w:rsidRPr="00BB22C9">
        <w:t xml:space="preserve">Оплата </w:t>
      </w:r>
      <w:r>
        <w:t>по данному контракту в 2015 году не производилась</w:t>
      </w:r>
      <w:r w:rsidRPr="00BB22C9">
        <w:t>, т.е. по состоянию на 01.01.2016г. за выполненные работы числится кредиторская задолженность в сумме 188,8 тыс. рублей.</w:t>
      </w:r>
      <w:r>
        <w:t xml:space="preserve"> Кредиторская задолженность погашена 08.09.2016 г. объеме 188,8 тыс. рублей. </w:t>
      </w:r>
      <w:r w:rsidRPr="001E5D74">
        <w:rPr>
          <w:b/>
        </w:rPr>
        <w:t xml:space="preserve">В нарушение п.10 ст.94 Федерального закона №44-ФЗ к отчету по результатам исполнения контракта размещенному в ЕИС 09.09.2016г. не приложен акт о приемке выполненных работ, также в нарушение ст. 103 вышеуказанного закона в реестре контрактов не прикреплен документ о приемке выполненных работ. </w:t>
      </w:r>
    </w:p>
    <w:p w:rsidR="005D030F" w:rsidRPr="00467CF2" w:rsidRDefault="005D030F" w:rsidP="005D030F">
      <w:pPr>
        <w:pStyle w:val="ad"/>
        <w:spacing w:after="0"/>
        <w:ind w:firstLine="567"/>
        <w:jc w:val="both"/>
      </w:pPr>
      <w:r w:rsidRPr="00467CF2">
        <w:t>3.3</w:t>
      </w:r>
      <w:r w:rsidR="0094571E">
        <w:t xml:space="preserve"> </w:t>
      </w:r>
      <w:r w:rsidRPr="00467CF2">
        <w:rPr>
          <w:u w:val="single"/>
        </w:rPr>
        <w:t>Мероприятия по ремонту котельной с заменой котла МКОУ Харикская СОШ с. Харик.</w:t>
      </w:r>
    </w:p>
    <w:p w:rsidR="005D030F" w:rsidRPr="009D1726" w:rsidRDefault="005D030F" w:rsidP="005D030F">
      <w:pPr>
        <w:ind w:firstLine="567"/>
        <w:jc w:val="both"/>
        <w:outlineLvl w:val="0"/>
        <w:rPr>
          <w:b/>
        </w:rPr>
      </w:pPr>
      <w:r w:rsidRPr="00467CF2">
        <w:t>Для выполнения работ по замене котла в котельной МКОУ Харикской СОШ по результатам проведенного запроса котировок заключен муниципальный контракт с  ИП Байрамовым Г.И.о. № 2МК/2016 от 24.06.2016 года на сумму 259 тыс. руб</w:t>
      </w:r>
      <w:r w:rsidR="0094571E">
        <w:t>лей</w:t>
      </w:r>
      <w:r w:rsidRPr="00467CF2">
        <w:t>.</w:t>
      </w:r>
      <w:r w:rsidR="0094571E">
        <w:t xml:space="preserve"> </w:t>
      </w:r>
      <w:r w:rsidRPr="0094571E">
        <w:rPr>
          <w:b/>
        </w:rPr>
        <w:t>Проверкой установлено</w:t>
      </w:r>
      <w:r w:rsidR="0094571E" w:rsidRPr="0094571E">
        <w:rPr>
          <w:b/>
        </w:rPr>
        <w:t xml:space="preserve"> </w:t>
      </w:r>
      <w:r w:rsidRPr="0094571E">
        <w:rPr>
          <w:b/>
        </w:rPr>
        <w:t>несоответствие сроков выполнения работ установленных в извещении о закупки, проекте контракта и фактически заключенн</w:t>
      </w:r>
      <w:r w:rsidR="0094571E" w:rsidRPr="0094571E">
        <w:rPr>
          <w:b/>
        </w:rPr>
        <w:t>о</w:t>
      </w:r>
      <w:r w:rsidRPr="0094571E">
        <w:rPr>
          <w:b/>
        </w:rPr>
        <w:t>м контракт</w:t>
      </w:r>
      <w:r w:rsidR="0094571E" w:rsidRPr="0094571E">
        <w:rPr>
          <w:b/>
        </w:rPr>
        <w:t>е</w:t>
      </w:r>
      <w:r w:rsidRPr="0094571E">
        <w:rPr>
          <w:b/>
        </w:rPr>
        <w:t>.</w:t>
      </w:r>
      <w:r>
        <w:t xml:space="preserve"> </w:t>
      </w:r>
      <w:r w:rsidRPr="0094571E">
        <w:rPr>
          <w:u w:val="single"/>
        </w:rPr>
        <w:t>Так в извещении о закупке и проекте контракта установлен 30-ти</w:t>
      </w:r>
      <w:r w:rsidR="0094571E">
        <w:rPr>
          <w:u w:val="single"/>
        </w:rPr>
        <w:t xml:space="preserve"> </w:t>
      </w:r>
      <w:r w:rsidRPr="0094571E">
        <w:rPr>
          <w:u w:val="single"/>
        </w:rPr>
        <w:t>дневный срок выполнения работ с момента подписания контракта, а в заключенном контракте срок выполнения работ определен в течение 28 дней</w:t>
      </w:r>
      <w:r>
        <w:t xml:space="preserve">, таким </w:t>
      </w:r>
      <w:r w:rsidR="0094571E" w:rsidRPr="000C0F9D">
        <w:t>образом,</w:t>
      </w:r>
      <w:r w:rsidRPr="000C0F9D">
        <w:t xml:space="preserve"> </w:t>
      </w:r>
      <w:r w:rsidRPr="0094571E">
        <w:rPr>
          <w:b/>
        </w:rPr>
        <w:t>не соблюдены требования ч.1,</w:t>
      </w:r>
      <w:r w:rsidR="0094571E" w:rsidRPr="0094571E">
        <w:rPr>
          <w:b/>
        </w:rPr>
        <w:t xml:space="preserve"> </w:t>
      </w:r>
      <w:r w:rsidRPr="0094571E">
        <w:rPr>
          <w:b/>
        </w:rPr>
        <w:t>2</w:t>
      </w:r>
      <w:r w:rsidR="0094571E" w:rsidRPr="0094571E">
        <w:rPr>
          <w:b/>
        </w:rPr>
        <w:t xml:space="preserve"> </w:t>
      </w:r>
      <w:r w:rsidRPr="0094571E">
        <w:rPr>
          <w:b/>
        </w:rPr>
        <w:t>ст.34</w:t>
      </w:r>
      <w:r w:rsidRPr="000C0F9D">
        <w:t xml:space="preserve"> </w:t>
      </w:r>
      <w:r w:rsidR="0094571E" w:rsidRPr="001E5D74">
        <w:rPr>
          <w:b/>
        </w:rPr>
        <w:t>Федерального закона №44-ФЗ</w:t>
      </w:r>
      <w:r w:rsidR="004A5FD6">
        <w:rPr>
          <w:b/>
        </w:rPr>
        <w:t xml:space="preserve"> </w:t>
      </w:r>
      <w:r w:rsidR="004A5FD6" w:rsidRPr="004A5FD6">
        <w:t>(п. 4.31 Классификатора нарушений)</w:t>
      </w:r>
      <w:r w:rsidRPr="000C0F9D">
        <w:t>.</w:t>
      </w:r>
      <w:r w:rsidR="0094571E">
        <w:t xml:space="preserve"> </w:t>
      </w:r>
      <w:r w:rsidRPr="00AA3782">
        <w:rPr>
          <w:bCs/>
          <w:color w:val="000000"/>
          <w:shd w:val="clear" w:color="auto" w:fill="FFFFFF"/>
        </w:rPr>
        <w:t>О</w:t>
      </w:r>
      <w:r w:rsidRPr="00FA448E">
        <w:rPr>
          <w:color w:val="000000"/>
          <w:shd w:val="clear" w:color="auto" w:fill="FFFFFF"/>
        </w:rPr>
        <w:t xml:space="preserve">бъем работ, выполненных подрядчиком, должен соответствовать указаниям технической документации и отражаться в акте приемки выполненных работ формы № КС-2 </w:t>
      </w:r>
      <w:r>
        <w:rPr>
          <w:color w:val="000000"/>
          <w:shd w:val="clear" w:color="auto" w:fill="FFFFFF"/>
        </w:rPr>
        <w:t xml:space="preserve">соответствующим образом. </w:t>
      </w:r>
      <w:r w:rsidRPr="009D1726">
        <w:rPr>
          <w:u w:val="single"/>
        </w:rPr>
        <w:t>В технической документации (приложение №1 к контракту), являющейся неотъемлемой частью муниципального контракта, не заполнены обязательные реквизиты: отсутствуют</w:t>
      </w:r>
      <w:r w:rsidR="009D1726" w:rsidRPr="009D1726">
        <w:rPr>
          <w:u w:val="single"/>
        </w:rPr>
        <w:t xml:space="preserve"> </w:t>
      </w:r>
      <w:r w:rsidRPr="009D1726">
        <w:rPr>
          <w:u w:val="single"/>
        </w:rPr>
        <w:t>показатели строк, определяющие</w:t>
      </w:r>
      <w:r w:rsidR="009D1726" w:rsidRPr="009D1726">
        <w:rPr>
          <w:u w:val="single"/>
        </w:rPr>
        <w:t xml:space="preserve"> </w:t>
      </w:r>
      <w:r w:rsidRPr="009D1726">
        <w:rPr>
          <w:u w:val="single"/>
        </w:rPr>
        <w:t xml:space="preserve">стоимостной объем каждого вида работ в рублях. </w:t>
      </w:r>
      <w:r>
        <w:t>Работы проведены в срок установленный контрактом (акт о приемке выполненных работ от 21.07.2016 года). Оплата по контракту произведена в полном объеме 31.10.2016 года.</w:t>
      </w:r>
      <w:r w:rsidR="009D1726">
        <w:t xml:space="preserve"> </w:t>
      </w:r>
      <w:r w:rsidRPr="009D1726">
        <w:rPr>
          <w:b/>
        </w:rPr>
        <w:t xml:space="preserve">В нарушение п.10 ст.94 Федерального закона №44-ФЗ к отчету по результатам исполнения контракта размещенному в ЕИС 01.11.2016 года не приложен акт о приемке выполненных работ,  в нарушение ст. 103 вышеуказанного закона в информации в реестре контрактов не включен документ о приемке выполненных работ. </w:t>
      </w:r>
    </w:p>
    <w:p w:rsidR="009D1726" w:rsidRPr="0014529B" w:rsidRDefault="009D1726" w:rsidP="009D1726">
      <w:pPr>
        <w:ind w:firstLine="567"/>
        <w:jc w:val="both"/>
        <w:outlineLvl w:val="0"/>
        <w:rPr>
          <w:u w:val="single"/>
        </w:rPr>
      </w:pPr>
      <w:r>
        <w:t>3.4</w:t>
      </w:r>
      <w:r w:rsidRPr="00507F87">
        <w:t xml:space="preserve">. </w:t>
      </w:r>
      <w:r w:rsidRPr="0014529B">
        <w:rPr>
          <w:u w:val="single"/>
        </w:rPr>
        <w:t>Мероприятия по замене дымовой трубы в котельной МКОУ Куйтунская СОШ №</w:t>
      </w:r>
      <w:r>
        <w:rPr>
          <w:u w:val="single"/>
        </w:rPr>
        <w:t xml:space="preserve"> </w:t>
      </w:r>
      <w:r w:rsidRPr="0014529B">
        <w:rPr>
          <w:u w:val="single"/>
        </w:rPr>
        <w:t>2 ул. Чернышевского,5.</w:t>
      </w:r>
    </w:p>
    <w:p w:rsidR="009D1726" w:rsidRPr="00744764" w:rsidRDefault="009D1726" w:rsidP="009D172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44764">
        <w:rPr>
          <w:rFonts w:ascii="Times New Roman" w:hAnsi="Times New Roman" w:cs="Times New Roman"/>
          <w:b w:val="0"/>
          <w:color w:val="auto"/>
        </w:rPr>
        <w:t>Для реализации мероприятия по замене дымовой трубы котельной МКОУ Куйтунская СОШ №2 проведен запрос котировок, по результатам проведенной процедуры заключен муниципальный контракт № 1МК/2016 от 22.06.2016 года на сумму 197 тыс. руб</w:t>
      </w:r>
      <w:r>
        <w:rPr>
          <w:rFonts w:ascii="Times New Roman" w:hAnsi="Times New Roman" w:cs="Times New Roman"/>
          <w:b w:val="0"/>
          <w:color w:val="auto"/>
        </w:rPr>
        <w:t>лей</w:t>
      </w:r>
      <w:r w:rsidRPr="00744764">
        <w:rPr>
          <w:rFonts w:ascii="Times New Roman" w:hAnsi="Times New Roman" w:cs="Times New Roman"/>
          <w:b w:val="0"/>
          <w:color w:val="auto"/>
        </w:rPr>
        <w:t xml:space="preserve"> с  ИП Байрамовым Г.И.о. </w:t>
      </w:r>
      <w:r w:rsidRPr="0074476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Объем работ, выполненных подрядчиком, должен соответствовать указаниям технической документации и отражаться в акте приемки выполненных работ формы № КС-2 соответствующим образом. </w:t>
      </w:r>
      <w:r w:rsidRPr="009D1726">
        <w:rPr>
          <w:rFonts w:ascii="Times New Roman" w:hAnsi="Times New Roman" w:cs="Times New Roman"/>
          <w:b w:val="0"/>
          <w:color w:val="auto"/>
          <w:u w:val="single"/>
        </w:rPr>
        <w:t>В технической документации (приложение №1 к контракту), являющейся неотъемлемой частью муниципального контракта, не заполнены по строкам показатели определяющие стоимостной объем каждого вида работ.</w:t>
      </w:r>
      <w:r w:rsidRPr="00744764">
        <w:rPr>
          <w:rFonts w:ascii="Times New Roman" w:hAnsi="Times New Roman" w:cs="Times New Roman"/>
          <w:b w:val="0"/>
          <w:color w:val="auto"/>
        </w:rPr>
        <w:t xml:space="preserve"> Срок выполнения работ по условиям контракта определен в течение 28 дней с момента подписания контракта. Работы проведены в срок установленный контрактом (акт о приемке выполненных работ №1 от 19.07.2016 года). Оплата выполненных работ по данному контракту произведена 21.10.2016 года в сумме 197 тыс. руб</w:t>
      </w:r>
      <w:r>
        <w:rPr>
          <w:rFonts w:ascii="Times New Roman" w:hAnsi="Times New Roman" w:cs="Times New Roman"/>
          <w:b w:val="0"/>
          <w:color w:val="auto"/>
        </w:rPr>
        <w:t>лей</w:t>
      </w:r>
      <w:r w:rsidRPr="00744764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9D1726" w:rsidRPr="00744764" w:rsidRDefault="009D1726" w:rsidP="009D172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результате проверки исполнения данного контракта </w:t>
      </w:r>
      <w:r w:rsidRPr="00744764">
        <w:rPr>
          <w:rFonts w:ascii="Times New Roman" w:hAnsi="Times New Roman" w:cs="Times New Roman"/>
          <w:b w:val="0"/>
          <w:color w:val="auto"/>
        </w:rPr>
        <w:t xml:space="preserve">выявлены следующие нарушения  </w:t>
      </w:r>
      <w:r w:rsidRPr="009D1726">
        <w:rPr>
          <w:rFonts w:ascii="Times New Roman" w:hAnsi="Times New Roman" w:cs="Times New Roman"/>
          <w:b w:val="0"/>
        </w:rPr>
        <w:t>Федерального закона №44-ФЗ</w:t>
      </w:r>
      <w:r w:rsidRPr="00744764">
        <w:rPr>
          <w:rFonts w:ascii="Times New Roman" w:hAnsi="Times New Roman" w:cs="Times New Roman"/>
          <w:b w:val="0"/>
          <w:color w:val="auto"/>
        </w:rPr>
        <w:t>:</w:t>
      </w:r>
    </w:p>
    <w:p w:rsidR="009D1726" w:rsidRPr="00744764" w:rsidRDefault="009D1726" w:rsidP="009D172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44764">
        <w:rPr>
          <w:rFonts w:ascii="Times New Roman" w:hAnsi="Times New Roman" w:cs="Times New Roman"/>
          <w:b w:val="0"/>
          <w:color w:val="auto"/>
        </w:rPr>
        <w:lastRenderedPageBreak/>
        <w:t xml:space="preserve">- </w:t>
      </w:r>
      <w:r w:rsidRPr="009D1726">
        <w:rPr>
          <w:rFonts w:ascii="Times New Roman" w:hAnsi="Times New Roman" w:cs="Times New Roman"/>
          <w:b w:val="0"/>
          <w:color w:val="auto"/>
          <w:u w:val="single"/>
        </w:rPr>
        <w:t>на официальном сайте закупок в реестр</w:t>
      </w:r>
      <w:r w:rsidR="00176142">
        <w:rPr>
          <w:rFonts w:ascii="Times New Roman" w:hAnsi="Times New Roman" w:cs="Times New Roman"/>
          <w:b w:val="0"/>
          <w:color w:val="auto"/>
          <w:u w:val="single"/>
        </w:rPr>
        <w:t>е</w:t>
      </w:r>
      <w:r w:rsidRPr="009D1726">
        <w:rPr>
          <w:rFonts w:ascii="Times New Roman" w:hAnsi="Times New Roman" w:cs="Times New Roman"/>
          <w:b w:val="0"/>
          <w:color w:val="auto"/>
          <w:u w:val="single"/>
        </w:rPr>
        <w:t xml:space="preserve"> контрактов</w:t>
      </w:r>
      <w:r w:rsidRPr="00744764">
        <w:rPr>
          <w:rFonts w:ascii="Times New Roman" w:hAnsi="Times New Roman" w:cs="Times New Roman"/>
          <w:b w:val="0"/>
          <w:color w:val="auto"/>
        </w:rPr>
        <w:t xml:space="preserve">, заключенных заказчиком </w:t>
      </w:r>
      <w:r w:rsidRPr="009D1726">
        <w:rPr>
          <w:rFonts w:ascii="Times New Roman" w:hAnsi="Times New Roman" w:cs="Times New Roman"/>
          <w:b w:val="0"/>
          <w:color w:val="auto"/>
          <w:u w:val="single"/>
        </w:rPr>
        <w:t xml:space="preserve">в соответствии со ст. 103 Закона о контрактной системе размещается </w:t>
      </w:r>
      <w:r w:rsidRPr="009D1726">
        <w:rPr>
          <w:rFonts w:ascii="Times New Roman" w:hAnsi="Times New Roman" w:cs="Times New Roman"/>
          <w:color w:val="auto"/>
          <w:u w:val="single"/>
        </w:rPr>
        <w:t>копия</w:t>
      </w:r>
      <w:r w:rsidRPr="009D1726">
        <w:rPr>
          <w:rFonts w:ascii="Times New Roman" w:hAnsi="Times New Roman" w:cs="Times New Roman"/>
          <w:b w:val="0"/>
          <w:color w:val="auto"/>
          <w:u w:val="single"/>
        </w:rPr>
        <w:t xml:space="preserve"> заключенного контракта.</w:t>
      </w:r>
      <w:r>
        <w:rPr>
          <w:rFonts w:ascii="Times New Roman" w:hAnsi="Times New Roman" w:cs="Times New Roman"/>
          <w:b w:val="0"/>
          <w:color w:val="auto"/>
        </w:rPr>
        <w:t xml:space="preserve"> К</w:t>
      </w:r>
      <w:r w:rsidRPr="00744764">
        <w:rPr>
          <w:rFonts w:ascii="Times New Roman" w:hAnsi="Times New Roman" w:cs="Times New Roman"/>
          <w:b w:val="0"/>
          <w:color w:val="auto"/>
        </w:rPr>
        <w:t xml:space="preserve">онтракт №1МК/2016 был заключен </w:t>
      </w:r>
      <w:r w:rsidR="006537D3">
        <w:rPr>
          <w:rFonts w:ascii="Times New Roman" w:hAnsi="Times New Roman" w:cs="Times New Roman"/>
          <w:b w:val="0"/>
          <w:color w:val="auto"/>
        </w:rPr>
        <w:t xml:space="preserve">по результатам проведенного </w:t>
      </w:r>
      <w:r w:rsidRPr="00744764">
        <w:rPr>
          <w:rFonts w:ascii="Times New Roman" w:hAnsi="Times New Roman" w:cs="Times New Roman"/>
          <w:b w:val="0"/>
          <w:color w:val="auto"/>
        </w:rPr>
        <w:t>запроса котировок и подписан обеими сторонами на бумажном носителе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 w:rsidRPr="006537D3">
        <w:rPr>
          <w:rFonts w:ascii="Times New Roman" w:hAnsi="Times New Roman" w:cs="Times New Roman"/>
          <w:color w:val="auto"/>
        </w:rPr>
        <w:t xml:space="preserve">В нарушение ст. 103 ФЗ №44-ФЗ в ЕИС размещен контракт в формате </w:t>
      </w:r>
      <w:r w:rsidRPr="006537D3">
        <w:rPr>
          <w:rFonts w:ascii="Times New Roman" w:hAnsi="Times New Roman" w:cs="Times New Roman"/>
          <w:color w:val="auto"/>
          <w:shd w:val="clear" w:color="auto" w:fill="FFFFFF"/>
        </w:rPr>
        <w:t>Microsoft</w:t>
      </w:r>
      <w:r w:rsidRPr="006537D3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6537D3">
        <w:rPr>
          <w:rFonts w:ascii="Times New Roman" w:hAnsi="Times New Roman" w:cs="Times New Roman"/>
          <w:bCs w:val="0"/>
          <w:color w:val="auto"/>
          <w:shd w:val="clear" w:color="auto" w:fill="FFFFFF"/>
        </w:rPr>
        <w:t>Word, что не является копией указанного контракта</w:t>
      </w:r>
      <w:r w:rsidRPr="006537D3">
        <w:rPr>
          <w:rFonts w:ascii="Times New Roman" w:hAnsi="Times New Roman" w:cs="Times New Roman"/>
          <w:color w:val="auto"/>
        </w:rPr>
        <w:t>, контракт следовало разместить в сканированном виде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9D1726" w:rsidRPr="006537D3" w:rsidRDefault="009D1726" w:rsidP="009D1726">
      <w:pPr>
        <w:ind w:firstLine="567"/>
        <w:jc w:val="both"/>
        <w:rPr>
          <w:b/>
        </w:rPr>
      </w:pPr>
      <w:r w:rsidRPr="00744764">
        <w:t>-</w:t>
      </w:r>
      <w:r w:rsidR="006537D3">
        <w:t xml:space="preserve"> </w:t>
      </w:r>
      <w:r w:rsidRPr="006537D3">
        <w:rPr>
          <w:b/>
        </w:rPr>
        <w:t>срок выполнения работ по заключенному контракту (в течение 28 дней), не соответствует сроку указанному в условиях предусмотренных извещением о закупке</w:t>
      </w:r>
      <w:r w:rsidR="004A5FD6">
        <w:rPr>
          <w:b/>
        </w:rPr>
        <w:t xml:space="preserve">, т.е.  </w:t>
      </w:r>
      <w:r w:rsidRPr="006537D3">
        <w:rPr>
          <w:b/>
        </w:rPr>
        <w:t>в течение 30-ти дней</w:t>
      </w:r>
      <w:r w:rsidR="004A5FD6">
        <w:rPr>
          <w:b/>
        </w:rPr>
        <w:t>, что является нарушением</w:t>
      </w:r>
      <w:r w:rsidRPr="006537D3">
        <w:rPr>
          <w:b/>
        </w:rPr>
        <w:t xml:space="preserve"> </w:t>
      </w:r>
      <w:r w:rsidR="004A5FD6" w:rsidRPr="0094571E">
        <w:rPr>
          <w:b/>
        </w:rPr>
        <w:t>ч.1, 2 ст.34</w:t>
      </w:r>
      <w:r w:rsidR="004A5FD6" w:rsidRPr="000C0F9D">
        <w:t xml:space="preserve"> </w:t>
      </w:r>
      <w:r w:rsidR="004A5FD6" w:rsidRPr="001E5D74">
        <w:rPr>
          <w:b/>
        </w:rPr>
        <w:t>Федерального закона №44-ФЗ</w:t>
      </w:r>
      <w:r w:rsidR="004A5FD6" w:rsidRPr="006537D3">
        <w:rPr>
          <w:b/>
        </w:rPr>
        <w:t xml:space="preserve"> </w:t>
      </w:r>
      <w:r w:rsidRPr="004A5FD6">
        <w:t>(</w:t>
      </w:r>
      <w:r w:rsidR="004A5FD6" w:rsidRPr="004A5FD6">
        <w:t>п. 4.31 Классификатора нарушений</w:t>
      </w:r>
      <w:r w:rsidRPr="004A5FD6">
        <w:t>)</w:t>
      </w:r>
      <w:r w:rsidR="006537D3" w:rsidRPr="004A5FD6">
        <w:t>;</w:t>
      </w:r>
    </w:p>
    <w:p w:rsidR="009D1726" w:rsidRPr="00744764" w:rsidRDefault="009D1726" w:rsidP="009D172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44764">
        <w:rPr>
          <w:rFonts w:ascii="Times New Roman" w:hAnsi="Times New Roman" w:cs="Times New Roman"/>
          <w:b w:val="0"/>
          <w:color w:val="auto"/>
        </w:rPr>
        <w:t>-</w:t>
      </w:r>
      <w:r w:rsidR="006537D3">
        <w:rPr>
          <w:rFonts w:ascii="Times New Roman" w:hAnsi="Times New Roman" w:cs="Times New Roman"/>
          <w:b w:val="0"/>
          <w:color w:val="auto"/>
        </w:rPr>
        <w:t xml:space="preserve"> </w:t>
      </w:r>
      <w:r w:rsidRPr="006537D3">
        <w:rPr>
          <w:rFonts w:ascii="Times New Roman" w:hAnsi="Times New Roman" w:cs="Times New Roman"/>
          <w:color w:val="auto"/>
        </w:rPr>
        <w:t>сведения об исполнении контракта в реестре контрактов опубликованы с нарушением  срока,  установленного ч. 3 ст. 103 Федерального закона № 44-ФЗ (опубликован</w:t>
      </w:r>
      <w:r w:rsidR="006537D3" w:rsidRPr="006537D3">
        <w:rPr>
          <w:rFonts w:ascii="Times New Roman" w:hAnsi="Times New Roman" w:cs="Times New Roman"/>
          <w:color w:val="auto"/>
        </w:rPr>
        <w:t>ы</w:t>
      </w:r>
      <w:r w:rsidRPr="006537D3">
        <w:rPr>
          <w:rFonts w:ascii="Times New Roman" w:hAnsi="Times New Roman" w:cs="Times New Roman"/>
          <w:color w:val="auto"/>
        </w:rPr>
        <w:t xml:space="preserve"> 31.10.16 г., т.е. на 6-ой рабочий день), также в нарушение вышеуказанной статьи закона в информаци</w:t>
      </w:r>
      <w:r w:rsidR="00EF35F2">
        <w:rPr>
          <w:rFonts w:ascii="Times New Roman" w:hAnsi="Times New Roman" w:cs="Times New Roman"/>
          <w:color w:val="auto"/>
        </w:rPr>
        <w:t>и</w:t>
      </w:r>
      <w:r w:rsidRPr="006537D3">
        <w:rPr>
          <w:rFonts w:ascii="Times New Roman" w:hAnsi="Times New Roman" w:cs="Times New Roman"/>
          <w:color w:val="auto"/>
        </w:rPr>
        <w:t xml:space="preserve">  реестра контрактов не размещен документ о приемке выполненных работ</w:t>
      </w:r>
      <w:r w:rsidRPr="00744764">
        <w:rPr>
          <w:rFonts w:ascii="Times New Roman" w:hAnsi="Times New Roman" w:cs="Times New Roman"/>
          <w:b w:val="0"/>
          <w:color w:val="auto"/>
        </w:rPr>
        <w:t>;</w:t>
      </w:r>
    </w:p>
    <w:p w:rsidR="009D1726" w:rsidRPr="006537D3" w:rsidRDefault="009D1726" w:rsidP="009D1726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744764">
        <w:rPr>
          <w:rFonts w:ascii="Times New Roman" w:hAnsi="Times New Roman" w:cs="Times New Roman"/>
          <w:b w:val="0"/>
          <w:color w:val="auto"/>
        </w:rPr>
        <w:t>-</w:t>
      </w:r>
      <w:r w:rsidR="006537D3">
        <w:rPr>
          <w:rFonts w:ascii="Times New Roman" w:hAnsi="Times New Roman" w:cs="Times New Roman"/>
          <w:b w:val="0"/>
          <w:color w:val="auto"/>
        </w:rPr>
        <w:t xml:space="preserve"> </w:t>
      </w:r>
      <w:r w:rsidRPr="006537D3">
        <w:rPr>
          <w:rFonts w:ascii="Times New Roman" w:hAnsi="Times New Roman" w:cs="Times New Roman"/>
          <w:color w:val="auto"/>
        </w:rPr>
        <w:t>в нарушение п.10 ст.94 Федерального закона №44-ФЗ к отчету по результатам исполнения контракта размещенному</w:t>
      </w:r>
      <w:r w:rsidR="006537D3" w:rsidRPr="006537D3">
        <w:rPr>
          <w:rFonts w:ascii="Times New Roman" w:hAnsi="Times New Roman" w:cs="Times New Roman"/>
          <w:color w:val="auto"/>
        </w:rPr>
        <w:t xml:space="preserve"> </w:t>
      </w:r>
      <w:r w:rsidRPr="006537D3">
        <w:rPr>
          <w:rFonts w:ascii="Times New Roman" w:hAnsi="Times New Roman" w:cs="Times New Roman"/>
          <w:color w:val="auto"/>
        </w:rPr>
        <w:t>в ЕИС не приложен акт о приемке выполненных работ.</w:t>
      </w:r>
    </w:p>
    <w:p w:rsidR="00A55A70" w:rsidRPr="00744764" w:rsidRDefault="00A55A70" w:rsidP="00A55A70">
      <w:pPr>
        <w:ind w:firstLine="567"/>
        <w:jc w:val="both"/>
        <w:rPr>
          <w:u w:val="single"/>
        </w:rPr>
      </w:pPr>
      <w:r w:rsidRPr="00744764">
        <w:t xml:space="preserve">3.5. </w:t>
      </w:r>
      <w:r w:rsidRPr="00744764">
        <w:rPr>
          <w:u w:val="single"/>
        </w:rPr>
        <w:t>Подключение к системе холодного водоснабжения МКДОУ детский сад «Незабудка».</w:t>
      </w:r>
    </w:p>
    <w:p w:rsidR="00A55A70" w:rsidRPr="00971F15" w:rsidRDefault="00A55A70" w:rsidP="00A55A70">
      <w:pPr>
        <w:ind w:firstLine="567"/>
        <w:jc w:val="both"/>
        <w:outlineLvl w:val="0"/>
      </w:pPr>
      <w:r w:rsidRPr="00744764">
        <w:tab/>
        <w:t>Для выполнения работ по подключению к системе холодного водоснабжения детского сада «Незабудка»  по результатам электронного аукциона с ООО «Транспортное управление» заключен муниципальный контракт №Ф.2016.160838 от 14.07.2016 года на сумму 403,9 тыс. руб</w:t>
      </w:r>
      <w:r>
        <w:t>лей</w:t>
      </w:r>
      <w:r w:rsidRPr="00744764">
        <w:t>. Объем работ определен локально ресурсным сметным расчетом и Технической документацией. Срок</w:t>
      </w:r>
      <w:r>
        <w:t xml:space="preserve"> выполнения работ</w:t>
      </w:r>
      <w:r w:rsidRPr="00744764">
        <w:t xml:space="preserve"> подрядчиком в полном объеме – в течение 30 дней с момента заключения контракта.</w:t>
      </w:r>
      <w:r>
        <w:t xml:space="preserve"> </w:t>
      </w:r>
      <w:r w:rsidRPr="00744764">
        <w:t>Работы выполнены в полном объеме в срок установленный контрактом, опла</w:t>
      </w:r>
      <w:r>
        <w:t>та произведена 22.11.2016 года</w:t>
      </w:r>
      <w:r w:rsidRPr="00744764">
        <w:t xml:space="preserve"> размере 403,9 тыс. руб</w:t>
      </w:r>
      <w:r>
        <w:t>лей</w:t>
      </w:r>
      <w:r w:rsidRPr="00744764">
        <w:t xml:space="preserve">. </w:t>
      </w:r>
      <w:r w:rsidRPr="00A55A70">
        <w:rPr>
          <w:b/>
        </w:rPr>
        <w:t>В нарушение п.10 ст.94 Федерального закона №44-ФЗ к отчету по результатам исполнения контракта размещенному в ЕИС не приложен акт о приемке выполненных работ, также в нарушение ст. 103 вышеуказанного закона в реестре контрактов не опубликован документ о приемке выполненных работ.</w:t>
      </w:r>
      <w:r w:rsidRPr="00971F15">
        <w:t xml:space="preserve"> </w:t>
      </w:r>
    </w:p>
    <w:p w:rsidR="00B958DF" w:rsidRPr="00744764" w:rsidRDefault="00B958DF" w:rsidP="00B958DF">
      <w:pPr>
        <w:ind w:firstLine="567"/>
        <w:jc w:val="both"/>
        <w:rPr>
          <w:u w:val="single"/>
          <w:shd w:val="clear" w:color="auto" w:fill="FFFFFF"/>
        </w:rPr>
      </w:pPr>
      <w:r w:rsidRPr="00744764">
        <w:rPr>
          <w:shd w:val="clear" w:color="auto" w:fill="FFFFFF"/>
        </w:rPr>
        <w:t>3.6</w:t>
      </w:r>
      <w:r>
        <w:rPr>
          <w:shd w:val="clear" w:color="auto" w:fill="FFFFFF"/>
        </w:rPr>
        <w:t xml:space="preserve"> </w:t>
      </w:r>
      <w:r w:rsidRPr="00744764">
        <w:rPr>
          <w:u w:val="single"/>
          <w:shd w:val="clear" w:color="auto" w:fill="FFFFFF"/>
        </w:rPr>
        <w:t>Выполнение работ по капитальному ремонту инженерных сетей на объекте социальной сферы управления образования.</w:t>
      </w:r>
    </w:p>
    <w:p w:rsidR="00B958DF" w:rsidRPr="00744764" w:rsidRDefault="00B958DF" w:rsidP="00B958DF">
      <w:pPr>
        <w:ind w:firstLine="567"/>
        <w:jc w:val="both"/>
      </w:pPr>
      <w:r w:rsidRPr="00744764">
        <w:t>Муниципальный контракт №Ф.2016.155603 на выполнение работ по капитальному ремонту инженерных сетей на объекте социальной сферы – управления образования заключен</w:t>
      </w:r>
      <w:r>
        <w:t xml:space="preserve"> </w:t>
      </w:r>
      <w:r w:rsidRPr="00744764">
        <w:t>11.07.2016 года с ИП Байрамовым Г.И.о. на сумму 585 тыс. руб</w:t>
      </w:r>
      <w:r>
        <w:t>лей.</w:t>
      </w:r>
      <w:r w:rsidRPr="00744764">
        <w:t xml:space="preserve"> Срок выполнения работ по контракту: в течение 30-ти дней со дня подписания контракта. Результаты работ приняты двумя актами о выполнении работ от 20.07.2016 года на сумму 41 тыс. руб</w:t>
      </w:r>
      <w:r>
        <w:t>лей</w:t>
      </w:r>
      <w:r w:rsidRPr="00744764">
        <w:t xml:space="preserve"> (акт №1) и 03.08.2016 года на сумму 544 тыс. руб</w:t>
      </w:r>
      <w:r>
        <w:t>лей</w:t>
      </w:r>
      <w:r w:rsidRPr="00744764">
        <w:t xml:space="preserve"> (акт №2).</w:t>
      </w:r>
      <w:r>
        <w:t xml:space="preserve"> </w:t>
      </w:r>
      <w:r w:rsidRPr="00B958DF">
        <w:rPr>
          <w:u w:val="single"/>
        </w:rPr>
        <w:t>При сверке принятых объемов с данными локального ресурсного сметного расчета, установлено, что в результате технической ошибки в позиции выполненных работ акта №2 повторно включены ранее оплаченные работы по акту №1,</w:t>
      </w:r>
      <w:r>
        <w:rPr>
          <w:u w:val="single"/>
        </w:rPr>
        <w:t xml:space="preserve"> </w:t>
      </w:r>
      <w:r w:rsidRPr="00B958DF">
        <w:rPr>
          <w:u w:val="single"/>
        </w:rPr>
        <w:t>суммы которых на расчет итоговых позиций акта №2 не повлияли.</w:t>
      </w:r>
      <w:r>
        <w:t xml:space="preserve"> </w:t>
      </w:r>
      <w:r w:rsidRPr="00744764">
        <w:t>Оплата по контракту на сумму 41 тыс. руб</w:t>
      </w:r>
      <w:r>
        <w:t xml:space="preserve">лей </w:t>
      </w:r>
      <w:r w:rsidRPr="00744764">
        <w:t xml:space="preserve"> произведена 08.08.2016 г.</w:t>
      </w:r>
      <w:r>
        <w:t>,</w:t>
      </w:r>
      <w:r w:rsidRPr="00744764">
        <w:t xml:space="preserve"> на сумму 544 тыс. руб</w:t>
      </w:r>
      <w:r>
        <w:t>лей</w:t>
      </w:r>
      <w:r w:rsidRPr="00744764">
        <w:t xml:space="preserve"> – 23.08.2016 г.</w:t>
      </w:r>
    </w:p>
    <w:p w:rsidR="00B958DF" w:rsidRPr="00744764" w:rsidRDefault="00B958DF" w:rsidP="00B958DF">
      <w:pPr>
        <w:ind w:firstLine="567"/>
        <w:jc w:val="both"/>
      </w:pPr>
      <w:r w:rsidRPr="00744764">
        <w:t>В результате проверки</w:t>
      </w:r>
      <w:r>
        <w:t xml:space="preserve"> исполнения данного контракта</w:t>
      </w:r>
      <w:r w:rsidRPr="00744764">
        <w:t xml:space="preserve"> выявлены следующие нарушения </w:t>
      </w:r>
      <w:r w:rsidR="00203038" w:rsidRPr="00203038">
        <w:t>Федерального закона №44-ФЗ</w:t>
      </w:r>
      <w:r w:rsidRPr="00744764">
        <w:t xml:space="preserve">: </w:t>
      </w:r>
    </w:p>
    <w:p w:rsidR="00B958DF" w:rsidRPr="00744764" w:rsidRDefault="00B958DF" w:rsidP="00B958DF">
      <w:pPr>
        <w:ind w:firstLine="567"/>
        <w:jc w:val="both"/>
      </w:pPr>
      <w:r w:rsidRPr="00744764">
        <w:t xml:space="preserve">- </w:t>
      </w:r>
      <w:r w:rsidRPr="00203038">
        <w:rPr>
          <w:u w:val="single"/>
        </w:rPr>
        <w:t>в технической документации (приложение №1 к контракту), являющейся неотъемлемой частью муниципального контракта, не заполнены строки показателей определяющие стоимостной объем по каждому виду работ;</w:t>
      </w:r>
    </w:p>
    <w:p w:rsidR="00B958DF" w:rsidRPr="00203038" w:rsidRDefault="00B958DF" w:rsidP="00B958D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744764">
        <w:rPr>
          <w:rFonts w:ascii="Times New Roman" w:hAnsi="Times New Roman" w:cs="Times New Roman"/>
          <w:b w:val="0"/>
          <w:color w:val="auto"/>
        </w:rPr>
        <w:t xml:space="preserve">- </w:t>
      </w:r>
      <w:r w:rsidRPr="00203038">
        <w:rPr>
          <w:rFonts w:ascii="Times New Roman" w:hAnsi="Times New Roman" w:cs="Times New Roman"/>
          <w:color w:val="auto"/>
        </w:rPr>
        <w:t>в нарушение п.10 ст.94 Федерального закона №44-ФЗ в отчете по результатам исполнения контракта размещенно</w:t>
      </w:r>
      <w:r w:rsidR="00203038" w:rsidRPr="00203038">
        <w:rPr>
          <w:rFonts w:ascii="Times New Roman" w:hAnsi="Times New Roman" w:cs="Times New Roman"/>
          <w:color w:val="auto"/>
        </w:rPr>
        <w:t>го</w:t>
      </w:r>
      <w:r w:rsidRPr="00203038">
        <w:rPr>
          <w:rFonts w:ascii="Times New Roman" w:hAnsi="Times New Roman" w:cs="Times New Roman"/>
          <w:color w:val="auto"/>
        </w:rPr>
        <w:t xml:space="preserve"> </w:t>
      </w:r>
      <w:r w:rsidR="00203038" w:rsidRPr="00203038">
        <w:rPr>
          <w:rFonts w:ascii="Times New Roman" w:hAnsi="Times New Roman" w:cs="Times New Roman"/>
          <w:color w:val="auto"/>
        </w:rPr>
        <w:t>в</w:t>
      </w:r>
      <w:r w:rsidRPr="00203038">
        <w:rPr>
          <w:rFonts w:ascii="Times New Roman" w:hAnsi="Times New Roman" w:cs="Times New Roman"/>
          <w:color w:val="auto"/>
        </w:rPr>
        <w:t xml:space="preserve"> ЕИС не опубликован акт о приемке выполненных работ;</w:t>
      </w:r>
    </w:p>
    <w:p w:rsidR="00203038" w:rsidRDefault="00B958DF" w:rsidP="00203038">
      <w:pPr>
        <w:ind w:firstLine="567"/>
        <w:jc w:val="both"/>
        <w:outlineLvl w:val="0"/>
        <w:rPr>
          <w:b/>
        </w:rPr>
      </w:pPr>
      <w:r w:rsidRPr="00744764">
        <w:lastRenderedPageBreak/>
        <w:t xml:space="preserve">- в нарушение ст. 103 вышеуказанного закона </w:t>
      </w:r>
      <w:r w:rsidR="00203038" w:rsidRPr="009D1726">
        <w:rPr>
          <w:b/>
        </w:rPr>
        <w:t xml:space="preserve">в информации в реестр контрактов не включен документ о приемке выполненных работ. </w:t>
      </w:r>
    </w:p>
    <w:p w:rsidR="00203038" w:rsidRPr="00744764" w:rsidRDefault="00203038" w:rsidP="00203038">
      <w:pPr>
        <w:ind w:firstLine="567"/>
        <w:jc w:val="both"/>
      </w:pPr>
      <w:r w:rsidRPr="00744764">
        <w:t>3.7. По пяти заключенным контрактам не соблюдены сроки оплаты выполненных работ, установленные условиями контрактов. Нарушения заказчиком условий муниципального контракта в части несвоевременной оплаты могло привести к применению исполнителем штрафных санкций за просрочку испол</w:t>
      </w:r>
      <w:r>
        <w:t>нения обязательств, что явилось бы</w:t>
      </w:r>
      <w:r w:rsidRPr="00744764">
        <w:t xml:space="preserve"> неэффективным расходованием бюджетных средств.</w:t>
      </w:r>
    </w:p>
    <w:p w:rsidR="00203038" w:rsidRPr="00100B28" w:rsidRDefault="00203038" w:rsidP="00203038">
      <w:pPr>
        <w:ind w:firstLine="567"/>
        <w:jc w:val="both"/>
        <w:rPr>
          <w:b/>
        </w:rPr>
      </w:pPr>
      <w:r w:rsidRPr="00720497">
        <w:rPr>
          <w:color w:val="000000"/>
          <w:shd w:val="clear" w:color="auto" w:fill="FFFFFF"/>
        </w:rPr>
        <w:t xml:space="preserve">Согласно ч. 3 ст. 94 </w:t>
      </w:r>
      <w:r w:rsidRPr="00203038">
        <w:t xml:space="preserve">Федерального закона №44-ФЗ </w:t>
      </w:r>
      <w:r w:rsidRPr="00203038">
        <w:rPr>
          <w:color w:val="000000"/>
          <w:shd w:val="clear" w:color="auto" w:fill="FFFFFF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  <w:r>
        <w:rPr>
          <w:color w:val="000000"/>
          <w:shd w:val="clear" w:color="auto" w:fill="FFFFFF"/>
        </w:rPr>
        <w:t xml:space="preserve"> </w:t>
      </w:r>
      <w:r w:rsidRPr="00720497">
        <w:t xml:space="preserve">Экспертиза результатов исполнения контрактов проводилась заказчиком своими силами. </w:t>
      </w:r>
      <w:r w:rsidRPr="00100B28">
        <w:rPr>
          <w:b/>
        </w:rPr>
        <w:t>При проверке экспертных заключений по всем муниципальным контрактам установлено, что все они подписаны только после оплаты по контракту, то есть позже даты подписания акта приемки выполненных работ.</w:t>
      </w:r>
    </w:p>
    <w:p w:rsidR="00203038" w:rsidRPr="00100B28" w:rsidRDefault="00203038" w:rsidP="00203038">
      <w:pPr>
        <w:ind w:firstLine="567"/>
        <w:jc w:val="both"/>
        <w:rPr>
          <w:u w:val="single"/>
        </w:rPr>
      </w:pPr>
      <w:r w:rsidRPr="00100B28">
        <w:rPr>
          <w:u w:val="single"/>
        </w:rPr>
        <w:t>Выявлено некорректное заполнение извещения о запросе котировок № 0134300037716000005</w:t>
      </w:r>
      <w:r w:rsidRPr="00744764">
        <w:t xml:space="preserve"> на замену дымовой трубы в МКОУ Куйтунская СОШ №2 </w:t>
      </w:r>
      <w:r w:rsidRPr="00100B28">
        <w:rPr>
          <w:u w:val="single"/>
        </w:rPr>
        <w:t>в ЕИС, так</w:t>
      </w:r>
      <w:r w:rsidR="00100B28" w:rsidRPr="00100B28">
        <w:rPr>
          <w:u w:val="single"/>
        </w:rPr>
        <w:t xml:space="preserve"> </w:t>
      </w:r>
      <w:r w:rsidRPr="00100B28">
        <w:rPr>
          <w:u w:val="single"/>
        </w:rPr>
        <w:t xml:space="preserve">в поле </w:t>
      </w:r>
      <w:r w:rsidRPr="00100B28">
        <w:rPr>
          <w:i/>
          <w:u w:val="single"/>
        </w:rPr>
        <w:t>«Информация о возможности одностороннего отказа от исполнения контракта в соответствии с положениями Частей 8 – 26 Статьи 95 Федерального закона № 44-ФЗ»</w:t>
      </w:r>
      <w:r w:rsidRPr="00100B28">
        <w:rPr>
          <w:u w:val="single"/>
        </w:rPr>
        <w:t xml:space="preserve"> указаны</w:t>
      </w:r>
      <w:r w:rsidR="00100B28" w:rsidRPr="00100B28">
        <w:rPr>
          <w:u w:val="single"/>
        </w:rPr>
        <w:t xml:space="preserve"> </w:t>
      </w:r>
      <w:r w:rsidRPr="00100B28">
        <w:rPr>
          <w:b/>
          <w:u w:val="single"/>
        </w:rPr>
        <w:t>сроки оказания услуг.</w:t>
      </w:r>
    </w:p>
    <w:p w:rsidR="00203038" w:rsidRPr="00744764" w:rsidRDefault="00203038" w:rsidP="00203038">
      <w:pPr>
        <w:ind w:firstLine="567"/>
        <w:jc w:val="both"/>
        <w:rPr>
          <w:shd w:val="clear" w:color="auto" w:fill="FFFFFF"/>
        </w:rPr>
      </w:pPr>
      <w:r w:rsidRPr="001F026F">
        <w:t>В двух муниципальных контрактах</w:t>
      </w:r>
      <w:r>
        <w:t xml:space="preserve"> (№</w:t>
      </w:r>
      <w:r w:rsidRPr="00744764">
        <w:t>№Ф.2016.160838</w:t>
      </w:r>
      <w:r>
        <w:t>,</w:t>
      </w:r>
      <w:r w:rsidR="00100B28">
        <w:t xml:space="preserve"> </w:t>
      </w:r>
      <w:r w:rsidRPr="00744764">
        <w:t>Ф.2016.155603</w:t>
      </w:r>
      <w:r>
        <w:t>)</w:t>
      </w:r>
      <w:r w:rsidR="00100B28">
        <w:t xml:space="preserve"> </w:t>
      </w:r>
      <w:r w:rsidRPr="001F026F">
        <w:t xml:space="preserve">не установлен порядок возврата обеспечения исполнения контракта, а так же </w:t>
      </w:r>
      <w:r w:rsidRPr="001F026F">
        <w:rPr>
          <w:shd w:val="clear" w:color="auto" w:fill="FFFFFF"/>
        </w:rPr>
        <w:t>порядок его возврата при одностороннем расторжении контракта, если такое установлено условиями контракта.</w:t>
      </w:r>
    </w:p>
    <w:p w:rsidR="00203038" w:rsidRPr="00357FAB" w:rsidRDefault="00203038" w:rsidP="00203038">
      <w:pPr>
        <w:pStyle w:val="s1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u w:val="single"/>
        </w:rPr>
      </w:pPr>
      <w:r w:rsidRPr="00357FAB">
        <w:rPr>
          <w:u w:val="single"/>
          <w:shd w:val="clear" w:color="auto" w:fill="FFFFFF"/>
        </w:rPr>
        <w:t>Во все локальные сметные ресурсные расчеты стоимости работ включен резерв средств на непредвиденные затраты</w:t>
      </w:r>
      <w:r w:rsidRPr="000E1293">
        <w:rPr>
          <w:shd w:val="clear" w:color="auto" w:fill="FFFFFF"/>
        </w:rPr>
        <w:t>, предназначенный</w:t>
      </w:r>
      <w:r w:rsidRPr="00744764">
        <w:rPr>
          <w:shd w:val="clear" w:color="auto" w:fill="FFFFFF"/>
        </w:rPr>
        <w:t xml:space="preserve"> для возмещения стоимости работ и затрат, потребность в которых возникает в ходе работ.</w:t>
      </w:r>
      <w:r w:rsidRPr="00744764">
        <w:t xml:space="preserve"> </w:t>
      </w:r>
      <w:r w:rsidRPr="00357FAB">
        <w:rPr>
          <w:u w:val="single"/>
        </w:rPr>
        <w:t>Д</w:t>
      </w:r>
      <w:r w:rsidRPr="00357FAB">
        <w:rPr>
          <w:u w:val="single"/>
          <w:shd w:val="clear" w:color="auto" w:fill="FFFFFF"/>
        </w:rPr>
        <w:t>ля эффективного использования бюджетных средств в муниципальные контракты на выполнение таких работ необходимо включать условия использования средств на непредвиденные затраты для оплаты дополнительных работ и затрат, возникающих в процессе работ и не предусмотренных проектно-сметной документацией.</w:t>
      </w:r>
    </w:p>
    <w:p w:rsidR="00357FAB" w:rsidRPr="00744764" w:rsidRDefault="00357FAB" w:rsidP="00686F27">
      <w:pPr>
        <w:numPr>
          <w:ilvl w:val="1"/>
          <w:numId w:val="3"/>
        </w:numPr>
        <w:ind w:left="0" w:firstLine="567"/>
        <w:jc w:val="both"/>
      </w:pPr>
      <w:r w:rsidRPr="00744764">
        <w:t>В соответствии с Приказом Минфина России от 1 июля 2013 г. N 65н</w:t>
      </w:r>
      <w:r w:rsidRPr="00744764">
        <w:br/>
        <w:t>"Об утверждении Указаний о порядке применения бюджетной классификац</w:t>
      </w:r>
      <w:r>
        <w:t>ии Российской Федерации" расходы на исполнение муниципальных контрактов отражены по коду вида</w:t>
      </w:r>
      <w:r w:rsidRPr="00744764">
        <w:t xml:space="preserve"> расходов 243 «Закупка товаров, работ, услуг в целях капитального ремонта государственного (муниципального) имущества». В связи с изменениями </w:t>
      </w:r>
      <w:hyperlink r:id="rId9" w:history="1">
        <w:r w:rsidRPr="00744764">
          <w:t>бюджетного законодательства</w:t>
        </w:r>
      </w:hyperlink>
      <w:r w:rsidRPr="00744764">
        <w:t xml:space="preserve"> РФ, вступившими в действие с 1 января 2016 года, классификация операций сектора государственного управления (</w:t>
      </w:r>
      <w:hyperlink r:id="rId10" w:history="1">
        <w:r w:rsidRPr="00744764">
          <w:t>КОСГУ</w:t>
        </w:r>
      </w:hyperlink>
      <w:r w:rsidRPr="00744764">
        <w:t xml:space="preserve">) теперь используется исключительно в целях ведения бюджетного учета и формирования бюджетной отчетности. </w:t>
      </w:r>
    </w:p>
    <w:p w:rsidR="00357FAB" w:rsidRPr="00357FAB" w:rsidRDefault="00357FAB" w:rsidP="00357FAB">
      <w:pPr>
        <w:autoSpaceDE w:val="0"/>
        <w:autoSpaceDN w:val="0"/>
        <w:adjustRightInd w:val="0"/>
        <w:ind w:firstLine="567"/>
        <w:jc w:val="both"/>
        <w:rPr>
          <w:u w:val="single"/>
          <w:shd w:val="clear" w:color="auto" w:fill="FFFFFF"/>
        </w:rPr>
      </w:pPr>
      <w:r w:rsidRPr="00744764">
        <w:t>Проверкой установлено, что</w:t>
      </w:r>
      <w:r>
        <w:t xml:space="preserve"> </w:t>
      </w:r>
      <w:r w:rsidRPr="00744764">
        <w:t>результаты выполненных по муниципальным контрактам работ в рамках реализации муниципальной программы ГРБС Администрацией МО Куйтунский район</w:t>
      </w:r>
      <w:r>
        <w:t xml:space="preserve"> </w:t>
      </w:r>
      <w:r w:rsidRPr="00744764">
        <w:t>отражены</w:t>
      </w:r>
      <w:r>
        <w:t xml:space="preserve"> в бухгалтерском учете</w:t>
      </w:r>
      <w:r w:rsidRPr="00744764">
        <w:t xml:space="preserve"> по КОСГУ 310 «Увеличение стоимости основных средств» и на основании актов о приемке-передаче объектов нефинансовых активов</w:t>
      </w:r>
      <w:r>
        <w:t xml:space="preserve"> приняты к</w:t>
      </w:r>
      <w:r w:rsidRPr="00744764">
        <w:t xml:space="preserve"> учету </w:t>
      </w:r>
      <w:r>
        <w:t>по счету 101 «Основные средства»</w:t>
      </w:r>
      <w:r w:rsidRPr="00744764">
        <w:t xml:space="preserve"> как самостоятельные объекты основных средств. </w:t>
      </w:r>
      <w:r w:rsidRPr="00357FAB">
        <w:rPr>
          <w:u w:val="single"/>
        </w:rPr>
        <w:t>Однако принятые к учету объекты к основным средствам не относятся,</w:t>
      </w:r>
      <w:r w:rsidRPr="00744764">
        <w:t xml:space="preserve"> </w:t>
      </w:r>
      <w:r w:rsidRPr="00357FAB">
        <w:rPr>
          <w:u w:val="single"/>
        </w:rPr>
        <w:t>так как не соответствуют понятию основных средств, не предназначены для выполнения определенных самостоятельных функций и не имеют физических свойств.</w:t>
      </w:r>
      <w:r>
        <w:rPr>
          <w:shd w:val="clear" w:color="auto" w:fill="FFFFFF"/>
        </w:rPr>
        <w:t xml:space="preserve"> </w:t>
      </w:r>
      <w:r w:rsidRPr="00357FAB">
        <w:rPr>
          <w:b/>
          <w:shd w:val="clear" w:color="auto" w:fill="FFFFFF"/>
        </w:rPr>
        <w:t xml:space="preserve">Не представляется возможным применить обязательные требования общероссийского классификатора основных фондов (ОКОФ), корректно заполнить акты о приемке передаче объекта и карточку инвентарного учета на предмет характеристик объектов и соответственно невозможности определения перечня составляющих их предметов и их качественных и количественных показателей </w:t>
      </w:r>
      <w:r w:rsidRPr="00357FAB">
        <w:rPr>
          <w:b/>
        </w:rPr>
        <w:t>(Приказ Минфина РФ от 30.03.2015 №52н).</w:t>
      </w:r>
      <w:r>
        <w:t xml:space="preserve"> </w:t>
      </w:r>
      <w:r w:rsidRPr="00357FAB">
        <w:rPr>
          <w:u w:val="single"/>
        </w:rPr>
        <w:t xml:space="preserve">Выполненные работы фактически являются капитальным ремонтом объектов недвижимости. </w:t>
      </w:r>
      <w:r>
        <w:t xml:space="preserve">На конец 2016 года все вышеперечисленные объекты числятся в имуществе казны. </w:t>
      </w:r>
      <w:r w:rsidRPr="00357FAB">
        <w:rPr>
          <w:u w:val="single"/>
          <w:shd w:val="clear" w:color="auto" w:fill="FFFFFF"/>
        </w:rPr>
        <w:t xml:space="preserve">Указанные нарушения </w:t>
      </w:r>
      <w:r w:rsidRPr="00357FAB">
        <w:rPr>
          <w:u w:val="single"/>
          <w:shd w:val="clear" w:color="auto" w:fill="FFFFFF"/>
        </w:rPr>
        <w:lastRenderedPageBreak/>
        <w:t>привели к искажению информации о наличии объектов основных средств и муниципального имущества.</w:t>
      </w:r>
    </w:p>
    <w:p w:rsidR="00357FAB" w:rsidRPr="00357FAB" w:rsidRDefault="00357FAB" w:rsidP="00357FAB">
      <w:pPr>
        <w:ind w:firstLine="567"/>
        <w:jc w:val="both"/>
        <w:rPr>
          <w:b/>
          <w:shd w:val="clear" w:color="auto" w:fill="FFFFFF"/>
        </w:rPr>
      </w:pPr>
      <w:r w:rsidRPr="00643283">
        <w:rPr>
          <w:shd w:val="clear" w:color="auto" w:fill="FFFFFF"/>
        </w:rPr>
        <w:t xml:space="preserve">Три объекта: котельная Харикской СОШ, котельная РОВД и тепловые сети Управления образования числятся в </w:t>
      </w:r>
      <w:r w:rsidRPr="00643283">
        <w:t xml:space="preserve">МКУ «КУМИ по Куйтунскому району» </w:t>
      </w:r>
      <w:r w:rsidRPr="00643283">
        <w:rPr>
          <w:shd w:val="clear" w:color="auto" w:fill="FFFFFF"/>
        </w:rPr>
        <w:t xml:space="preserve">в составе имущества казны. </w:t>
      </w:r>
      <w:r w:rsidRPr="00357FAB">
        <w:rPr>
          <w:u w:val="single"/>
          <w:shd w:val="clear" w:color="auto" w:fill="FFFFFF"/>
        </w:rPr>
        <w:t xml:space="preserve">Затраты на капитальный ремонт вышеуказанных объектов следовало учесть в составе расходов по </w:t>
      </w:r>
      <w:r w:rsidRPr="00357FAB">
        <w:rPr>
          <w:u w:val="single"/>
        </w:rPr>
        <w:t>КОСГУ 225 «Работы, услуги по содержанию имущества»</w:t>
      </w:r>
      <w:r w:rsidRPr="00357FAB">
        <w:rPr>
          <w:color w:val="333333"/>
          <w:u w:val="single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Pr="00357FAB">
        <w:rPr>
          <w:b/>
        </w:rPr>
        <w:t>Таким образом, отражение расходов в сумме 1181,4 тыс. рублей по КОСГУ 310 произведено с нарушением приказа Минфина РФ от 01.07.2013 года№65-н.</w:t>
      </w:r>
    </w:p>
    <w:p w:rsidR="00357FAB" w:rsidRDefault="00357FAB" w:rsidP="00357FAB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357FAB">
        <w:rPr>
          <w:u w:val="single"/>
          <w:shd w:val="clear" w:color="auto" w:fill="FFFFFF"/>
        </w:rPr>
        <w:t>Два объекта: котельная Куйтунская СОШ №2 (ул. Чернышевского,5) и котельная Управления образования (ул. Ленина, 38), находятся в оперативном управлении Управления образования</w:t>
      </w:r>
      <w:r w:rsidRPr="00EF3F28">
        <w:rPr>
          <w:shd w:val="clear" w:color="auto" w:fill="FFFFFF"/>
        </w:rPr>
        <w:t xml:space="preserve">. Таким образом, </w:t>
      </w:r>
      <w:r w:rsidRPr="00357FAB">
        <w:rPr>
          <w:u w:val="single"/>
          <w:shd w:val="clear" w:color="auto" w:fill="FFFFFF"/>
        </w:rPr>
        <w:t>Администрацией МО Куйтунский район проведен ремонт объектов</w:t>
      </w:r>
      <w:r w:rsidRPr="00357FAB">
        <w:rPr>
          <w:u w:val="single"/>
        </w:rPr>
        <w:t xml:space="preserve">, состоящих на балансовом учете Управления образования. </w:t>
      </w:r>
      <w:r w:rsidRPr="00357FAB">
        <w:rPr>
          <w:u w:val="single"/>
          <w:shd w:val="clear" w:color="auto" w:fill="FFFFFF"/>
        </w:rPr>
        <w:t>КСП считает, что финансирование мероприятий программы по ремонту этих объектов, следовало осуществлять через Управление образования, на праве оперативного управления которого находятся объекты, подлежащие ремонту</w:t>
      </w:r>
      <w:r w:rsidRPr="00EF3F28">
        <w:rPr>
          <w:shd w:val="clear" w:color="auto" w:fill="FFFFFF"/>
        </w:rPr>
        <w:t xml:space="preserve"> в рамках муниципальной программы.</w:t>
      </w:r>
    </w:p>
    <w:p w:rsidR="00357FAB" w:rsidRPr="00357FAB" w:rsidRDefault="00357FAB" w:rsidP="00357FAB">
      <w:pPr>
        <w:autoSpaceDE w:val="0"/>
        <w:autoSpaceDN w:val="0"/>
        <w:adjustRightInd w:val="0"/>
        <w:ind w:firstLine="720"/>
        <w:jc w:val="both"/>
        <w:rPr>
          <w:u w:val="single"/>
          <w:shd w:val="clear" w:color="auto" w:fill="FFFFFF"/>
        </w:rPr>
      </w:pPr>
      <w:r w:rsidRPr="00357FAB">
        <w:rPr>
          <w:u w:val="single"/>
          <w:shd w:val="clear" w:color="auto" w:fill="FFFFFF"/>
        </w:rPr>
        <w:t>В результате проведенных работ по подключению к системе холодного водоснабжения детского сада «Незабудка» фактически создан новый объект недвижимости - сети холодного водоснабжения.</w:t>
      </w:r>
      <w:r w:rsidRPr="00BD135B">
        <w:rPr>
          <w:shd w:val="clear" w:color="auto" w:fill="FFFFFF"/>
        </w:rPr>
        <w:t xml:space="preserve"> </w:t>
      </w:r>
      <w:r w:rsidRPr="00357FAB">
        <w:rPr>
          <w:u w:val="single"/>
          <w:shd w:val="clear" w:color="auto" w:fill="FFFFFF"/>
        </w:rPr>
        <w:t>Объект принят к бухгалтерскому учету, но в реестре муниципального имущества не числиться. На момент проведения проверки, по пояснениям МКУ «КУМИ», ведется работа по оформлению объекта в муниципальную собственность.</w:t>
      </w:r>
    </w:p>
    <w:p w:rsidR="00203038" w:rsidRPr="009D1726" w:rsidRDefault="00203038" w:rsidP="00203038">
      <w:pPr>
        <w:ind w:firstLine="567"/>
        <w:jc w:val="both"/>
        <w:outlineLvl w:val="0"/>
        <w:rPr>
          <w:b/>
        </w:rPr>
      </w:pPr>
    </w:p>
    <w:p w:rsidR="00A50A43" w:rsidRPr="0029053E" w:rsidRDefault="00ED16B3" w:rsidP="00ED16B3">
      <w:pPr>
        <w:ind w:firstLine="567"/>
        <w:jc w:val="center"/>
        <w:rPr>
          <w:b/>
        </w:rPr>
      </w:pPr>
      <w:r w:rsidRPr="0029053E">
        <w:rPr>
          <w:b/>
        </w:rPr>
        <w:t>Выводы:</w:t>
      </w:r>
    </w:p>
    <w:p w:rsidR="0029053E" w:rsidRDefault="0029053E" w:rsidP="0029053E">
      <w:pPr>
        <w:ind w:firstLine="567"/>
        <w:jc w:val="both"/>
      </w:pPr>
      <w:r w:rsidRPr="00754BD4">
        <w:t xml:space="preserve">1. </w:t>
      </w:r>
      <w:r>
        <w:t xml:space="preserve">Муниципальная программа «Реформирование жилищно-коммунального хозяйства муниципального образования Куйтунский район на период с 2016-2020гг.» утверждена Постановлением Администрации муниципального образования Куйтунский район № 364-п от 03.08.2015 года. В муниципальную программу в течение 2016 года один раз носилось изменение. Уточненный объем финансового обеспечения предусмотренный паспортом программы 1977,4 тыс. </w:t>
      </w:r>
      <w:r w:rsidR="00C36E77">
        <w:t>рублей,</w:t>
      </w:r>
      <w:r>
        <w:t xml:space="preserve"> в том числе средства областного бюджета – 544 тыс. </w:t>
      </w:r>
      <w:r w:rsidR="00C36E77">
        <w:t>рублей</w:t>
      </w:r>
      <w:r>
        <w:t>, местного бюджета – 1433,4 тыс. руб</w:t>
      </w:r>
      <w:r w:rsidR="00C36E77">
        <w:t>лей</w:t>
      </w:r>
      <w:r>
        <w:t xml:space="preserve">. Объем бюджетных ассигнований на реализацию </w:t>
      </w:r>
      <w:r w:rsidR="00C36E77">
        <w:t xml:space="preserve">мероприятий программы </w:t>
      </w:r>
      <w:r>
        <w:t>предусмотрен решением о бюджете на 2016 год в полном объеме,</w:t>
      </w:r>
      <w:r w:rsidR="00C36E77">
        <w:t xml:space="preserve"> т.е.</w:t>
      </w:r>
      <w:r>
        <w:t xml:space="preserve"> в размере 1978 тыс. рублей.</w:t>
      </w:r>
      <w:r w:rsidR="00C36E77">
        <w:t xml:space="preserve"> </w:t>
      </w:r>
      <w:r>
        <w:t>Муниципальная программа в части расходования средств была исполнена в объеме - 1971,1 тыс. рублей, в т.ч. за счет средств областного бюджета – 544 тыс. руб</w:t>
      </w:r>
      <w:r w:rsidR="00C36E77">
        <w:t>лей</w:t>
      </w:r>
      <w:r>
        <w:t>, за счет средств местного бюджета - 1427,1 тыс. руб</w:t>
      </w:r>
      <w:r w:rsidR="00C36E77">
        <w:t>лей</w:t>
      </w:r>
      <w:r>
        <w:t xml:space="preserve">, что составляет 99,7% </w:t>
      </w:r>
      <w:r w:rsidR="00C36E77">
        <w:t xml:space="preserve">от плановых назначений утвержденных бюджетом ассигнований. </w:t>
      </w:r>
      <w:r>
        <w:t>Всего на 2016 год муниципальной программой (с уточнениями) планировалась реализация шести программных мероприятий, которые фактически исполнены в полном объеме.</w:t>
      </w:r>
    </w:p>
    <w:p w:rsidR="00C36E77" w:rsidRPr="004A1775" w:rsidRDefault="0029053E" w:rsidP="00C36E77">
      <w:pPr>
        <w:pStyle w:val="af0"/>
        <w:shd w:val="clear" w:color="auto" w:fill="FFFFFF"/>
        <w:spacing w:before="0" w:beforeAutospacing="0" w:after="0" w:afterAutospacing="0" w:line="273" w:lineRule="atLeast"/>
        <w:ind w:firstLine="567"/>
        <w:jc w:val="both"/>
      </w:pPr>
      <w:r>
        <w:t xml:space="preserve">В мероприятия программы </w:t>
      </w:r>
      <w:r w:rsidR="00C36E77">
        <w:t xml:space="preserve">при внесении изменений </w:t>
      </w:r>
      <w:r>
        <w:t>включена кредиторская задолженность в размере 526,4 тыс. руб</w:t>
      </w:r>
      <w:r w:rsidR="00C36E77">
        <w:t>лей</w:t>
      </w:r>
      <w:r>
        <w:t>, сложившаяся в 2015 году при реализации действовавшей ранее муниципальной программы «Реформирование жилищно – коммунального хозяйства МО Куйтунский район на период 2011 – 2015гг.»,</w:t>
      </w:r>
      <w:r w:rsidRPr="003B397D">
        <w:t xml:space="preserve"> обязанност</w:t>
      </w:r>
      <w:r>
        <w:t>ь погашения которой привела к</w:t>
      </w:r>
      <w:r w:rsidRPr="003B397D">
        <w:t xml:space="preserve"> незапла</w:t>
      </w:r>
      <w:r>
        <w:t>нированным  расходам</w:t>
      </w:r>
      <w:r w:rsidR="00C36E77">
        <w:t xml:space="preserve"> </w:t>
      </w:r>
      <w:r>
        <w:t>бюджета</w:t>
      </w:r>
      <w:r w:rsidRPr="003B397D">
        <w:t xml:space="preserve"> в </w:t>
      </w:r>
      <w:r>
        <w:t xml:space="preserve">2016 году, что не позволило осуществить  мероприятия, запланированные первоначальной </w:t>
      </w:r>
      <w:r w:rsidR="00C36E77">
        <w:t>редакцией</w:t>
      </w:r>
      <w:r>
        <w:t xml:space="preserve"> программы. </w:t>
      </w:r>
      <w:r w:rsidR="00C36E77">
        <w:t>Изменения, внесенные в муниципальную программу противоречат п. 4.4 Порядка разработки, реализации и оценки эффективности реализации муниципальных программ муниципального образования «Куйтунский район», утвержденного постановлением Администрации МО Куйтунский район № 265-п от 18.04.2014 года, устанавливающего перечень вносимых изменений, в котором отсутствует кредиторская задолженность.</w:t>
      </w:r>
    </w:p>
    <w:p w:rsidR="00036FD3" w:rsidRPr="00036FD3" w:rsidRDefault="0029053E" w:rsidP="00036FD3">
      <w:pPr>
        <w:autoSpaceDE w:val="0"/>
        <w:autoSpaceDN w:val="0"/>
        <w:adjustRightInd w:val="0"/>
        <w:ind w:firstLine="540"/>
        <w:jc w:val="both"/>
      </w:pPr>
      <w:r>
        <w:t>2.</w:t>
      </w:r>
      <w:r w:rsidR="00036FD3">
        <w:t xml:space="preserve"> </w:t>
      </w:r>
      <w:r>
        <w:t>Разработчиками программы</w:t>
      </w:r>
      <w:r w:rsidR="00E353CD" w:rsidRPr="00E353CD">
        <w:t xml:space="preserve"> </w:t>
      </w:r>
      <w:r w:rsidR="00E353CD">
        <w:t>(</w:t>
      </w:r>
      <w:r w:rsidR="00E353CD" w:rsidRPr="004A1775">
        <w:t>управление ЖКХ</w:t>
      </w:r>
      <w:r w:rsidR="00E353CD">
        <w:t xml:space="preserve"> администрации МО Куйтунский район) </w:t>
      </w:r>
      <w:r>
        <w:t>не устранены замечания, выявленные КСП при проведении экспертизы проекта муниципальной программы</w:t>
      </w:r>
      <w:r w:rsidR="00036FD3">
        <w:t xml:space="preserve"> </w:t>
      </w:r>
      <w:r w:rsidR="00036FD3" w:rsidRPr="00036FD3">
        <w:t>(заключение КСП № 24 от 14.08.</w:t>
      </w:r>
      <w:r w:rsidR="005F5C34">
        <w:t>20</w:t>
      </w:r>
      <w:r w:rsidR="00036FD3" w:rsidRPr="00036FD3">
        <w:t>15 года)</w:t>
      </w:r>
      <w:r w:rsidRPr="00036FD3">
        <w:t>.</w:t>
      </w:r>
      <w:r w:rsidR="00036FD3" w:rsidRPr="00036FD3">
        <w:t xml:space="preserve"> </w:t>
      </w:r>
    </w:p>
    <w:p w:rsidR="00036FD3" w:rsidRDefault="00036FD3" w:rsidP="00036FD3">
      <w:pPr>
        <w:ind w:firstLine="539"/>
        <w:jc w:val="both"/>
      </w:pPr>
    </w:p>
    <w:p w:rsidR="0029053E" w:rsidRDefault="0029053E" w:rsidP="0029053E">
      <w:pPr>
        <w:ind w:right="-1" w:firstLine="540"/>
        <w:jc w:val="both"/>
      </w:pPr>
    </w:p>
    <w:p w:rsidR="0029053E" w:rsidRDefault="0029053E" w:rsidP="0029053E">
      <w:pPr>
        <w:ind w:firstLine="567"/>
        <w:jc w:val="both"/>
      </w:pPr>
      <w:r>
        <w:t>3.</w:t>
      </w:r>
      <w:r w:rsidR="00E353CD">
        <w:t xml:space="preserve"> В рамках проведения настоящей проверки у</w:t>
      </w:r>
      <w:r>
        <w:t xml:space="preserve">становлены нарушения </w:t>
      </w:r>
      <w:r w:rsidR="00E353CD" w:rsidRPr="00203038">
        <w:t>Федерального закона №44-ФЗ</w:t>
      </w:r>
      <w:r w:rsidR="00E353CD">
        <w:t>,</w:t>
      </w:r>
      <w:r>
        <w:t xml:space="preserve"> при осуществлении муниципальных закупок по шести контрактам на сумму 1971,1 тыс. руб</w:t>
      </w:r>
      <w:r w:rsidR="00E353CD">
        <w:t>лей:</w:t>
      </w:r>
    </w:p>
    <w:p w:rsidR="0029053E" w:rsidRPr="006076C8" w:rsidRDefault="0029053E" w:rsidP="0029053E">
      <w:pPr>
        <w:ind w:firstLine="567"/>
        <w:jc w:val="both"/>
      </w:pPr>
      <w:r w:rsidRPr="006076C8">
        <w:t xml:space="preserve">3.1.В нарушения требований ст. 103 </w:t>
      </w:r>
      <w:r w:rsidR="00E353CD" w:rsidRPr="006076C8">
        <w:t>Федерального закона №</w:t>
      </w:r>
      <w:r w:rsidR="006076C8">
        <w:t xml:space="preserve"> </w:t>
      </w:r>
      <w:r w:rsidR="00E353CD" w:rsidRPr="006076C8">
        <w:t>44-ФЗ</w:t>
      </w:r>
      <w:r w:rsidRPr="006076C8">
        <w:t xml:space="preserve">: </w:t>
      </w:r>
    </w:p>
    <w:p w:rsidR="0029053E" w:rsidRPr="009211BE" w:rsidRDefault="0029053E" w:rsidP="0029053E">
      <w:pPr>
        <w:ind w:firstLine="567"/>
        <w:jc w:val="both"/>
      </w:pPr>
      <w:r w:rsidRPr="009211BE">
        <w:t xml:space="preserve">- </w:t>
      </w:r>
      <w:r w:rsidR="006076C8" w:rsidRPr="009211BE">
        <w:t xml:space="preserve"> </w:t>
      </w:r>
      <w:r w:rsidR="009211BE" w:rsidRPr="006537D3">
        <w:t xml:space="preserve">сведения об исполнении контракта </w:t>
      </w:r>
      <w:r w:rsidR="009211BE" w:rsidRPr="009211BE">
        <w:t>№ 1МК/2016</w:t>
      </w:r>
      <w:r w:rsidR="009211BE">
        <w:rPr>
          <w:b/>
        </w:rPr>
        <w:t xml:space="preserve"> </w:t>
      </w:r>
      <w:r w:rsidR="009211BE" w:rsidRPr="006537D3">
        <w:t>в реестре контрактов опубликованы с нарушением  срок</w:t>
      </w:r>
      <w:r w:rsidR="009211BE">
        <w:t>ов</w:t>
      </w:r>
      <w:r w:rsidR="009211BE" w:rsidRPr="006537D3">
        <w:t>,  установленн</w:t>
      </w:r>
      <w:r w:rsidR="009211BE">
        <w:t>ых</w:t>
      </w:r>
      <w:r w:rsidR="009211BE" w:rsidRPr="006537D3">
        <w:t xml:space="preserve"> </w:t>
      </w:r>
      <w:r w:rsidR="009211BE">
        <w:t>указанной статьей</w:t>
      </w:r>
      <w:r w:rsidR="009211BE" w:rsidRPr="006537D3">
        <w:t xml:space="preserve"> Федерального закона № 44-ФЗ (</w:t>
      </w:r>
      <w:r w:rsidR="009211BE">
        <w:t xml:space="preserve">оплата выполненных работ по контракту произведена 21.10.2016г., а сведения об исполнении </w:t>
      </w:r>
      <w:r w:rsidR="009211BE" w:rsidRPr="006537D3">
        <w:t>опубликованы 31.10.</w:t>
      </w:r>
      <w:r w:rsidR="009211BE">
        <w:t>2016г., т.е. на 6-ой рабочий день</w:t>
      </w:r>
      <w:r w:rsidR="009211BE" w:rsidRPr="009211BE">
        <w:t>)</w:t>
      </w:r>
      <w:r w:rsidRPr="009211BE">
        <w:t>;</w:t>
      </w:r>
    </w:p>
    <w:p w:rsidR="0029053E" w:rsidRPr="006076C8" w:rsidRDefault="0029053E" w:rsidP="0029053E">
      <w:pPr>
        <w:ind w:firstLine="567"/>
        <w:jc w:val="both"/>
      </w:pPr>
      <w:r w:rsidRPr="006076C8">
        <w:t>-</w:t>
      </w:r>
      <w:r w:rsidR="006076C8" w:rsidRPr="006076C8">
        <w:t xml:space="preserve"> </w:t>
      </w:r>
      <w:r w:rsidRPr="006076C8">
        <w:t xml:space="preserve"> </w:t>
      </w:r>
      <w:r w:rsidR="006076C8" w:rsidRPr="006076C8">
        <w:t xml:space="preserve">во всех шести </w:t>
      </w:r>
      <w:r w:rsidR="00E55D39" w:rsidRPr="006076C8">
        <w:t>сведениях,</w:t>
      </w:r>
      <w:r w:rsidR="006076C8" w:rsidRPr="006076C8">
        <w:t xml:space="preserve"> об исполнении муниципальных контрактов опубликованных в ЕИС </w:t>
      </w:r>
      <w:r w:rsidRPr="006076C8">
        <w:t>не размещались документы о приемке выполненных работ;</w:t>
      </w:r>
    </w:p>
    <w:p w:rsidR="00C123E6" w:rsidRPr="00744764" w:rsidRDefault="0029053E" w:rsidP="00C123E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123E6">
        <w:rPr>
          <w:rFonts w:ascii="Times New Roman" w:hAnsi="Times New Roman" w:cs="Times New Roman"/>
          <w:b w:val="0"/>
        </w:rPr>
        <w:t>-</w:t>
      </w:r>
      <w:r w:rsidR="006076C8" w:rsidRPr="00C123E6">
        <w:rPr>
          <w:rFonts w:ascii="Times New Roman" w:hAnsi="Times New Roman" w:cs="Times New Roman"/>
          <w:b w:val="0"/>
        </w:rPr>
        <w:t xml:space="preserve"> </w:t>
      </w:r>
      <w:r w:rsidRPr="00C123E6">
        <w:rPr>
          <w:rFonts w:ascii="Times New Roman" w:hAnsi="Times New Roman" w:cs="Times New Roman"/>
          <w:b w:val="0"/>
        </w:rPr>
        <w:t xml:space="preserve">в реестре контрактов </w:t>
      </w:r>
      <w:r w:rsidR="006076C8" w:rsidRPr="00C123E6">
        <w:rPr>
          <w:rFonts w:ascii="Times New Roman" w:hAnsi="Times New Roman" w:cs="Times New Roman"/>
          <w:b w:val="0"/>
        </w:rPr>
        <w:t xml:space="preserve">опубликованных </w:t>
      </w:r>
      <w:r w:rsidRPr="00C123E6">
        <w:rPr>
          <w:rFonts w:ascii="Times New Roman" w:hAnsi="Times New Roman" w:cs="Times New Roman"/>
          <w:b w:val="0"/>
        </w:rPr>
        <w:t>в</w:t>
      </w:r>
      <w:r w:rsidR="006076C8" w:rsidRPr="00C123E6">
        <w:rPr>
          <w:rFonts w:ascii="Times New Roman" w:hAnsi="Times New Roman" w:cs="Times New Roman"/>
          <w:b w:val="0"/>
        </w:rPr>
        <w:t xml:space="preserve"> </w:t>
      </w:r>
      <w:r w:rsidRPr="00C123E6">
        <w:rPr>
          <w:rFonts w:ascii="Times New Roman" w:hAnsi="Times New Roman" w:cs="Times New Roman"/>
          <w:b w:val="0"/>
        </w:rPr>
        <w:t>ЕИС</w:t>
      </w:r>
      <w:r w:rsidR="006076C8" w:rsidRPr="00C123E6">
        <w:rPr>
          <w:rFonts w:ascii="Times New Roman" w:hAnsi="Times New Roman" w:cs="Times New Roman"/>
          <w:b w:val="0"/>
        </w:rPr>
        <w:t xml:space="preserve"> </w:t>
      </w:r>
      <w:r w:rsidRPr="00C123E6">
        <w:rPr>
          <w:rFonts w:ascii="Times New Roman" w:hAnsi="Times New Roman" w:cs="Times New Roman"/>
          <w:b w:val="0"/>
        </w:rPr>
        <w:t>размещен</w:t>
      </w:r>
      <w:r w:rsidR="00C123E6" w:rsidRPr="00C123E6">
        <w:rPr>
          <w:rFonts w:ascii="Times New Roman" w:hAnsi="Times New Roman" w:cs="Times New Roman"/>
          <w:b w:val="0"/>
        </w:rPr>
        <w:t xml:space="preserve"> муниципальный контракт  № 1МК/2016 от 22.06.2016г. </w:t>
      </w:r>
      <w:r w:rsidR="00C123E6" w:rsidRPr="00C123E6">
        <w:rPr>
          <w:rFonts w:ascii="Times New Roman" w:hAnsi="Times New Roman" w:cs="Times New Roman"/>
          <w:b w:val="0"/>
          <w:color w:val="auto"/>
        </w:rPr>
        <w:t xml:space="preserve">в формате </w:t>
      </w:r>
      <w:r w:rsidR="00C123E6" w:rsidRPr="00C123E6">
        <w:rPr>
          <w:rFonts w:ascii="Times New Roman" w:hAnsi="Times New Roman" w:cs="Times New Roman"/>
          <w:b w:val="0"/>
          <w:color w:val="auto"/>
          <w:shd w:val="clear" w:color="auto" w:fill="FFFFFF"/>
        </w:rPr>
        <w:t>Microsoft</w:t>
      </w:r>
      <w:r w:rsidR="00C123E6" w:rsidRPr="00C123E6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C123E6" w:rsidRPr="00C123E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Word</w:t>
      </w:r>
      <w:r w:rsidR="00C123E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="00C123E6" w:rsidRPr="00C123E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(</w:t>
      </w:r>
      <w:r w:rsidR="00C123E6" w:rsidRPr="00C123E6">
        <w:rPr>
          <w:rFonts w:ascii="Times New Roman" w:hAnsi="Times New Roman" w:cs="Times New Roman"/>
          <w:b w:val="0"/>
        </w:rPr>
        <w:t>без подписей сторон  заключивших контракт)</w:t>
      </w:r>
      <w:r w:rsidR="00C123E6" w:rsidRPr="00C123E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, что не является копией указанного контракта</w:t>
      </w:r>
      <w:r w:rsidR="00C123E6" w:rsidRPr="00C123E6">
        <w:rPr>
          <w:rFonts w:ascii="Times New Roman" w:hAnsi="Times New Roman" w:cs="Times New Roman"/>
          <w:b w:val="0"/>
          <w:color w:val="auto"/>
        </w:rPr>
        <w:t>, контракт следовало разместить в сканированном виде</w:t>
      </w:r>
      <w:r w:rsidR="00C123E6">
        <w:rPr>
          <w:rFonts w:ascii="Times New Roman" w:hAnsi="Times New Roman" w:cs="Times New Roman"/>
          <w:b w:val="0"/>
          <w:color w:val="auto"/>
        </w:rPr>
        <w:t>.</w:t>
      </w:r>
    </w:p>
    <w:p w:rsidR="0029053E" w:rsidRDefault="0029053E" w:rsidP="0029053E">
      <w:pPr>
        <w:ind w:firstLine="567"/>
        <w:jc w:val="both"/>
      </w:pPr>
      <w:r>
        <w:t xml:space="preserve">3.2. В нарушение требований </w:t>
      </w:r>
      <w:r w:rsidR="00EF35F2">
        <w:t xml:space="preserve">п. 10 </w:t>
      </w:r>
      <w:r>
        <w:t xml:space="preserve">ст. 94 Федерального закона №44-ФЗ к отчетам по результатам исполнения всех </w:t>
      </w:r>
      <w:r w:rsidR="00EF35F2">
        <w:t xml:space="preserve">шести </w:t>
      </w:r>
      <w:r>
        <w:t>контрактов, размещаемых в единой информационной системе, не опубликованы документы о приемке выполненных работ.</w:t>
      </w:r>
    </w:p>
    <w:p w:rsidR="0029053E" w:rsidRPr="007B068E" w:rsidRDefault="0029053E" w:rsidP="0029053E">
      <w:pPr>
        <w:pStyle w:val="af0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7B068E">
        <w:t>3.3.В нарушение ч. 1, 2 ст.</w:t>
      </w:r>
      <w:r w:rsidR="007B068E" w:rsidRPr="007B068E">
        <w:t xml:space="preserve"> </w:t>
      </w:r>
      <w:r w:rsidRPr="007B068E">
        <w:t xml:space="preserve">34 </w:t>
      </w:r>
      <w:r w:rsidR="007B068E" w:rsidRPr="007B068E">
        <w:t xml:space="preserve">Федерального закона </w:t>
      </w:r>
      <w:r w:rsidRPr="007B068E">
        <w:t>№ 44-ФЗ, Заказчиком изменены условия двух муниципальных контрактов</w:t>
      </w:r>
      <w:r w:rsidR="007B068E">
        <w:t xml:space="preserve"> № 1МК/2016 от 22.06.2016г. и 2МК82016 от 24.06.2016г.</w:t>
      </w:r>
      <w:r w:rsidR="004A5FD6" w:rsidRPr="004A5FD6">
        <w:t xml:space="preserve"> (п. 4.31 Классификатора нарушений)</w:t>
      </w:r>
      <w:r w:rsidR="004A5FD6">
        <w:t xml:space="preserve">. </w:t>
      </w:r>
    </w:p>
    <w:p w:rsidR="0029053E" w:rsidRPr="007B068E" w:rsidRDefault="0029053E" w:rsidP="0029053E">
      <w:pPr>
        <w:pStyle w:val="af0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7B068E">
        <w:t>4.</w:t>
      </w:r>
      <w:r w:rsidR="007B068E" w:rsidRPr="007B068E">
        <w:t xml:space="preserve"> </w:t>
      </w:r>
      <w:r w:rsidRPr="007B068E">
        <w:t xml:space="preserve">В </w:t>
      </w:r>
      <w:r w:rsidR="007B068E" w:rsidRPr="007B068E">
        <w:t>приложение №1 к контракту «Т</w:t>
      </w:r>
      <w:r w:rsidRPr="007B068E">
        <w:t>ехнической документации</w:t>
      </w:r>
      <w:r w:rsidR="007B068E" w:rsidRPr="007B068E">
        <w:t>»</w:t>
      </w:r>
      <w:r w:rsidRPr="007B068E">
        <w:t xml:space="preserve"> трех </w:t>
      </w:r>
      <w:r w:rsidR="007B068E" w:rsidRPr="007B068E">
        <w:t xml:space="preserve">муниципальных </w:t>
      </w:r>
      <w:r w:rsidRPr="007B068E">
        <w:t xml:space="preserve">контрактов </w:t>
      </w:r>
      <w:r w:rsidR="007B068E">
        <w:t>(№ 1МК/2016 от 22.06.2016г. и 2МК82016 от 24.06.2016г., Ф.2016.155603 от 11.07.2016г.</w:t>
      </w:r>
      <w:r w:rsidRPr="007B068E">
        <w:t>), являющейся неотъемлемой частью муниципального контракта, не заполнены обязательные реквизиты: стоимостные показатели по видам работ.</w:t>
      </w:r>
    </w:p>
    <w:p w:rsidR="004706A5" w:rsidRDefault="0029053E" w:rsidP="004706A5">
      <w:pPr>
        <w:ind w:firstLine="567"/>
        <w:jc w:val="both"/>
      </w:pPr>
      <w:r w:rsidRPr="004706A5">
        <w:t>5.</w:t>
      </w:r>
      <w:r w:rsidR="004706A5" w:rsidRPr="004706A5">
        <w:t xml:space="preserve"> </w:t>
      </w:r>
      <w:r w:rsidR="004706A5">
        <w:t>Другие нарушения не указанные выше:</w:t>
      </w:r>
    </w:p>
    <w:p w:rsidR="004706A5" w:rsidRPr="004706A5" w:rsidRDefault="004706A5" w:rsidP="004706A5">
      <w:pPr>
        <w:ind w:firstLine="567"/>
        <w:jc w:val="both"/>
      </w:pPr>
      <w:r>
        <w:t xml:space="preserve">- </w:t>
      </w:r>
      <w:r w:rsidRPr="004706A5">
        <w:t>при проверке экспертных заключений по всем шести муниципальным контрактам установлено, что все они подписаны  после оплаты по контракту, то есть позже даты подписания акта приемки выполненных работ;</w:t>
      </w:r>
    </w:p>
    <w:p w:rsidR="004706A5" w:rsidRDefault="004706A5" w:rsidP="004706A5">
      <w:pPr>
        <w:ind w:firstLine="567"/>
        <w:jc w:val="both"/>
      </w:pPr>
      <w:r w:rsidRPr="004706A5">
        <w:t xml:space="preserve">- выявлено некорректное заполнение извещения о запросе котировок № 0134300037716000005 на замену дымовой трубы в МКОУ Куйтунская СОШ №2 в ЕИС, так в поле </w:t>
      </w:r>
      <w:r w:rsidRPr="004706A5">
        <w:rPr>
          <w:i/>
        </w:rPr>
        <w:t>«Информация о возможности одностороннего отказа от исполнения контракт</w:t>
      </w:r>
      <w:r>
        <w:rPr>
          <w:i/>
        </w:rPr>
        <w:t>а в соответствии с положениями ч</w:t>
      </w:r>
      <w:r w:rsidRPr="004706A5">
        <w:rPr>
          <w:i/>
        </w:rPr>
        <w:t xml:space="preserve">астей 8 – 26 </w:t>
      </w:r>
      <w:r>
        <w:rPr>
          <w:i/>
        </w:rPr>
        <w:t>с</w:t>
      </w:r>
      <w:r w:rsidRPr="004706A5">
        <w:rPr>
          <w:i/>
        </w:rPr>
        <w:t>татьи 95 Федерального закона № 44-ФЗ»</w:t>
      </w:r>
      <w:r w:rsidRPr="004706A5">
        <w:t xml:space="preserve"> указаны сроки </w:t>
      </w:r>
      <w:r>
        <w:t>оказания услуг;</w:t>
      </w:r>
    </w:p>
    <w:p w:rsidR="004706A5" w:rsidRDefault="004706A5" w:rsidP="004706A5">
      <w:pPr>
        <w:ind w:firstLine="567"/>
        <w:jc w:val="both"/>
        <w:rPr>
          <w:shd w:val="clear" w:color="auto" w:fill="FFFFFF"/>
        </w:rPr>
      </w:pPr>
      <w:r>
        <w:t>- в</w:t>
      </w:r>
      <w:r w:rsidRPr="001F026F">
        <w:t xml:space="preserve"> двух муниципальных контрактах</w:t>
      </w:r>
      <w:r>
        <w:t xml:space="preserve"> (</w:t>
      </w:r>
      <w:r w:rsidRPr="00744764">
        <w:t>№</w:t>
      </w:r>
      <w:r>
        <w:t xml:space="preserve"> </w:t>
      </w:r>
      <w:r w:rsidRPr="00744764">
        <w:t>Ф.2016.160838</w:t>
      </w:r>
      <w:r>
        <w:t xml:space="preserve">, </w:t>
      </w:r>
      <w:r w:rsidRPr="00744764">
        <w:t>Ф.2016.155603</w:t>
      </w:r>
      <w:r>
        <w:t xml:space="preserve">) </w:t>
      </w:r>
      <w:r w:rsidRPr="001F026F">
        <w:t xml:space="preserve">не установлен порядок возврата обеспечения исполнения контракта, а так же </w:t>
      </w:r>
      <w:r w:rsidRPr="001F026F">
        <w:rPr>
          <w:shd w:val="clear" w:color="auto" w:fill="FFFFFF"/>
        </w:rPr>
        <w:t>порядок его возврата при одностороннем расторжении контракта, если такое установлено условиями контракта</w:t>
      </w:r>
      <w:r w:rsidR="00211189">
        <w:rPr>
          <w:shd w:val="clear" w:color="auto" w:fill="FFFFFF"/>
        </w:rPr>
        <w:t>;</w:t>
      </w:r>
    </w:p>
    <w:p w:rsidR="00211189" w:rsidRPr="00357FAB" w:rsidRDefault="00211189" w:rsidP="00211189">
      <w:pPr>
        <w:pStyle w:val="s1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u w:val="single"/>
        </w:rPr>
      </w:pPr>
      <w:r>
        <w:rPr>
          <w:shd w:val="clear" w:color="auto" w:fill="FFFFFF"/>
        </w:rPr>
        <w:t xml:space="preserve">- </w:t>
      </w:r>
      <w:r w:rsidRPr="00211189">
        <w:rPr>
          <w:shd w:val="clear" w:color="auto" w:fill="FFFFFF"/>
        </w:rPr>
        <w:t>во все локальные ресурсные сметные расчеты стоимости работ включен резерв средств на непредвиденные затраты, предназначенный для возмещения стоимости работ и затрат, потребность в которых возникает в ходе работ.</w:t>
      </w:r>
      <w:r w:rsidRPr="00211189">
        <w:t xml:space="preserve"> Д</w:t>
      </w:r>
      <w:r w:rsidRPr="00211189">
        <w:rPr>
          <w:shd w:val="clear" w:color="auto" w:fill="FFFFFF"/>
        </w:rPr>
        <w:t xml:space="preserve">ля эффективного использования бюджетных средств в муниципальные контракты </w:t>
      </w:r>
      <w:r>
        <w:rPr>
          <w:shd w:val="clear" w:color="auto" w:fill="FFFFFF"/>
        </w:rPr>
        <w:t xml:space="preserve">для </w:t>
      </w:r>
      <w:r w:rsidRPr="00211189">
        <w:rPr>
          <w:shd w:val="clear" w:color="auto" w:fill="FFFFFF"/>
        </w:rPr>
        <w:t>выполнение таких работ необходимо включать условия использования средств на непредвиденные затраты для оплаты дополнительных работ и затрат, возникающих в процессе работ и не предусмотренных проектно-сметной документацией.</w:t>
      </w:r>
    </w:p>
    <w:p w:rsidR="00D23A27" w:rsidRDefault="00211189" w:rsidP="00D23A27">
      <w:pPr>
        <w:pStyle w:val="af0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rPr>
          <w:shd w:val="clear" w:color="auto" w:fill="FFFFFF"/>
        </w:rPr>
        <w:t xml:space="preserve">6. </w:t>
      </w:r>
      <w:r w:rsidRPr="00211189">
        <w:t>Проверкой установлено, что результаты выполненных по муниципальным контрактам работ в рамках реализации муниципальной программы ГРБС Администрацией МО Куйтунский район отражены в бухгалтерском учете по КОСГУ 310 «Увеличение стоимости основных средств» и на основании актов о приемке-передаче объектов нефинансовых активов приняты к учету по счету 101 «Основные средства» как самостоятельные объекты основных средств. Однако принятые к учету объекты к основным средствам не относятся, так как не соответствуют понятию основных средств, не предназначены для выполнения определенных самостоятельных функций и не имеют физических свойств.</w:t>
      </w:r>
      <w:r w:rsidRPr="00211189">
        <w:rPr>
          <w:shd w:val="clear" w:color="auto" w:fill="FFFFFF"/>
        </w:rPr>
        <w:t xml:space="preserve"> </w:t>
      </w:r>
      <w:r w:rsidR="00D23A27">
        <w:rPr>
          <w:shd w:val="clear" w:color="auto" w:fill="FFFFFF"/>
        </w:rPr>
        <w:t xml:space="preserve">Так как, </w:t>
      </w:r>
      <w:r w:rsidR="00D23A27" w:rsidRPr="0049065F">
        <w:rPr>
          <w:shd w:val="clear" w:color="auto" w:fill="FFFFFF"/>
        </w:rPr>
        <w:t xml:space="preserve">на основании </w:t>
      </w:r>
      <w:r w:rsidR="00D23A27" w:rsidRPr="00211189">
        <w:t>Приказ Минфина РФ от 30.03.2015 №</w:t>
      </w:r>
      <w:r w:rsidR="008848C2">
        <w:t xml:space="preserve"> </w:t>
      </w:r>
      <w:r w:rsidR="00D23A27" w:rsidRPr="00211189">
        <w:t>52</w:t>
      </w:r>
      <w:r w:rsidR="00D23A27" w:rsidRPr="0049065F">
        <w:rPr>
          <w:shd w:val="clear" w:color="auto" w:fill="FFFFFF"/>
        </w:rPr>
        <w:t>, не представляется</w:t>
      </w:r>
      <w:r w:rsidR="00D23A27" w:rsidRPr="00211189">
        <w:rPr>
          <w:shd w:val="clear" w:color="auto" w:fill="FFFFFF"/>
        </w:rPr>
        <w:t xml:space="preserve"> возможным применить обязательные требования общероссийского </w:t>
      </w:r>
      <w:r w:rsidR="00D23A27" w:rsidRPr="00211189">
        <w:rPr>
          <w:shd w:val="clear" w:color="auto" w:fill="FFFFFF"/>
        </w:rPr>
        <w:lastRenderedPageBreak/>
        <w:t>классификатора основных фондов (ОКОФ), корректно заполнить акты о приемке передаче объекта и карточку инвентарного учета на предмет характеристик объектов и соответственно невозможности определения перечня составляющих их предметов и их качественных и количественных показателей</w:t>
      </w:r>
      <w:r w:rsidR="00D23A27" w:rsidRPr="00211189">
        <w:t xml:space="preserve">. Выполненные работы фактически являются капитальным ремонтом объектов недвижимости. </w:t>
      </w:r>
    </w:p>
    <w:p w:rsidR="00D23A27" w:rsidRPr="00D23A27" w:rsidRDefault="00D23A27" w:rsidP="00D23A27">
      <w:pPr>
        <w:pStyle w:val="af0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Таким образом</w:t>
      </w:r>
      <w:r w:rsidRPr="00D23A27">
        <w:t xml:space="preserve">, в нарушение пп. 38, 41 приказа Минфина РФ от 01.12.2010 г.№157н, в качестве основных средств приняты к учету объекты не соответствующие понятию «основное средство» и не имеющие физических свойств. </w:t>
      </w:r>
    </w:p>
    <w:p w:rsidR="00211189" w:rsidRPr="00211189" w:rsidRDefault="0049065F" w:rsidP="00211189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Так т</w:t>
      </w:r>
      <w:r w:rsidR="00211189" w:rsidRPr="00211189">
        <w:rPr>
          <w:shd w:val="clear" w:color="auto" w:fill="FFFFFF"/>
        </w:rPr>
        <w:t xml:space="preserve">ри объекта: котельная Харикской СОШ, котельная РОВД и тепловые сети Управления образования числятся в </w:t>
      </w:r>
      <w:r w:rsidR="00211189" w:rsidRPr="00211189">
        <w:t xml:space="preserve">МКУ «КУМИ по Куйтунскому району» </w:t>
      </w:r>
      <w:r w:rsidR="00211189" w:rsidRPr="00211189">
        <w:rPr>
          <w:shd w:val="clear" w:color="auto" w:fill="FFFFFF"/>
        </w:rPr>
        <w:t xml:space="preserve">в составе имущества казны. </w:t>
      </w:r>
      <w:r w:rsidR="00D23A27">
        <w:rPr>
          <w:shd w:val="clear" w:color="auto" w:fill="FFFFFF"/>
        </w:rPr>
        <w:t>По мнению КСП в нарушении П</w:t>
      </w:r>
      <w:r w:rsidR="00D23A27" w:rsidRPr="00211189">
        <w:t>риказа Минфина РФ от 01.07.2013 года</w:t>
      </w:r>
      <w:r w:rsidR="00D23A27">
        <w:t xml:space="preserve"> </w:t>
      </w:r>
      <w:r w:rsidR="00D23A27" w:rsidRPr="00211189">
        <w:t>№65-н</w:t>
      </w:r>
      <w:r w:rsidR="00D23A27" w:rsidRPr="00D23A27">
        <w:t xml:space="preserve"> </w:t>
      </w:r>
      <w:r w:rsidR="00D23A27" w:rsidRPr="00211189">
        <w:t xml:space="preserve">отражение расходов по КОСГУ 310 в сумме 1181,4 тыс. рублей </w:t>
      </w:r>
      <w:r w:rsidR="00D23A27">
        <w:t xml:space="preserve"> </w:t>
      </w:r>
      <w:r w:rsidR="00211189" w:rsidRPr="00211189">
        <w:rPr>
          <w:shd w:val="clear" w:color="auto" w:fill="FFFFFF"/>
        </w:rPr>
        <w:t xml:space="preserve">на капитальный ремонт вышеуказанных объектов следовало учесть в составе расходов по </w:t>
      </w:r>
      <w:r w:rsidR="00211189" w:rsidRPr="00211189">
        <w:t>КОСГУ 225 «Работы, услуги по содержанию имущества»</w:t>
      </w:r>
      <w:r w:rsidR="00211189" w:rsidRPr="00211189">
        <w:rPr>
          <w:color w:val="333333"/>
          <w:shd w:val="clear" w:color="auto" w:fill="FFFFFF"/>
        </w:rPr>
        <w:t xml:space="preserve">. </w:t>
      </w:r>
    </w:p>
    <w:p w:rsidR="00211189" w:rsidRPr="00211189" w:rsidRDefault="00211189" w:rsidP="00211189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211189">
        <w:rPr>
          <w:shd w:val="clear" w:color="auto" w:fill="FFFFFF"/>
        </w:rPr>
        <w:t>Два объекта: котельная Куйтунская СОШ №2 (ул. Чернышевского,5) и котельная Управления образования (ул. Ленина, 38), находятся в оперативном управлении Управления образования. Таким образом, Администрацией МО Куйтунский район про</w:t>
      </w:r>
      <w:r w:rsidR="00D23A27">
        <w:rPr>
          <w:shd w:val="clear" w:color="auto" w:fill="FFFFFF"/>
        </w:rPr>
        <w:t>из</w:t>
      </w:r>
      <w:r w:rsidRPr="00211189">
        <w:rPr>
          <w:shd w:val="clear" w:color="auto" w:fill="FFFFFF"/>
        </w:rPr>
        <w:t>веден ремонт объектов</w:t>
      </w:r>
      <w:r w:rsidRPr="00211189">
        <w:t xml:space="preserve">, состоящих на балансовом учете Управления образования. </w:t>
      </w:r>
      <w:r w:rsidRPr="00211189">
        <w:rPr>
          <w:shd w:val="clear" w:color="auto" w:fill="FFFFFF"/>
        </w:rPr>
        <w:t>КСП считает, что финансирование мероприятий программы по ремонту этих объектов, следовало осуществлять через Управление образования, на праве оперативного управления которого находятся объекты, подлежащие ремонту в рамках муниципальной программы.</w:t>
      </w:r>
    </w:p>
    <w:p w:rsidR="00211189" w:rsidRPr="00211189" w:rsidRDefault="00211189" w:rsidP="00211189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211189">
        <w:rPr>
          <w:shd w:val="clear" w:color="auto" w:fill="FFFFFF"/>
        </w:rPr>
        <w:t>В результате проведенных работ по подключению к системе холодного водоснабжения детского сада «Незабудка» фактически создан новый объект недвижимости - сети холодного водоснабжения. Объект принят к бухгалтерскому учету, но в реестре муниципального имущества не числиться. На момент проведения проверки, по пояснениям МКУ «КУМИ</w:t>
      </w:r>
      <w:r w:rsidR="00D23A27">
        <w:rPr>
          <w:shd w:val="clear" w:color="auto" w:fill="FFFFFF"/>
        </w:rPr>
        <w:t xml:space="preserve"> </w:t>
      </w:r>
      <w:r w:rsidR="00D23A27" w:rsidRPr="00847833">
        <w:t>по Куйтунскому району</w:t>
      </w:r>
      <w:r w:rsidRPr="00211189">
        <w:rPr>
          <w:shd w:val="clear" w:color="auto" w:fill="FFFFFF"/>
        </w:rPr>
        <w:t>», ведется работа по оформлению объекта в муниципальную собственность.</w:t>
      </w:r>
    </w:p>
    <w:p w:rsidR="001511FD" w:rsidRPr="00286C7A" w:rsidRDefault="00BD716F" w:rsidP="00C04EC0">
      <w:pPr>
        <w:jc w:val="both"/>
        <w:rPr>
          <w:color w:val="FF0000"/>
        </w:rPr>
      </w:pPr>
      <w:r w:rsidRPr="00286C7A">
        <w:rPr>
          <w:color w:val="FF0000"/>
        </w:rPr>
        <w:t xml:space="preserve">     </w:t>
      </w:r>
    </w:p>
    <w:p w:rsidR="00005ADC" w:rsidRPr="00C04EC0" w:rsidRDefault="00005ADC" w:rsidP="00005ADC">
      <w:pPr>
        <w:ind w:firstLine="567"/>
        <w:jc w:val="center"/>
        <w:rPr>
          <w:b/>
        </w:rPr>
      </w:pPr>
      <w:r w:rsidRPr="00C04EC0">
        <w:rPr>
          <w:b/>
        </w:rPr>
        <w:t>Предложения</w:t>
      </w:r>
      <w:r w:rsidR="00772D23" w:rsidRPr="00C04EC0">
        <w:rPr>
          <w:b/>
        </w:rPr>
        <w:t>:</w:t>
      </w:r>
    </w:p>
    <w:p w:rsidR="00FA7E64" w:rsidRPr="00847833" w:rsidRDefault="00F9444E" w:rsidP="00686F27">
      <w:pPr>
        <w:numPr>
          <w:ilvl w:val="0"/>
          <w:numId w:val="1"/>
        </w:numPr>
        <w:ind w:left="0" w:firstLine="567"/>
        <w:jc w:val="both"/>
      </w:pPr>
      <w:r w:rsidRPr="00847833">
        <w:t>МКУ «КУМИ по Куйтунскому району»</w:t>
      </w:r>
      <w:r w:rsidR="00FA7E64" w:rsidRPr="00847833">
        <w:t>:</w:t>
      </w:r>
    </w:p>
    <w:p w:rsidR="00FA7E64" w:rsidRDefault="00FA7E64" w:rsidP="00FA7E64">
      <w:pPr>
        <w:ind w:left="567"/>
        <w:jc w:val="both"/>
      </w:pPr>
      <w:r w:rsidRPr="00847833">
        <w:t xml:space="preserve">- </w:t>
      </w:r>
      <w:r w:rsidR="00005ADC" w:rsidRPr="00847833">
        <w:t>в дальнейшей работе учесть данные нарушения и замечания</w:t>
      </w:r>
      <w:r w:rsidRPr="00847833">
        <w:t>;</w:t>
      </w:r>
    </w:p>
    <w:p w:rsidR="008848C2" w:rsidRPr="008848C2" w:rsidRDefault="00FA7E64" w:rsidP="008848C2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8848C2">
        <w:rPr>
          <w:rFonts w:ascii="Times New Roman" w:hAnsi="Times New Roman" w:cs="Times New Roman"/>
        </w:rPr>
        <w:t>- усилить контроль за соблюдением требований Федерального закона от 05.04.2013 № 44-ФЗ «О контрактной системе в сфере закупок товаров, работ, услуг для обеспечения государ</w:t>
      </w:r>
      <w:r w:rsidR="00847833" w:rsidRPr="008848C2">
        <w:rPr>
          <w:rFonts w:ascii="Times New Roman" w:hAnsi="Times New Roman" w:cs="Times New Roman"/>
        </w:rPr>
        <w:t>ственных и муниципальных нужд»</w:t>
      </w:r>
      <w:r w:rsidR="008848C2" w:rsidRPr="008848C2">
        <w:rPr>
          <w:rFonts w:ascii="Times New Roman" w:hAnsi="Times New Roman" w:cs="Times New Roman"/>
        </w:rPr>
        <w:t>, приказа Минфина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848C2">
        <w:rPr>
          <w:rFonts w:ascii="Times New Roman" w:hAnsi="Times New Roman" w:cs="Times New Roman"/>
        </w:rPr>
        <w:t xml:space="preserve">, </w:t>
      </w:r>
      <w:r w:rsidR="008848C2" w:rsidRPr="008848C2">
        <w:rPr>
          <w:rFonts w:ascii="Times New Roman" w:hAnsi="Times New Roman" w:cs="Times New Roman"/>
          <w:shd w:val="clear" w:color="auto" w:fill="FFFFFF"/>
        </w:rPr>
        <w:t>П</w:t>
      </w:r>
      <w:r w:rsidR="008848C2" w:rsidRPr="008848C2">
        <w:rPr>
          <w:rFonts w:ascii="Times New Roman" w:hAnsi="Times New Roman" w:cs="Times New Roman"/>
        </w:rPr>
        <w:t>риказа Минфина РФ от 01.07.2013 года №65-н</w:t>
      </w:r>
      <w:r w:rsidR="008848C2">
        <w:rPr>
          <w:rFonts w:ascii="Times New Roman" w:hAnsi="Times New Roman" w:cs="Times New Roman"/>
        </w:rPr>
        <w:t xml:space="preserve"> «</w:t>
      </w:r>
      <w:r w:rsidR="008848C2" w:rsidRPr="008848C2">
        <w:rPr>
          <w:rFonts w:ascii="Times New Roman" w:hAnsi="Times New Roman" w:cs="Times New Roman"/>
          <w:bCs/>
          <w:color w:val="26282F"/>
        </w:rPr>
        <w:t>Об утверждении Указаний о порядке применения бюджетной классификации Российской Федерации</w:t>
      </w:r>
      <w:r w:rsidR="008848C2">
        <w:rPr>
          <w:rFonts w:ascii="Times New Roman" w:hAnsi="Times New Roman" w:cs="Times New Roman"/>
          <w:bCs/>
          <w:color w:val="26282F"/>
        </w:rPr>
        <w:t>».</w:t>
      </w:r>
    </w:p>
    <w:p w:rsidR="00847833" w:rsidRPr="00A13C6F" w:rsidRDefault="009B6F78" w:rsidP="00A13C6F">
      <w:pPr>
        <w:ind w:firstLine="567"/>
        <w:jc w:val="both"/>
        <w:rPr>
          <w:color w:val="FF0000"/>
        </w:rPr>
      </w:pPr>
      <w:r w:rsidRPr="00847833">
        <w:t>2.</w:t>
      </w:r>
      <w:r w:rsidR="00C202A1" w:rsidRPr="00286C7A">
        <w:rPr>
          <w:color w:val="FF0000"/>
        </w:rPr>
        <w:t xml:space="preserve"> </w:t>
      </w:r>
      <w:r w:rsidR="00847833" w:rsidRPr="00847833">
        <w:t>Управлению ЖКХ администрации МО Куйтунский район</w:t>
      </w:r>
      <w:r w:rsidR="00A13C6F">
        <w:rPr>
          <w:color w:val="FF0000"/>
        </w:rPr>
        <w:t xml:space="preserve"> </w:t>
      </w:r>
      <w:r w:rsidR="00847833" w:rsidRPr="00847833">
        <w:t xml:space="preserve">внести изменения в муниципальную программу </w:t>
      </w:r>
      <w:r w:rsidR="00847833" w:rsidRPr="004A1775">
        <w:t>«Реформирование жилищно-коммунального хозяйства муниципального образования Куйтунский район на  период с 2016-2020 гг.»</w:t>
      </w:r>
      <w:r w:rsidR="00847833">
        <w:t xml:space="preserve">, утвержденную </w:t>
      </w:r>
      <w:r w:rsidR="00847833" w:rsidRPr="004A1775">
        <w:rPr>
          <w:color w:val="000000"/>
        </w:rPr>
        <w:t>постановлением администрации МО Куйтунский район №</w:t>
      </w:r>
      <w:r w:rsidR="00847833">
        <w:rPr>
          <w:color w:val="000000"/>
        </w:rPr>
        <w:t xml:space="preserve"> </w:t>
      </w:r>
      <w:r w:rsidR="00847833" w:rsidRPr="004A1775">
        <w:rPr>
          <w:color w:val="000000"/>
        </w:rPr>
        <w:t>364-П от 03 августа 2015 года</w:t>
      </w:r>
      <w:r w:rsidR="00847833">
        <w:rPr>
          <w:color w:val="000000"/>
        </w:rPr>
        <w:t xml:space="preserve"> в части</w:t>
      </w:r>
      <w:r w:rsidR="00847833" w:rsidRPr="00847833">
        <w:rPr>
          <w:b/>
        </w:rPr>
        <w:t xml:space="preserve"> </w:t>
      </w:r>
      <w:r w:rsidR="00847833" w:rsidRPr="00847833">
        <w:t>устранения замечаний отраженных в заключении КСП № 24 от 14.08.</w:t>
      </w:r>
      <w:r w:rsidR="00A943BE">
        <w:t>20</w:t>
      </w:r>
      <w:r w:rsidR="00847833" w:rsidRPr="00847833">
        <w:t>15 года, которые не были учтены.</w:t>
      </w:r>
    </w:p>
    <w:p w:rsidR="00A26949" w:rsidRPr="009B5CA0" w:rsidRDefault="005F5C34" w:rsidP="004C2535">
      <w:pPr>
        <w:ind w:firstLine="567"/>
        <w:jc w:val="both"/>
      </w:pPr>
      <w:r w:rsidRPr="009B5CA0">
        <w:t>3</w:t>
      </w:r>
      <w:r w:rsidR="00876C18" w:rsidRPr="009B5CA0">
        <w:t>. О принятых мерах проинформировать КСП района в срок до 2</w:t>
      </w:r>
      <w:r w:rsidR="009B5CA0" w:rsidRPr="009B5CA0">
        <w:t>7</w:t>
      </w:r>
      <w:r w:rsidR="00876C18" w:rsidRPr="009B5CA0">
        <w:t xml:space="preserve"> </w:t>
      </w:r>
      <w:r w:rsidR="009B5CA0" w:rsidRPr="009B5CA0">
        <w:t>февраля</w:t>
      </w:r>
      <w:r w:rsidR="00876C18" w:rsidRPr="009B5CA0">
        <w:t xml:space="preserve"> 201</w:t>
      </w:r>
      <w:r w:rsidR="009B5CA0" w:rsidRPr="009B5CA0">
        <w:t>7</w:t>
      </w:r>
      <w:r w:rsidR="00876C18" w:rsidRPr="009B5CA0">
        <w:t xml:space="preserve"> года. </w:t>
      </w:r>
    </w:p>
    <w:p w:rsidR="00A26949" w:rsidRPr="00286C7A" w:rsidRDefault="00A26949" w:rsidP="00A26949">
      <w:pPr>
        <w:rPr>
          <w:color w:val="FF0000"/>
        </w:rPr>
      </w:pPr>
    </w:p>
    <w:p w:rsidR="00A26949" w:rsidRDefault="00A26949" w:rsidP="00A26949">
      <w:pPr>
        <w:rPr>
          <w:color w:val="FF0000"/>
        </w:rPr>
      </w:pPr>
    </w:p>
    <w:p w:rsidR="008848C2" w:rsidRPr="00286C7A" w:rsidRDefault="008848C2" w:rsidP="00A26949">
      <w:pPr>
        <w:rPr>
          <w:color w:val="FF0000"/>
        </w:rPr>
      </w:pPr>
    </w:p>
    <w:p w:rsidR="00876C18" w:rsidRDefault="00A26949" w:rsidP="00A26949">
      <w:pPr>
        <w:tabs>
          <w:tab w:val="left" w:pos="426"/>
        </w:tabs>
      </w:pPr>
      <w:r w:rsidRPr="00286C7A">
        <w:rPr>
          <w:color w:val="FF0000"/>
        </w:rPr>
        <w:tab/>
      </w:r>
      <w:r w:rsidRPr="00286C7A">
        <w:t xml:space="preserve">Председатель КСП                                               </w:t>
      </w:r>
      <w:r w:rsidR="00286C7A" w:rsidRPr="00286C7A">
        <w:t xml:space="preserve">                        </w:t>
      </w:r>
      <w:r w:rsidRPr="00286C7A">
        <w:t xml:space="preserve">       </w:t>
      </w:r>
      <w:r w:rsidR="00286C7A" w:rsidRPr="00286C7A">
        <w:t>А.А. Костюкевич</w:t>
      </w:r>
    </w:p>
    <w:p w:rsidR="002B6CCF" w:rsidRDefault="002B6CCF" w:rsidP="00A26949">
      <w:pPr>
        <w:tabs>
          <w:tab w:val="left" w:pos="426"/>
        </w:tabs>
      </w:pPr>
    </w:p>
    <w:p w:rsidR="008848C2" w:rsidRDefault="008848C2" w:rsidP="00A26949">
      <w:pPr>
        <w:tabs>
          <w:tab w:val="left" w:pos="426"/>
        </w:tabs>
      </w:pPr>
    </w:p>
    <w:p w:rsidR="008848C2" w:rsidRDefault="008848C2" w:rsidP="00A26949">
      <w:pPr>
        <w:tabs>
          <w:tab w:val="left" w:pos="426"/>
        </w:tabs>
      </w:pPr>
    </w:p>
    <w:p w:rsidR="002B6CCF" w:rsidRPr="007544F5" w:rsidRDefault="002B6CCF" w:rsidP="002B6CCF">
      <w:pPr>
        <w:ind w:firstLine="567"/>
        <w:jc w:val="center"/>
        <w:rPr>
          <w:b/>
        </w:rPr>
      </w:pPr>
      <w:r>
        <w:rPr>
          <w:b/>
        </w:rPr>
        <w:t>С</w:t>
      </w:r>
      <w:r w:rsidRPr="007544F5">
        <w:rPr>
          <w:b/>
        </w:rPr>
        <w:t xml:space="preserve">правка </w:t>
      </w:r>
      <w:r w:rsidRPr="002B6CCF">
        <w:rPr>
          <w:b/>
        </w:rPr>
        <w:t>к</w:t>
      </w:r>
      <w:r w:rsidRPr="007544F5">
        <w:t xml:space="preserve"> </w:t>
      </w:r>
      <w:r w:rsidRPr="007544F5">
        <w:rPr>
          <w:b/>
        </w:rPr>
        <w:t xml:space="preserve">отчету </w:t>
      </w:r>
    </w:p>
    <w:p w:rsidR="002B6CCF" w:rsidRPr="005D6085" w:rsidRDefault="002B6CCF" w:rsidP="002B6CCF">
      <w:pPr>
        <w:ind w:firstLine="567"/>
        <w:jc w:val="center"/>
      </w:pPr>
      <w:r w:rsidRPr="005D6085">
        <w:t>о результатах контрольного мероприятия</w:t>
      </w:r>
      <w:r>
        <w:rPr>
          <w:b/>
        </w:rPr>
        <w:t>: «</w:t>
      </w:r>
      <w:r>
        <w:t>«Аудит эффективности использования бюджетных средств выделенных в 2016 году на реализацию мероприятий муниципальной программы «Реформирование жилищно – коммунального хозяйства МО Куйтунский район на период с 2016 – 2020гг.», в том числе соблюдение законодательства в сфере закупок для муниципальных нужд»</w:t>
      </w:r>
      <w:r w:rsidRPr="005D6085">
        <w:t>.</w:t>
      </w:r>
    </w:p>
    <w:p w:rsidR="002B6CCF" w:rsidRDefault="002B6CCF" w:rsidP="002B6CCF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7149"/>
        <w:gridCol w:w="1559"/>
      </w:tblGrid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Сумма</w:t>
            </w:r>
          </w:p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(тыс.руб.)</w:t>
            </w: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1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413094" w:rsidP="00D5702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1971,1</w:t>
            </w: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866E33" w:rsidP="00866E33">
            <w:pPr>
              <w:ind w:left="-250" w:right="-16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413094" w:rsidP="00D5702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866E33" w:rsidRDefault="00866E33" w:rsidP="00866E33">
            <w:pPr>
              <w:ind w:left="-108"/>
              <w:jc w:val="center"/>
            </w:pPr>
            <w:r w:rsidRPr="00866E33">
              <w:t>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1</w:t>
            </w: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866E33" w:rsidRDefault="00866E33" w:rsidP="00866E33">
            <w:pPr>
              <w:ind w:left="-108"/>
              <w:jc w:val="center"/>
            </w:pPr>
            <w:r w:rsidRPr="00866E33"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Выявлено нарушений бюджетного законодательства РФ, всего на сумму (тыс.руб.),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rPr>
          <w:trHeight w:val="69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Выявлено нарушений в сфере закупок,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413094" w:rsidP="00D5702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1971,1</w:t>
            </w:r>
          </w:p>
        </w:tc>
      </w:tr>
      <w:tr w:rsidR="002B6CCF" w:rsidRPr="007544F5" w:rsidTr="00D5702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 xml:space="preserve">В рамках федерального закона от 05.04.2013г </w:t>
            </w:r>
            <w:r w:rsidRPr="007544F5">
              <w:rPr>
                <w:b/>
              </w:rPr>
              <w:t>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413094" w:rsidP="00D5702B">
            <w:pPr>
              <w:ind w:hanging="142"/>
              <w:jc w:val="center"/>
            </w:pPr>
            <w:r>
              <w:t>1971,1</w:t>
            </w:r>
          </w:p>
        </w:tc>
      </w:tr>
      <w:tr w:rsidR="002B6CCF" w:rsidRPr="007544F5" w:rsidTr="00D5702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413094" w:rsidP="00D5702B">
            <w:pPr>
              <w:ind w:hanging="142"/>
              <w:jc w:val="center"/>
            </w:pPr>
            <w:r>
              <w:t>6</w:t>
            </w: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 xml:space="preserve">В рамках федерального закона от 21.07.2005г </w:t>
            </w:r>
            <w:r w:rsidRPr="007544F5">
              <w:rPr>
                <w:b/>
              </w:rPr>
              <w:t>№94-ФЗ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  <w:r w:rsidRPr="007544F5"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</w:pPr>
            <w:r w:rsidRPr="007544F5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  <w:lang w:val="en-US"/>
              </w:rPr>
            </w:pPr>
            <w:r w:rsidRPr="007544F5">
              <w:rPr>
                <w:b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Выявлено нарушений иного законодательства, всего (тыс.р.)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6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7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8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9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D5702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10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D5702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Всего выявлено нарушений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413094" w:rsidP="00D5702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1971,1</w:t>
            </w:r>
          </w:p>
        </w:tc>
      </w:tr>
    </w:tbl>
    <w:p w:rsidR="002B6CCF" w:rsidRPr="007544F5" w:rsidRDefault="002B6CCF" w:rsidP="002B6CCF">
      <w:pPr>
        <w:autoSpaceDE w:val="0"/>
        <w:autoSpaceDN w:val="0"/>
        <w:adjustRightInd w:val="0"/>
        <w:ind w:hanging="142"/>
        <w:jc w:val="both"/>
      </w:pPr>
    </w:p>
    <w:p w:rsidR="002B6CCF" w:rsidRPr="007544F5" w:rsidRDefault="002B6CCF" w:rsidP="002B6CCF">
      <w:pPr>
        <w:autoSpaceDE w:val="0"/>
        <w:autoSpaceDN w:val="0"/>
        <w:adjustRightInd w:val="0"/>
        <w:ind w:firstLine="567"/>
        <w:jc w:val="both"/>
      </w:pPr>
    </w:p>
    <w:p w:rsidR="002B6CCF" w:rsidRPr="005D6085" w:rsidRDefault="002B6CCF" w:rsidP="002B6CCF">
      <w:pPr>
        <w:autoSpaceDE w:val="0"/>
        <w:autoSpaceDN w:val="0"/>
        <w:adjustRightInd w:val="0"/>
        <w:jc w:val="both"/>
      </w:pPr>
    </w:p>
    <w:p w:rsidR="002B6CCF" w:rsidRPr="005D6085" w:rsidRDefault="002B6CCF" w:rsidP="002B6CCF">
      <w:pPr>
        <w:jc w:val="both"/>
      </w:pPr>
      <w:r w:rsidRPr="005D6085">
        <w:tab/>
      </w:r>
      <w:r w:rsidRPr="005D6085">
        <w:tab/>
      </w:r>
      <w:r w:rsidRPr="005D6085">
        <w:tab/>
        <w:t>Пояснительная записка к отчету</w:t>
      </w:r>
    </w:p>
    <w:p w:rsidR="002B6CCF" w:rsidRPr="005D6085" w:rsidRDefault="002B6CCF" w:rsidP="002B6CCF">
      <w:pPr>
        <w:jc w:val="both"/>
      </w:pPr>
    </w:p>
    <w:p w:rsidR="002B6CCF" w:rsidRDefault="002B6CCF" w:rsidP="002B6CCF">
      <w:pPr>
        <w:ind w:firstLine="708"/>
        <w:jc w:val="both"/>
      </w:pPr>
      <w:r w:rsidRPr="005D6085">
        <w:rPr>
          <w:rStyle w:val="apple-style-span"/>
          <w:kern w:val="36"/>
        </w:rPr>
        <w:t>По результатам проведенного  контрольного мероприятия выявлен</w:t>
      </w:r>
      <w:r w:rsidR="00B3673C">
        <w:rPr>
          <w:rStyle w:val="apple-style-span"/>
          <w:kern w:val="36"/>
        </w:rPr>
        <w:t>ы</w:t>
      </w:r>
      <w:r w:rsidRPr="005D6085">
        <w:rPr>
          <w:rStyle w:val="apple-style-span"/>
          <w:kern w:val="36"/>
        </w:rPr>
        <w:t xml:space="preserve"> нарушени</w:t>
      </w:r>
      <w:r w:rsidR="00B3673C">
        <w:rPr>
          <w:rStyle w:val="apple-style-span"/>
          <w:kern w:val="36"/>
        </w:rPr>
        <w:t>я</w:t>
      </w:r>
      <w:r w:rsidRPr="005D6085">
        <w:rPr>
          <w:rStyle w:val="apple-style-span"/>
          <w:kern w:val="36"/>
        </w:rPr>
        <w:t xml:space="preserve"> </w:t>
      </w:r>
      <w:r w:rsidR="00B3673C" w:rsidRPr="006076C8">
        <w:t>требований Федерального закона №</w:t>
      </w:r>
      <w:r w:rsidR="00B3673C">
        <w:t xml:space="preserve"> </w:t>
      </w:r>
      <w:r w:rsidR="00B3673C" w:rsidRPr="006076C8">
        <w:t>44-ФЗ</w:t>
      </w:r>
      <w:r w:rsidR="00B3673C" w:rsidRPr="005D6085">
        <w:rPr>
          <w:rStyle w:val="apple-style-span"/>
          <w:kern w:val="36"/>
        </w:rPr>
        <w:t xml:space="preserve"> </w:t>
      </w:r>
      <w:r w:rsidRPr="005D6085">
        <w:rPr>
          <w:rStyle w:val="apple-style-span"/>
          <w:kern w:val="36"/>
        </w:rPr>
        <w:t xml:space="preserve">на сумму </w:t>
      </w:r>
      <w:r w:rsidR="00413094">
        <w:rPr>
          <w:rStyle w:val="apple-style-span"/>
          <w:b/>
          <w:kern w:val="36"/>
        </w:rPr>
        <w:t>1971,1</w:t>
      </w:r>
      <w:r w:rsidRPr="005D6085">
        <w:rPr>
          <w:rStyle w:val="apple-style-span"/>
          <w:b/>
          <w:kern w:val="36"/>
        </w:rPr>
        <w:t xml:space="preserve"> тыс. рублей</w:t>
      </w:r>
      <w:r w:rsidRPr="005D6085">
        <w:rPr>
          <w:rStyle w:val="apple-style-span"/>
          <w:kern w:val="36"/>
        </w:rPr>
        <w:t xml:space="preserve">, </w:t>
      </w:r>
      <w:r w:rsidRPr="005D6085">
        <w:t>в том числе:</w:t>
      </w:r>
    </w:p>
    <w:p w:rsidR="00B3673C" w:rsidRPr="009211BE" w:rsidRDefault="00B3673C" w:rsidP="00B3673C">
      <w:pPr>
        <w:ind w:firstLine="567"/>
        <w:jc w:val="both"/>
      </w:pPr>
      <w:r>
        <w:lastRenderedPageBreak/>
        <w:t>- в</w:t>
      </w:r>
      <w:r w:rsidRPr="006076C8">
        <w:t xml:space="preserve"> нарушени</w:t>
      </w:r>
      <w:r>
        <w:t>и</w:t>
      </w:r>
      <w:r w:rsidRPr="006076C8">
        <w:t xml:space="preserve"> ст. 103: </w:t>
      </w:r>
      <w:r w:rsidRPr="006537D3">
        <w:t xml:space="preserve">сведения об исполнении контракта </w:t>
      </w:r>
      <w:r w:rsidRPr="009211BE">
        <w:t>№ 1МК/2016</w:t>
      </w:r>
      <w:r>
        <w:rPr>
          <w:b/>
        </w:rPr>
        <w:t xml:space="preserve"> </w:t>
      </w:r>
      <w:r w:rsidRPr="00B3673C">
        <w:t>на сумму</w:t>
      </w:r>
      <w:r>
        <w:rPr>
          <w:b/>
        </w:rPr>
        <w:t xml:space="preserve"> </w:t>
      </w:r>
      <w:r>
        <w:t xml:space="preserve">197 тыс. рублей </w:t>
      </w:r>
      <w:r w:rsidRPr="006537D3">
        <w:t>в реестре контрактов опубликованы с нарушением  срок</w:t>
      </w:r>
      <w:r>
        <w:t>ов</w:t>
      </w:r>
      <w:r w:rsidRPr="006537D3">
        <w:t>,  установленн</w:t>
      </w:r>
      <w:r>
        <w:t>ых</w:t>
      </w:r>
      <w:r w:rsidRPr="006537D3">
        <w:t xml:space="preserve"> </w:t>
      </w:r>
      <w:r>
        <w:t>указанной статьей</w:t>
      </w:r>
      <w:r w:rsidRPr="006537D3">
        <w:t xml:space="preserve"> (</w:t>
      </w:r>
      <w:r>
        <w:t xml:space="preserve">оплата выполненных работ по контракту произведена 21.10.2016г., а сведения об исполнении </w:t>
      </w:r>
      <w:r w:rsidRPr="006537D3">
        <w:t>опубликованы 31.10.</w:t>
      </w:r>
      <w:r>
        <w:t>2016г., т.е. на 6-ой рабочий день</w:t>
      </w:r>
      <w:r w:rsidRPr="009211BE">
        <w:t>);</w:t>
      </w:r>
    </w:p>
    <w:p w:rsidR="00B3673C" w:rsidRPr="006076C8" w:rsidRDefault="00B3673C" w:rsidP="00B3673C">
      <w:pPr>
        <w:ind w:firstLine="567"/>
        <w:jc w:val="both"/>
      </w:pPr>
      <w:r w:rsidRPr="006076C8">
        <w:t xml:space="preserve">-  </w:t>
      </w:r>
      <w:r>
        <w:t>в</w:t>
      </w:r>
      <w:r w:rsidRPr="006076C8">
        <w:t xml:space="preserve"> нарушени</w:t>
      </w:r>
      <w:r>
        <w:t>и</w:t>
      </w:r>
      <w:r w:rsidRPr="006076C8">
        <w:t xml:space="preserve"> ст. 103</w:t>
      </w:r>
      <w:r>
        <w:t xml:space="preserve">: </w:t>
      </w:r>
      <w:r w:rsidRPr="006076C8">
        <w:t>во всех шести сведениях об исполнении муниципальных контрактов опубликованных в ЕИС не размещались документы о приемке выполненных работ;</w:t>
      </w:r>
    </w:p>
    <w:p w:rsidR="00B3673C" w:rsidRPr="00744764" w:rsidRDefault="00B3673C" w:rsidP="00B3673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123E6">
        <w:rPr>
          <w:rFonts w:ascii="Times New Roman" w:hAnsi="Times New Roman" w:cs="Times New Roman"/>
          <w:b w:val="0"/>
        </w:rPr>
        <w:t xml:space="preserve">- </w:t>
      </w:r>
      <w:r w:rsidRPr="00B3673C">
        <w:rPr>
          <w:rFonts w:ascii="Times New Roman" w:hAnsi="Times New Roman" w:cs="Times New Roman"/>
          <w:b w:val="0"/>
        </w:rPr>
        <w:t>в нарушении ст. 103:</w:t>
      </w:r>
      <w:r>
        <w:t xml:space="preserve"> </w:t>
      </w:r>
      <w:r w:rsidRPr="00C123E6">
        <w:rPr>
          <w:rFonts w:ascii="Times New Roman" w:hAnsi="Times New Roman" w:cs="Times New Roman"/>
          <w:b w:val="0"/>
        </w:rPr>
        <w:t xml:space="preserve">в реестре контрактов опубликованных в ЕИС размещен муниципальный контракт  № 1МК/2016 от 22.06.2016г. </w:t>
      </w:r>
      <w:r w:rsidR="005F0B9E" w:rsidRPr="005F0B9E">
        <w:rPr>
          <w:rFonts w:ascii="Times New Roman" w:hAnsi="Times New Roman" w:cs="Times New Roman"/>
          <w:b w:val="0"/>
        </w:rPr>
        <w:t>на сумму 197 тыс. рублей</w:t>
      </w:r>
      <w:r w:rsidR="005F0B9E">
        <w:t xml:space="preserve"> </w:t>
      </w:r>
      <w:r w:rsidRPr="00C123E6">
        <w:rPr>
          <w:rFonts w:ascii="Times New Roman" w:hAnsi="Times New Roman" w:cs="Times New Roman"/>
          <w:b w:val="0"/>
          <w:color w:val="auto"/>
        </w:rPr>
        <w:t xml:space="preserve">в формате </w:t>
      </w:r>
      <w:r w:rsidRPr="00C123E6">
        <w:rPr>
          <w:rFonts w:ascii="Times New Roman" w:hAnsi="Times New Roman" w:cs="Times New Roman"/>
          <w:b w:val="0"/>
          <w:color w:val="auto"/>
          <w:shd w:val="clear" w:color="auto" w:fill="FFFFFF"/>
        </w:rPr>
        <w:t>Microsoft</w:t>
      </w:r>
      <w:r w:rsidRPr="00C123E6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Pr="00C123E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Word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Pr="00C123E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(</w:t>
      </w:r>
      <w:r w:rsidRPr="00C123E6">
        <w:rPr>
          <w:rFonts w:ascii="Times New Roman" w:hAnsi="Times New Roman" w:cs="Times New Roman"/>
          <w:b w:val="0"/>
        </w:rPr>
        <w:t>без подписей сторон  заключивших контракт)</w:t>
      </w:r>
      <w:r w:rsidRPr="00C123E6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, что не является копией указанного контракта</w:t>
      </w:r>
      <w:r w:rsidRPr="00C123E6">
        <w:rPr>
          <w:rFonts w:ascii="Times New Roman" w:hAnsi="Times New Roman" w:cs="Times New Roman"/>
          <w:b w:val="0"/>
          <w:color w:val="auto"/>
        </w:rPr>
        <w:t>, контракт следовало разместить в сканированном виде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B3673C" w:rsidRDefault="00B3673C" w:rsidP="00B3673C">
      <w:pPr>
        <w:ind w:firstLine="567"/>
        <w:jc w:val="both"/>
      </w:pPr>
      <w:r>
        <w:t>- в нарушение п. 10 ст. 94: к отчетам по результатам исполнения всех шести контрактов, размещаемых в единой информационной системе, не опубликованы документы о приемке выполненных работ;</w:t>
      </w:r>
    </w:p>
    <w:p w:rsidR="00B3673C" w:rsidRPr="007B068E" w:rsidRDefault="00B3673C" w:rsidP="00B3673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- в</w:t>
      </w:r>
      <w:r w:rsidRPr="007B068E">
        <w:t xml:space="preserve"> нарушение ч. 1, 2 ст. 34</w:t>
      </w:r>
      <w:r>
        <w:t>:</w:t>
      </w:r>
      <w:r w:rsidRPr="007B068E">
        <w:t xml:space="preserve"> Заказчиком изменены условия двух муниципальных контрактов</w:t>
      </w:r>
      <w:r>
        <w:t xml:space="preserve"> № 1МК/2016 от 22.06.2016г. и 2МК82016 от 24.06.2016г.</w:t>
      </w:r>
      <w:r w:rsidRPr="004A5FD6">
        <w:t xml:space="preserve"> (п. 4.31 Классификатора нарушений)</w:t>
      </w:r>
      <w:r>
        <w:t xml:space="preserve">. </w:t>
      </w:r>
    </w:p>
    <w:p w:rsidR="00B3673C" w:rsidRPr="005D6085" w:rsidRDefault="00B3673C" w:rsidP="002B6CCF">
      <w:pPr>
        <w:ind w:firstLine="708"/>
        <w:jc w:val="both"/>
      </w:pPr>
    </w:p>
    <w:p w:rsidR="002B6CCF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6CCF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6CCF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6CCF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6CCF" w:rsidRPr="00DD37FA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</w:t>
      </w:r>
      <w:r w:rsidR="00D122A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122AB">
        <w:rPr>
          <w:rFonts w:ascii="Times New Roman" w:hAnsi="Times New Roman"/>
          <w:sz w:val="24"/>
          <w:szCs w:val="24"/>
        </w:rPr>
        <w:t>А.А. Костюкевич</w:t>
      </w:r>
    </w:p>
    <w:p w:rsidR="002B6CCF" w:rsidRPr="00286C7A" w:rsidRDefault="002B6CCF" w:rsidP="00A26949">
      <w:pPr>
        <w:tabs>
          <w:tab w:val="left" w:pos="426"/>
        </w:tabs>
      </w:pPr>
    </w:p>
    <w:sectPr w:rsidR="002B6CCF" w:rsidRPr="00286C7A" w:rsidSect="007E161F">
      <w:footerReference w:type="even" r:id="rId11"/>
      <w:foot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27" w:rsidRDefault="00686F27">
      <w:r>
        <w:separator/>
      </w:r>
    </w:p>
  </w:endnote>
  <w:endnote w:type="continuationSeparator" w:id="1">
    <w:p w:rsidR="00686F27" w:rsidRDefault="0068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CD" w:rsidRDefault="00E353CD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53CD" w:rsidRDefault="00E353CD" w:rsidP="001C11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CD" w:rsidRDefault="00E353CD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220C">
      <w:rPr>
        <w:rStyle w:val="a4"/>
        <w:noProof/>
      </w:rPr>
      <w:t>13</w:t>
    </w:r>
    <w:r>
      <w:rPr>
        <w:rStyle w:val="a4"/>
      </w:rPr>
      <w:fldChar w:fldCharType="end"/>
    </w:r>
  </w:p>
  <w:p w:rsidR="00E353CD" w:rsidRDefault="00E353CD" w:rsidP="001C11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27" w:rsidRDefault="00686F27">
      <w:r>
        <w:separator/>
      </w:r>
    </w:p>
  </w:footnote>
  <w:footnote w:type="continuationSeparator" w:id="1">
    <w:p w:rsidR="00686F27" w:rsidRDefault="0068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423"/>
    <w:multiLevelType w:val="multilevel"/>
    <w:tmpl w:val="509E4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">
    <w:nsid w:val="3C2E0039"/>
    <w:multiLevelType w:val="multilevel"/>
    <w:tmpl w:val="366C259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700E215B"/>
    <w:multiLevelType w:val="hybridMultilevel"/>
    <w:tmpl w:val="E3968908"/>
    <w:lvl w:ilvl="0" w:tplc="9BCC53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63"/>
    <w:rsid w:val="000003E4"/>
    <w:rsid w:val="00000AD1"/>
    <w:rsid w:val="000015C7"/>
    <w:rsid w:val="000018B1"/>
    <w:rsid w:val="000027BB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D21"/>
    <w:rsid w:val="00007D6A"/>
    <w:rsid w:val="000115D0"/>
    <w:rsid w:val="000133A9"/>
    <w:rsid w:val="0001389D"/>
    <w:rsid w:val="0001487E"/>
    <w:rsid w:val="000160DD"/>
    <w:rsid w:val="00020926"/>
    <w:rsid w:val="000209C0"/>
    <w:rsid w:val="00020E62"/>
    <w:rsid w:val="00023721"/>
    <w:rsid w:val="000238EB"/>
    <w:rsid w:val="00026D12"/>
    <w:rsid w:val="00026EA7"/>
    <w:rsid w:val="00027F24"/>
    <w:rsid w:val="0003112B"/>
    <w:rsid w:val="000329B0"/>
    <w:rsid w:val="00034AC3"/>
    <w:rsid w:val="00034AFF"/>
    <w:rsid w:val="00035E0C"/>
    <w:rsid w:val="00036FD3"/>
    <w:rsid w:val="000401B8"/>
    <w:rsid w:val="000406B1"/>
    <w:rsid w:val="00040DC6"/>
    <w:rsid w:val="00041A92"/>
    <w:rsid w:val="00042F5C"/>
    <w:rsid w:val="0004322B"/>
    <w:rsid w:val="00045B0A"/>
    <w:rsid w:val="00047418"/>
    <w:rsid w:val="000509F3"/>
    <w:rsid w:val="00050A38"/>
    <w:rsid w:val="000510FB"/>
    <w:rsid w:val="00051BE1"/>
    <w:rsid w:val="00052677"/>
    <w:rsid w:val="00052A52"/>
    <w:rsid w:val="00052C90"/>
    <w:rsid w:val="0005565B"/>
    <w:rsid w:val="00055E4B"/>
    <w:rsid w:val="000577F4"/>
    <w:rsid w:val="00060033"/>
    <w:rsid w:val="00061E51"/>
    <w:rsid w:val="00063244"/>
    <w:rsid w:val="00064A24"/>
    <w:rsid w:val="0006503C"/>
    <w:rsid w:val="00065D00"/>
    <w:rsid w:val="00066BE6"/>
    <w:rsid w:val="000675C9"/>
    <w:rsid w:val="00071E73"/>
    <w:rsid w:val="0007217B"/>
    <w:rsid w:val="00073C21"/>
    <w:rsid w:val="00076D6D"/>
    <w:rsid w:val="000805B6"/>
    <w:rsid w:val="00080834"/>
    <w:rsid w:val="000811A9"/>
    <w:rsid w:val="00082F99"/>
    <w:rsid w:val="0008305E"/>
    <w:rsid w:val="00084245"/>
    <w:rsid w:val="00084EAC"/>
    <w:rsid w:val="000879A2"/>
    <w:rsid w:val="000909D0"/>
    <w:rsid w:val="0009129A"/>
    <w:rsid w:val="0009182A"/>
    <w:rsid w:val="00091CFF"/>
    <w:rsid w:val="000920D2"/>
    <w:rsid w:val="0009328E"/>
    <w:rsid w:val="00093EFF"/>
    <w:rsid w:val="0009492A"/>
    <w:rsid w:val="0009683B"/>
    <w:rsid w:val="0009696E"/>
    <w:rsid w:val="000A13FE"/>
    <w:rsid w:val="000A16A5"/>
    <w:rsid w:val="000A19E9"/>
    <w:rsid w:val="000A1EE0"/>
    <w:rsid w:val="000A2405"/>
    <w:rsid w:val="000A26AF"/>
    <w:rsid w:val="000A31F4"/>
    <w:rsid w:val="000A383F"/>
    <w:rsid w:val="000A3E98"/>
    <w:rsid w:val="000A42E6"/>
    <w:rsid w:val="000A780B"/>
    <w:rsid w:val="000B0A29"/>
    <w:rsid w:val="000B20EA"/>
    <w:rsid w:val="000B5583"/>
    <w:rsid w:val="000B55DF"/>
    <w:rsid w:val="000C124A"/>
    <w:rsid w:val="000C270F"/>
    <w:rsid w:val="000C2A63"/>
    <w:rsid w:val="000C3672"/>
    <w:rsid w:val="000C3A38"/>
    <w:rsid w:val="000C3BD4"/>
    <w:rsid w:val="000C49CF"/>
    <w:rsid w:val="000C4C07"/>
    <w:rsid w:val="000C4D7B"/>
    <w:rsid w:val="000C5D04"/>
    <w:rsid w:val="000D1AC4"/>
    <w:rsid w:val="000D2297"/>
    <w:rsid w:val="000D34FC"/>
    <w:rsid w:val="000D3FCD"/>
    <w:rsid w:val="000D45F9"/>
    <w:rsid w:val="000D5CE2"/>
    <w:rsid w:val="000D5DB0"/>
    <w:rsid w:val="000D63A9"/>
    <w:rsid w:val="000D6451"/>
    <w:rsid w:val="000E12AF"/>
    <w:rsid w:val="000E24B4"/>
    <w:rsid w:val="000E252F"/>
    <w:rsid w:val="000E490E"/>
    <w:rsid w:val="000E6ECE"/>
    <w:rsid w:val="000E749B"/>
    <w:rsid w:val="000F0666"/>
    <w:rsid w:val="000F0984"/>
    <w:rsid w:val="000F27B2"/>
    <w:rsid w:val="000F34B8"/>
    <w:rsid w:val="000F6818"/>
    <w:rsid w:val="000F6C8A"/>
    <w:rsid w:val="000F799A"/>
    <w:rsid w:val="000F7CDC"/>
    <w:rsid w:val="00100B28"/>
    <w:rsid w:val="0010157B"/>
    <w:rsid w:val="00101667"/>
    <w:rsid w:val="001016B8"/>
    <w:rsid w:val="00101EAB"/>
    <w:rsid w:val="00101FC4"/>
    <w:rsid w:val="001051F2"/>
    <w:rsid w:val="001051FF"/>
    <w:rsid w:val="001062A0"/>
    <w:rsid w:val="00106E73"/>
    <w:rsid w:val="00112E08"/>
    <w:rsid w:val="00114522"/>
    <w:rsid w:val="00114BDB"/>
    <w:rsid w:val="00114F4E"/>
    <w:rsid w:val="00116671"/>
    <w:rsid w:val="0011739E"/>
    <w:rsid w:val="001177F7"/>
    <w:rsid w:val="00120B48"/>
    <w:rsid w:val="001227C6"/>
    <w:rsid w:val="00122872"/>
    <w:rsid w:val="00125500"/>
    <w:rsid w:val="00130220"/>
    <w:rsid w:val="001306A3"/>
    <w:rsid w:val="0013177C"/>
    <w:rsid w:val="0013219E"/>
    <w:rsid w:val="00132CB6"/>
    <w:rsid w:val="0013683F"/>
    <w:rsid w:val="001376B2"/>
    <w:rsid w:val="001414E3"/>
    <w:rsid w:val="00141E52"/>
    <w:rsid w:val="001511FD"/>
    <w:rsid w:val="00151F6A"/>
    <w:rsid w:val="0015255F"/>
    <w:rsid w:val="001554FC"/>
    <w:rsid w:val="00156C76"/>
    <w:rsid w:val="0016086E"/>
    <w:rsid w:val="00160F76"/>
    <w:rsid w:val="00161773"/>
    <w:rsid w:val="00161927"/>
    <w:rsid w:val="001619E9"/>
    <w:rsid w:val="0016241B"/>
    <w:rsid w:val="001626B6"/>
    <w:rsid w:val="00163E5C"/>
    <w:rsid w:val="00164270"/>
    <w:rsid w:val="00165242"/>
    <w:rsid w:val="00170774"/>
    <w:rsid w:val="00171BD9"/>
    <w:rsid w:val="00172346"/>
    <w:rsid w:val="00172435"/>
    <w:rsid w:val="00172F0F"/>
    <w:rsid w:val="00173465"/>
    <w:rsid w:val="00174963"/>
    <w:rsid w:val="00174E18"/>
    <w:rsid w:val="00174F87"/>
    <w:rsid w:val="00176142"/>
    <w:rsid w:val="00176377"/>
    <w:rsid w:val="001766A4"/>
    <w:rsid w:val="00180AD4"/>
    <w:rsid w:val="00180DC8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2485"/>
    <w:rsid w:val="00192646"/>
    <w:rsid w:val="00193732"/>
    <w:rsid w:val="00193F87"/>
    <w:rsid w:val="0019478D"/>
    <w:rsid w:val="00194A62"/>
    <w:rsid w:val="00195134"/>
    <w:rsid w:val="00195FF0"/>
    <w:rsid w:val="0019614D"/>
    <w:rsid w:val="0019641D"/>
    <w:rsid w:val="001976F7"/>
    <w:rsid w:val="00197ED5"/>
    <w:rsid w:val="001A0E09"/>
    <w:rsid w:val="001A1D0E"/>
    <w:rsid w:val="001A2B2C"/>
    <w:rsid w:val="001B06F4"/>
    <w:rsid w:val="001B1D50"/>
    <w:rsid w:val="001B1E4A"/>
    <w:rsid w:val="001B32EA"/>
    <w:rsid w:val="001B3D38"/>
    <w:rsid w:val="001B48DF"/>
    <w:rsid w:val="001B522A"/>
    <w:rsid w:val="001B600F"/>
    <w:rsid w:val="001B680B"/>
    <w:rsid w:val="001C0DC9"/>
    <w:rsid w:val="001C11C9"/>
    <w:rsid w:val="001C1631"/>
    <w:rsid w:val="001C3294"/>
    <w:rsid w:val="001C3935"/>
    <w:rsid w:val="001C3F4A"/>
    <w:rsid w:val="001C5161"/>
    <w:rsid w:val="001C55D2"/>
    <w:rsid w:val="001C78FD"/>
    <w:rsid w:val="001D0670"/>
    <w:rsid w:val="001D0A56"/>
    <w:rsid w:val="001D11E1"/>
    <w:rsid w:val="001D1930"/>
    <w:rsid w:val="001D42D7"/>
    <w:rsid w:val="001D65A3"/>
    <w:rsid w:val="001D70B3"/>
    <w:rsid w:val="001E270B"/>
    <w:rsid w:val="001E2D86"/>
    <w:rsid w:val="001E4F5B"/>
    <w:rsid w:val="001E5D74"/>
    <w:rsid w:val="001E6B20"/>
    <w:rsid w:val="001F0B72"/>
    <w:rsid w:val="001F2512"/>
    <w:rsid w:val="001F3F01"/>
    <w:rsid w:val="001F3F41"/>
    <w:rsid w:val="001F4AAB"/>
    <w:rsid w:val="001F53AD"/>
    <w:rsid w:val="001F6EBB"/>
    <w:rsid w:val="00200882"/>
    <w:rsid w:val="00202DFE"/>
    <w:rsid w:val="00203038"/>
    <w:rsid w:val="002058C7"/>
    <w:rsid w:val="00206E85"/>
    <w:rsid w:val="00207E00"/>
    <w:rsid w:val="00210EDA"/>
    <w:rsid w:val="00211189"/>
    <w:rsid w:val="0021339A"/>
    <w:rsid w:val="002134CE"/>
    <w:rsid w:val="00213B06"/>
    <w:rsid w:val="00214728"/>
    <w:rsid w:val="00216C1B"/>
    <w:rsid w:val="00217A16"/>
    <w:rsid w:val="00220F9D"/>
    <w:rsid w:val="00221B9C"/>
    <w:rsid w:val="00224DB8"/>
    <w:rsid w:val="00226405"/>
    <w:rsid w:val="00226563"/>
    <w:rsid w:val="00226B48"/>
    <w:rsid w:val="00226FF8"/>
    <w:rsid w:val="002274EE"/>
    <w:rsid w:val="0022762E"/>
    <w:rsid w:val="002323BE"/>
    <w:rsid w:val="002324EC"/>
    <w:rsid w:val="002353E4"/>
    <w:rsid w:val="00236522"/>
    <w:rsid w:val="002366A4"/>
    <w:rsid w:val="00236795"/>
    <w:rsid w:val="00236FE6"/>
    <w:rsid w:val="002373AE"/>
    <w:rsid w:val="00237ADD"/>
    <w:rsid w:val="00241130"/>
    <w:rsid w:val="00241A4D"/>
    <w:rsid w:val="0024277E"/>
    <w:rsid w:val="00243508"/>
    <w:rsid w:val="00243D97"/>
    <w:rsid w:val="0024504C"/>
    <w:rsid w:val="00246814"/>
    <w:rsid w:val="00247BC1"/>
    <w:rsid w:val="0025003B"/>
    <w:rsid w:val="00250176"/>
    <w:rsid w:val="00250D00"/>
    <w:rsid w:val="00251E96"/>
    <w:rsid w:val="00251FD7"/>
    <w:rsid w:val="00252659"/>
    <w:rsid w:val="002528EC"/>
    <w:rsid w:val="00252922"/>
    <w:rsid w:val="0025383A"/>
    <w:rsid w:val="002554B8"/>
    <w:rsid w:val="0025556D"/>
    <w:rsid w:val="002612D7"/>
    <w:rsid w:val="00263278"/>
    <w:rsid w:val="002632A7"/>
    <w:rsid w:val="00266A93"/>
    <w:rsid w:val="00266DF6"/>
    <w:rsid w:val="0027291A"/>
    <w:rsid w:val="00272A95"/>
    <w:rsid w:val="002747A8"/>
    <w:rsid w:val="00281242"/>
    <w:rsid w:val="00281EC8"/>
    <w:rsid w:val="002831E1"/>
    <w:rsid w:val="002842E0"/>
    <w:rsid w:val="002849FC"/>
    <w:rsid w:val="00284DAB"/>
    <w:rsid w:val="00285856"/>
    <w:rsid w:val="00286C7A"/>
    <w:rsid w:val="00286FEC"/>
    <w:rsid w:val="00287028"/>
    <w:rsid w:val="0029053E"/>
    <w:rsid w:val="00290714"/>
    <w:rsid w:val="00291032"/>
    <w:rsid w:val="00291F87"/>
    <w:rsid w:val="002928DE"/>
    <w:rsid w:val="00293F65"/>
    <w:rsid w:val="00297835"/>
    <w:rsid w:val="00297888"/>
    <w:rsid w:val="00297AD7"/>
    <w:rsid w:val="002A1D83"/>
    <w:rsid w:val="002A25BE"/>
    <w:rsid w:val="002A29F4"/>
    <w:rsid w:val="002A2E4B"/>
    <w:rsid w:val="002A3364"/>
    <w:rsid w:val="002A4830"/>
    <w:rsid w:val="002A554A"/>
    <w:rsid w:val="002A620F"/>
    <w:rsid w:val="002A6BD5"/>
    <w:rsid w:val="002A6EC8"/>
    <w:rsid w:val="002A7258"/>
    <w:rsid w:val="002A7BDB"/>
    <w:rsid w:val="002B02BC"/>
    <w:rsid w:val="002B29C3"/>
    <w:rsid w:val="002B3E56"/>
    <w:rsid w:val="002B43D8"/>
    <w:rsid w:val="002B6CCF"/>
    <w:rsid w:val="002B723B"/>
    <w:rsid w:val="002B7937"/>
    <w:rsid w:val="002B7958"/>
    <w:rsid w:val="002C02D8"/>
    <w:rsid w:val="002C054F"/>
    <w:rsid w:val="002C14C6"/>
    <w:rsid w:val="002C1ED3"/>
    <w:rsid w:val="002C29E9"/>
    <w:rsid w:val="002C2DCA"/>
    <w:rsid w:val="002C4827"/>
    <w:rsid w:val="002C64DC"/>
    <w:rsid w:val="002C6B8C"/>
    <w:rsid w:val="002C6FF7"/>
    <w:rsid w:val="002C7530"/>
    <w:rsid w:val="002C7E00"/>
    <w:rsid w:val="002C7EDA"/>
    <w:rsid w:val="002D006F"/>
    <w:rsid w:val="002D241B"/>
    <w:rsid w:val="002D3F92"/>
    <w:rsid w:val="002D4695"/>
    <w:rsid w:val="002D4857"/>
    <w:rsid w:val="002D49CB"/>
    <w:rsid w:val="002D6893"/>
    <w:rsid w:val="002D71E1"/>
    <w:rsid w:val="002D7290"/>
    <w:rsid w:val="002E0A2E"/>
    <w:rsid w:val="002E1BD6"/>
    <w:rsid w:val="002E20BD"/>
    <w:rsid w:val="002E20F5"/>
    <w:rsid w:val="002E2C47"/>
    <w:rsid w:val="002E3938"/>
    <w:rsid w:val="002E3DF5"/>
    <w:rsid w:val="002E5495"/>
    <w:rsid w:val="002E6C0B"/>
    <w:rsid w:val="002F17E2"/>
    <w:rsid w:val="002F274D"/>
    <w:rsid w:val="002F34F4"/>
    <w:rsid w:val="002F363A"/>
    <w:rsid w:val="002F3C1F"/>
    <w:rsid w:val="002F4F7A"/>
    <w:rsid w:val="002F6858"/>
    <w:rsid w:val="002F6D99"/>
    <w:rsid w:val="003000D5"/>
    <w:rsid w:val="00301BA5"/>
    <w:rsid w:val="00302A8D"/>
    <w:rsid w:val="0030435D"/>
    <w:rsid w:val="0030596D"/>
    <w:rsid w:val="003070F2"/>
    <w:rsid w:val="00307E2C"/>
    <w:rsid w:val="0031053A"/>
    <w:rsid w:val="00311058"/>
    <w:rsid w:val="003121A7"/>
    <w:rsid w:val="00312852"/>
    <w:rsid w:val="003136AF"/>
    <w:rsid w:val="00314848"/>
    <w:rsid w:val="00315E01"/>
    <w:rsid w:val="00316762"/>
    <w:rsid w:val="0032160C"/>
    <w:rsid w:val="003233D5"/>
    <w:rsid w:val="00323D74"/>
    <w:rsid w:val="003241AB"/>
    <w:rsid w:val="00324E8D"/>
    <w:rsid w:val="0032563B"/>
    <w:rsid w:val="00325CD0"/>
    <w:rsid w:val="00326223"/>
    <w:rsid w:val="003269FA"/>
    <w:rsid w:val="00327B84"/>
    <w:rsid w:val="003316B8"/>
    <w:rsid w:val="0033184B"/>
    <w:rsid w:val="0033194F"/>
    <w:rsid w:val="00331B82"/>
    <w:rsid w:val="00333FEA"/>
    <w:rsid w:val="0033500C"/>
    <w:rsid w:val="003403BF"/>
    <w:rsid w:val="0034129C"/>
    <w:rsid w:val="0034152A"/>
    <w:rsid w:val="00341CC9"/>
    <w:rsid w:val="00343AC4"/>
    <w:rsid w:val="003454BD"/>
    <w:rsid w:val="00346200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57FAB"/>
    <w:rsid w:val="00360F05"/>
    <w:rsid w:val="00362DFF"/>
    <w:rsid w:val="00364E7D"/>
    <w:rsid w:val="00365647"/>
    <w:rsid w:val="003663E8"/>
    <w:rsid w:val="00370F68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DDA"/>
    <w:rsid w:val="00381FE5"/>
    <w:rsid w:val="00382614"/>
    <w:rsid w:val="003832F8"/>
    <w:rsid w:val="00383CB8"/>
    <w:rsid w:val="00384571"/>
    <w:rsid w:val="003869F8"/>
    <w:rsid w:val="00386D04"/>
    <w:rsid w:val="003873D3"/>
    <w:rsid w:val="00391222"/>
    <w:rsid w:val="00391785"/>
    <w:rsid w:val="003918B2"/>
    <w:rsid w:val="00393C38"/>
    <w:rsid w:val="00393CED"/>
    <w:rsid w:val="00396165"/>
    <w:rsid w:val="003973BB"/>
    <w:rsid w:val="003A0E87"/>
    <w:rsid w:val="003A1934"/>
    <w:rsid w:val="003A21CB"/>
    <w:rsid w:val="003A2562"/>
    <w:rsid w:val="003A3BF1"/>
    <w:rsid w:val="003A4073"/>
    <w:rsid w:val="003A4276"/>
    <w:rsid w:val="003A48F6"/>
    <w:rsid w:val="003A6BA9"/>
    <w:rsid w:val="003A6CB5"/>
    <w:rsid w:val="003A7517"/>
    <w:rsid w:val="003B0D32"/>
    <w:rsid w:val="003B298D"/>
    <w:rsid w:val="003B3062"/>
    <w:rsid w:val="003B4DAE"/>
    <w:rsid w:val="003B6651"/>
    <w:rsid w:val="003B748B"/>
    <w:rsid w:val="003C0257"/>
    <w:rsid w:val="003C0B71"/>
    <w:rsid w:val="003C1043"/>
    <w:rsid w:val="003C1FC9"/>
    <w:rsid w:val="003C2988"/>
    <w:rsid w:val="003C30FF"/>
    <w:rsid w:val="003C6957"/>
    <w:rsid w:val="003C6DAB"/>
    <w:rsid w:val="003C76B1"/>
    <w:rsid w:val="003C7B7C"/>
    <w:rsid w:val="003C7D49"/>
    <w:rsid w:val="003D0F11"/>
    <w:rsid w:val="003D1B78"/>
    <w:rsid w:val="003D324E"/>
    <w:rsid w:val="003D521F"/>
    <w:rsid w:val="003D57F4"/>
    <w:rsid w:val="003D5C7F"/>
    <w:rsid w:val="003D6DD7"/>
    <w:rsid w:val="003D6DD8"/>
    <w:rsid w:val="003D740A"/>
    <w:rsid w:val="003D7FF7"/>
    <w:rsid w:val="003E0368"/>
    <w:rsid w:val="003E17A4"/>
    <w:rsid w:val="003E23A4"/>
    <w:rsid w:val="003E2CF5"/>
    <w:rsid w:val="003E3C18"/>
    <w:rsid w:val="003E3E2A"/>
    <w:rsid w:val="003E3FF4"/>
    <w:rsid w:val="003E59F3"/>
    <w:rsid w:val="003E5E35"/>
    <w:rsid w:val="003E65EC"/>
    <w:rsid w:val="003E74E1"/>
    <w:rsid w:val="003E7904"/>
    <w:rsid w:val="003F14A8"/>
    <w:rsid w:val="003F3F2B"/>
    <w:rsid w:val="003F4C32"/>
    <w:rsid w:val="003F58E4"/>
    <w:rsid w:val="00400608"/>
    <w:rsid w:val="0040121C"/>
    <w:rsid w:val="00402753"/>
    <w:rsid w:val="004046DE"/>
    <w:rsid w:val="00404D22"/>
    <w:rsid w:val="00406146"/>
    <w:rsid w:val="004064D9"/>
    <w:rsid w:val="0040689A"/>
    <w:rsid w:val="00407F90"/>
    <w:rsid w:val="00410685"/>
    <w:rsid w:val="0041196A"/>
    <w:rsid w:val="00413094"/>
    <w:rsid w:val="004136AB"/>
    <w:rsid w:val="00413794"/>
    <w:rsid w:val="00414716"/>
    <w:rsid w:val="00420C5C"/>
    <w:rsid w:val="004215A5"/>
    <w:rsid w:val="0042224E"/>
    <w:rsid w:val="004239BC"/>
    <w:rsid w:val="00424544"/>
    <w:rsid w:val="00425DA3"/>
    <w:rsid w:val="00425DC2"/>
    <w:rsid w:val="004306A4"/>
    <w:rsid w:val="00430CC6"/>
    <w:rsid w:val="0043190A"/>
    <w:rsid w:val="00431986"/>
    <w:rsid w:val="004323A1"/>
    <w:rsid w:val="00432DAD"/>
    <w:rsid w:val="00435EAA"/>
    <w:rsid w:val="0043792A"/>
    <w:rsid w:val="004401B7"/>
    <w:rsid w:val="00441AE6"/>
    <w:rsid w:val="004431E5"/>
    <w:rsid w:val="00443AD4"/>
    <w:rsid w:val="00444367"/>
    <w:rsid w:val="0044681A"/>
    <w:rsid w:val="00446C50"/>
    <w:rsid w:val="00446D06"/>
    <w:rsid w:val="00447054"/>
    <w:rsid w:val="00447635"/>
    <w:rsid w:val="00450832"/>
    <w:rsid w:val="0045091B"/>
    <w:rsid w:val="0045130D"/>
    <w:rsid w:val="00451883"/>
    <w:rsid w:val="0045580C"/>
    <w:rsid w:val="00455C54"/>
    <w:rsid w:val="00455FAF"/>
    <w:rsid w:val="004571E3"/>
    <w:rsid w:val="00457A59"/>
    <w:rsid w:val="00461846"/>
    <w:rsid w:val="00461D0C"/>
    <w:rsid w:val="00462CC2"/>
    <w:rsid w:val="00462CE9"/>
    <w:rsid w:val="00463B17"/>
    <w:rsid w:val="00465EE2"/>
    <w:rsid w:val="00467834"/>
    <w:rsid w:val="004679E3"/>
    <w:rsid w:val="00467CB6"/>
    <w:rsid w:val="00470126"/>
    <w:rsid w:val="004706A5"/>
    <w:rsid w:val="00470E73"/>
    <w:rsid w:val="004716E4"/>
    <w:rsid w:val="004719E0"/>
    <w:rsid w:val="0047351F"/>
    <w:rsid w:val="0047376E"/>
    <w:rsid w:val="0047445B"/>
    <w:rsid w:val="00474D45"/>
    <w:rsid w:val="0047561C"/>
    <w:rsid w:val="00475F03"/>
    <w:rsid w:val="00476FBB"/>
    <w:rsid w:val="00480F0E"/>
    <w:rsid w:val="00483BB4"/>
    <w:rsid w:val="0048414A"/>
    <w:rsid w:val="00485BD0"/>
    <w:rsid w:val="00486C25"/>
    <w:rsid w:val="00486F09"/>
    <w:rsid w:val="004872D4"/>
    <w:rsid w:val="00487AF2"/>
    <w:rsid w:val="00487BA2"/>
    <w:rsid w:val="0049065F"/>
    <w:rsid w:val="004907A7"/>
    <w:rsid w:val="00493979"/>
    <w:rsid w:val="00495598"/>
    <w:rsid w:val="00496B66"/>
    <w:rsid w:val="00496BF7"/>
    <w:rsid w:val="004970DD"/>
    <w:rsid w:val="004973FC"/>
    <w:rsid w:val="004A01F0"/>
    <w:rsid w:val="004A1775"/>
    <w:rsid w:val="004A43FA"/>
    <w:rsid w:val="004A5FD6"/>
    <w:rsid w:val="004A62DE"/>
    <w:rsid w:val="004A6BD5"/>
    <w:rsid w:val="004A6C66"/>
    <w:rsid w:val="004B1BC5"/>
    <w:rsid w:val="004B2D83"/>
    <w:rsid w:val="004B306D"/>
    <w:rsid w:val="004B3B1A"/>
    <w:rsid w:val="004B402B"/>
    <w:rsid w:val="004B518B"/>
    <w:rsid w:val="004B5886"/>
    <w:rsid w:val="004B6934"/>
    <w:rsid w:val="004B72AA"/>
    <w:rsid w:val="004C000A"/>
    <w:rsid w:val="004C1725"/>
    <w:rsid w:val="004C1837"/>
    <w:rsid w:val="004C23F4"/>
    <w:rsid w:val="004C2535"/>
    <w:rsid w:val="004C2C8A"/>
    <w:rsid w:val="004C349D"/>
    <w:rsid w:val="004C4420"/>
    <w:rsid w:val="004C48FB"/>
    <w:rsid w:val="004C5034"/>
    <w:rsid w:val="004D3904"/>
    <w:rsid w:val="004D45CC"/>
    <w:rsid w:val="004D47FB"/>
    <w:rsid w:val="004D4C93"/>
    <w:rsid w:val="004D5DCB"/>
    <w:rsid w:val="004D6130"/>
    <w:rsid w:val="004D65D6"/>
    <w:rsid w:val="004D6830"/>
    <w:rsid w:val="004D79B4"/>
    <w:rsid w:val="004E0152"/>
    <w:rsid w:val="004E1090"/>
    <w:rsid w:val="004E23A9"/>
    <w:rsid w:val="004E3333"/>
    <w:rsid w:val="004E3954"/>
    <w:rsid w:val="004E4B94"/>
    <w:rsid w:val="004E4CFC"/>
    <w:rsid w:val="004E4EC0"/>
    <w:rsid w:val="004E4FBC"/>
    <w:rsid w:val="004E7488"/>
    <w:rsid w:val="004E7A11"/>
    <w:rsid w:val="004E7B4F"/>
    <w:rsid w:val="004F09E9"/>
    <w:rsid w:val="004F2E6F"/>
    <w:rsid w:val="004F3147"/>
    <w:rsid w:val="004F351D"/>
    <w:rsid w:val="004F3875"/>
    <w:rsid w:val="004F46F7"/>
    <w:rsid w:val="004F4D27"/>
    <w:rsid w:val="004F6324"/>
    <w:rsid w:val="004F69A5"/>
    <w:rsid w:val="004F70BF"/>
    <w:rsid w:val="004F7A4C"/>
    <w:rsid w:val="0050266D"/>
    <w:rsid w:val="005029BE"/>
    <w:rsid w:val="00504B64"/>
    <w:rsid w:val="005054E5"/>
    <w:rsid w:val="00505BFD"/>
    <w:rsid w:val="005068F4"/>
    <w:rsid w:val="00506B3B"/>
    <w:rsid w:val="00506D92"/>
    <w:rsid w:val="0051029E"/>
    <w:rsid w:val="00511CBE"/>
    <w:rsid w:val="005125D3"/>
    <w:rsid w:val="00512C53"/>
    <w:rsid w:val="0051331A"/>
    <w:rsid w:val="00513716"/>
    <w:rsid w:val="0051531B"/>
    <w:rsid w:val="00521966"/>
    <w:rsid w:val="00522117"/>
    <w:rsid w:val="00522B69"/>
    <w:rsid w:val="005239E3"/>
    <w:rsid w:val="0052590F"/>
    <w:rsid w:val="005268D3"/>
    <w:rsid w:val="0052763A"/>
    <w:rsid w:val="00527EA2"/>
    <w:rsid w:val="00530414"/>
    <w:rsid w:val="00530951"/>
    <w:rsid w:val="00531E71"/>
    <w:rsid w:val="00532524"/>
    <w:rsid w:val="005337ED"/>
    <w:rsid w:val="00533E56"/>
    <w:rsid w:val="005364F6"/>
    <w:rsid w:val="00541087"/>
    <w:rsid w:val="005420F2"/>
    <w:rsid w:val="00542EA7"/>
    <w:rsid w:val="005434A6"/>
    <w:rsid w:val="00543EA2"/>
    <w:rsid w:val="00545E28"/>
    <w:rsid w:val="005467F8"/>
    <w:rsid w:val="00551846"/>
    <w:rsid w:val="00554FC0"/>
    <w:rsid w:val="00555B52"/>
    <w:rsid w:val="00555E59"/>
    <w:rsid w:val="0055621C"/>
    <w:rsid w:val="00556E75"/>
    <w:rsid w:val="00557FDC"/>
    <w:rsid w:val="00560679"/>
    <w:rsid w:val="0056189B"/>
    <w:rsid w:val="00562FC1"/>
    <w:rsid w:val="005641BC"/>
    <w:rsid w:val="00564928"/>
    <w:rsid w:val="00564A19"/>
    <w:rsid w:val="00564DFF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509F"/>
    <w:rsid w:val="00576C87"/>
    <w:rsid w:val="00577659"/>
    <w:rsid w:val="00580027"/>
    <w:rsid w:val="005806F3"/>
    <w:rsid w:val="00580A91"/>
    <w:rsid w:val="00580D96"/>
    <w:rsid w:val="005825C2"/>
    <w:rsid w:val="00582AAC"/>
    <w:rsid w:val="00583747"/>
    <w:rsid w:val="005857C4"/>
    <w:rsid w:val="00585A82"/>
    <w:rsid w:val="00585FF2"/>
    <w:rsid w:val="005862EE"/>
    <w:rsid w:val="005879A5"/>
    <w:rsid w:val="005905E1"/>
    <w:rsid w:val="00592637"/>
    <w:rsid w:val="00594D39"/>
    <w:rsid w:val="00594EF5"/>
    <w:rsid w:val="00597783"/>
    <w:rsid w:val="005A017E"/>
    <w:rsid w:val="005A0218"/>
    <w:rsid w:val="005A16D0"/>
    <w:rsid w:val="005A18D7"/>
    <w:rsid w:val="005A3675"/>
    <w:rsid w:val="005A4464"/>
    <w:rsid w:val="005A469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ACD"/>
    <w:rsid w:val="005B2B61"/>
    <w:rsid w:val="005B320F"/>
    <w:rsid w:val="005B3654"/>
    <w:rsid w:val="005B4A20"/>
    <w:rsid w:val="005B562B"/>
    <w:rsid w:val="005C0306"/>
    <w:rsid w:val="005C05A6"/>
    <w:rsid w:val="005C0DC1"/>
    <w:rsid w:val="005C185D"/>
    <w:rsid w:val="005C294C"/>
    <w:rsid w:val="005C3734"/>
    <w:rsid w:val="005C49E3"/>
    <w:rsid w:val="005C49FC"/>
    <w:rsid w:val="005C4EFD"/>
    <w:rsid w:val="005C56A8"/>
    <w:rsid w:val="005C5B10"/>
    <w:rsid w:val="005C77BA"/>
    <w:rsid w:val="005D030F"/>
    <w:rsid w:val="005D0563"/>
    <w:rsid w:val="005D0C8E"/>
    <w:rsid w:val="005D116B"/>
    <w:rsid w:val="005D22D3"/>
    <w:rsid w:val="005D24BD"/>
    <w:rsid w:val="005D3BE0"/>
    <w:rsid w:val="005D4F64"/>
    <w:rsid w:val="005D584E"/>
    <w:rsid w:val="005D5941"/>
    <w:rsid w:val="005D6309"/>
    <w:rsid w:val="005E1830"/>
    <w:rsid w:val="005E64BF"/>
    <w:rsid w:val="005E6742"/>
    <w:rsid w:val="005E70D5"/>
    <w:rsid w:val="005E73D5"/>
    <w:rsid w:val="005E7FED"/>
    <w:rsid w:val="005F0B9E"/>
    <w:rsid w:val="005F2148"/>
    <w:rsid w:val="005F3C14"/>
    <w:rsid w:val="005F4835"/>
    <w:rsid w:val="005F5C34"/>
    <w:rsid w:val="005F6C03"/>
    <w:rsid w:val="005F6D02"/>
    <w:rsid w:val="005F6D13"/>
    <w:rsid w:val="005F74A6"/>
    <w:rsid w:val="005F78B0"/>
    <w:rsid w:val="006003AC"/>
    <w:rsid w:val="00601504"/>
    <w:rsid w:val="00601EBB"/>
    <w:rsid w:val="00603C14"/>
    <w:rsid w:val="00605C1F"/>
    <w:rsid w:val="00606A91"/>
    <w:rsid w:val="00607484"/>
    <w:rsid w:val="006076C8"/>
    <w:rsid w:val="00607979"/>
    <w:rsid w:val="00610355"/>
    <w:rsid w:val="006108DA"/>
    <w:rsid w:val="00611607"/>
    <w:rsid w:val="006129C1"/>
    <w:rsid w:val="0061393B"/>
    <w:rsid w:val="0061553F"/>
    <w:rsid w:val="006219AA"/>
    <w:rsid w:val="00621A01"/>
    <w:rsid w:val="00622C5C"/>
    <w:rsid w:val="006238A2"/>
    <w:rsid w:val="006247D7"/>
    <w:rsid w:val="00624F08"/>
    <w:rsid w:val="006252BE"/>
    <w:rsid w:val="006260B4"/>
    <w:rsid w:val="00626EC0"/>
    <w:rsid w:val="006271BE"/>
    <w:rsid w:val="00630737"/>
    <w:rsid w:val="006312A0"/>
    <w:rsid w:val="006323E8"/>
    <w:rsid w:val="0063407E"/>
    <w:rsid w:val="00635AC0"/>
    <w:rsid w:val="00635B08"/>
    <w:rsid w:val="006366A6"/>
    <w:rsid w:val="00636BD3"/>
    <w:rsid w:val="0064077A"/>
    <w:rsid w:val="00640D9C"/>
    <w:rsid w:val="0064113B"/>
    <w:rsid w:val="006418EF"/>
    <w:rsid w:val="00641E36"/>
    <w:rsid w:val="006425A1"/>
    <w:rsid w:val="00643CAC"/>
    <w:rsid w:val="00645ABF"/>
    <w:rsid w:val="006508BF"/>
    <w:rsid w:val="006537D3"/>
    <w:rsid w:val="00653AB8"/>
    <w:rsid w:val="006540DF"/>
    <w:rsid w:val="00654C34"/>
    <w:rsid w:val="0065526D"/>
    <w:rsid w:val="00655329"/>
    <w:rsid w:val="00656F83"/>
    <w:rsid w:val="006621FB"/>
    <w:rsid w:val="0066289B"/>
    <w:rsid w:val="00663A0C"/>
    <w:rsid w:val="00663BBA"/>
    <w:rsid w:val="00664845"/>
    <w:rsid w:val="00664BB6"/>
    <w:rsid w:val="00665757"/>
    <w:rsid w:val="00665B41"/>
    <w:rsid w:val="00666CA9"/>
    <w:rsid w:val="00666FE9"/>
    <w:rsid w:val="00667376"/>
    <w:rsid w:val="006678C4"/>
    <w:rsid w:val="00667C80"/>
    <w:rsid w:val="00671995"/>
    <w:rsid w:val="006734D8"/>
    <w:rsid w:val="00676830"/>
    <w:rsid w:val="00676E60"/>
    <w:rsid w:val="00676E9E"/>
    <w:rsid w:val="00677C87"/>
    <w:rsid w:val="00684823"/>
    <w:rsid w:val="00684FC8"/>
    <w:rsid w:val="00686F27"/>
    <w:rsid w:val="00687150"/>
    <w:rsid w:val="00687681"/>
    <w:rsid w:val="0068770C"/>
    <w:rsid w:val="00690D8D"/>
    <w:rsid w:val="00691B39"/>
    <w:rsid w:val="0069294A"/>
    <w:rsid w:val="00694DC1"/>
    <w:rsid w:val="0069527C"/>
    <w:rsid w:val="0069533C"/>
    <w:rsid w:val="006A0655"/>
    <w:rsid w:val="006A15C1"/>
    <w:rsid w:val="006A1F4B"/>
    <w:rsid w:val="006A230A"/>
    <w:rsid w:val="006A2AD8"/>
    <w:rsid w:val="006A2C5A"/>
    <w:rsid w:val="006A3316"/>
    <w:rsid w:val="006A4AB3"/>
    <w:rsid w:val="006B29A5"/>
    <w:rsid w:val="006B2CCD"/>
    <w:rsid w:val="006B7B0F"/>
    <w:rsid w:val="006C082A"/>
    <w:rsid w:val="006C13A0"/>
    <w:rsid w:val="006C1F59"/>
    <w:rsid w:val="006C257E"/>
    <w:rsid w:val="006C2D8A"/>
    <w:rsid w:val="006C3568"/>
    <w:rsid w:val="006C39F1"/>
    <w:rsid w:val="006C780D"/>
    <w:rsid w:val="006C7E2A"/>
    <w:rsid w:val="006C7FE1"/>
    <w:rsid w:val="006D1621"/>
    <w:rsid w:val="006D248D"/>
    <w:rsid w:val="006D2B88"/>
    <w:rsid w:val="006D3C4A"/>
    <w:rsid w:val="006D4315"/>
    <w:rsid w:val="006D535A"/>
    <w:rsid w:val="006D6E30"/>
    <w:rsid w:val="006E0553"/>
    <w:rsid w:val="006E14DA"/>
    <w:rsid w:val="006E1C6D"/>
    <w:rsid w:val="006E349D"/>
    <w:rsid w:val="006E3669"/>
    <w:rsid w:val="006E4A8F"/>
    <w:rsid w:val="006E700A"/>
    <w:rsid w:val="006E7251"/>
    <w:rsid w:val="006F046E"/>
    <w:rsid w:val="006F085C"/>
    <w:rsid w:val="006F1845"/>
    <w:rsid w:val="006F3255"/>
    <w:rsid w:val="006F5415"/>
    <w:rsid w:val="006F5828"/>
    <w:rsid w:val="006F5A54"/>
    <w:rsid w:val="006F62F3"/>
    <w:rsid w:val="006F6A4F"/>
    <w:rsid w:val="0070194D"/>
    <w:rsid w:val="00702CDA"/>
    <w:rsid w:val="00703007"/>
    <w:rsid w:val="0070364E"/>
    <w:rsid w:val="00704063"/>
    <w:rsid w:val="007055C2"/>
    <w:rsid w:val="007063BF"/>
    <w:rsid w:val="00706483"/>
    <w:rsid w:val="00706681"/>
    <w:rsid w:val="00706767"/>
    <w:rsid w:val="00707680"/>
    <w:rsid w:val="00707E85"/>
    <w:rsid w:val="007101E4"/>
    <w:rsid w:val="00711503"/>
    <w:rsid w:val="00711F6D"/>
    <w:rsid w:val="00712CFE"/>
    <w:rsid w:val="007138C6"/>
    <w:rsid w:val="00714157"/>
    <w:rsid w:val="007166C9"/>
    <w:rsid w:val="00721CA4"/>
    <w:rsid w:val="00723D42"/>
    <w:rsid w:val="00723E2E"/>
    <w:rsid w:val="00724364"/>
    <w:rsid w:val="00731015"/>
    <w:rsid w:val="007315A2"/>
    <w:rsid w:val="00731C95"/>
    <w:rsid w:val="00732946"/>
    <w:rsid w:val="00733622"/>
    <w:rsid w:val="007361BD"/>
    <w:rsid w:val="007369C7"/>
    <w:rsid w:val="00736C7B"/>
    <w:rsid w:val="007405ED"/>
    <w:rsid w:val="00741C13"/>
    <w:rsid w:val="0074290A"/>
    <w:rsid w:val="00745EF0"/>
    <w:rsid w:val="00747987"/>
    <w:rsid w:val="00751F4A"/>
    <w:rsid w:val="007520AF"/>
    <w:rsid w:val="0075286B"/>
    <w:rsid w:val="00753AA6"/>
    <w:rsid w:val="00755B77"/>
    <w:rsid w:val="00756051"/>
    <w:rsid w:val="00757254"/>
    <w:rsid w:val="007579FC"/>
    <w:rsid w:val="00760163"/>
    <w:rsid w:val="007604CE"/>
    <w:rsid w:val="00760539"/>
    <w:rsid w:val="00761F8D"/>
    <w:rsid w:val="00762A5C"/>
    <w:rsid w:val="00762D11"/>
    <w:rsid w:val="00764634"/>
    <w:rsid w:val="007650B1"/>
    <w:rsid w:val="00765B7A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D23"/>
    <w:rsid w:val="00773567"/>
    <w:rsid w:val="00773886"/>
    <w:rsid w:val="00773FF1"/>
    <w:rsid w:val="00774606"/>
    <w:rsid w:val="00775795"/>
    <w:rsid w:val="00775AB9"/>
    <w:rsid w:val="00776253"/>
    <w:rsid w:val="007775D6"/>
    <w:rsid w:val="00781121"/>
    <w:rsid w:val="0078229F"/>
    <w:rsid w:val="007829DB"/>
    <w:rsid w:val="00786261"/>
    <w:rsid w:val="00786998"/>
    <w:rsid w:val="0078748F"/>
    <w:rsid w:val="007874E8"/>
    <w:rsid w:val="00790D28"/>
    <w:rsid w:val="007914A3"/>
    <w:rsid w:val="00795D55"/>
    <w:rsid w:val="00796677"/>
    <w:rsid w:val="007A02DE"/>
    <w:rsid w:val="007A0C07"/>
    <w:rsid w:val="007A102F"/>
    <w:rsid w:val="007A1D51"/>
    <w:rsid w:val="007A2761"/>
    <w:rsid w:val="007A3168"/>
    <w:rsid w:val="007A3994"/>
    <w:rsid w:val="007A55E0"/>
    <w:rsid w:val="007A63D7"/>
    <w:rsid w:val="007A676D"/>
    <w:rsid w:val="007A787D"/>
    <w:rsid w:val="007B068E"/>
    <w:rsid w:val="007B19DF"/>
    <w:rsid w:val="007B266F"/>
    <w:rsid w:val="007B283F"/>
    <w:rsid w:val="007B2BE1"/>
    <w:rsid w:val="007B3AA9"/>
    <w:rsid w:val="007B3B93"/>
    <w:rsid w:val="007B466F"/>
    <w:rsid w:val="007B4778"/>
    <w:rsid w:val="007B4D4D"/>
    <w:rsid w:val="007B6981"/>
    <w:rsid w:val="007B7D90"/>
    <w:rsid w:val="007C1734"/>
    <w:rsid w:val="007C19F6"/>
    <w:rsid w:val="007C252F"/>
    <w:rsid w:val="007C3C2C"/>
    <w:rsid w:val="007C570F"/>
    <w:rsid w:val="007C5A60"/>
    <w:rsid w:val="007C745A"/>
    <w:rsid w:val="007C7502"/>
    <w:rsid w:val="007C779F"/>
    <w:rsid w:val="007D414E"/>
    <w:rsid w:val="007D5333"/>
    <w:rsid w:val="007D5405"/>
    <w:rsid w:val="007D64D3"/>
    <w:rsid w:val="007D7503"/>
    <w:rsid w:val="007D788A"/>
    <w:rsid w:val="007D7C89"/>
    <w:rsid w:val="007E0179"/>
    <w:rsid w:val="007E08EC"/>
    <w:rsid w:val="007E1237"/>
    <w:rsid w:val="007E129F"/>
    <w:rsid w:val="007E161F"/>
    <w:rsid w:val="007E16CC"/>
    <w:rsid w:val="007E23D9"/>
    <w:rsid w:val="007E3253"/>
    <w:rsid w:val="007E3B32"/>
    <w:rsid w:val="007E3DE8"/>
    <w:rsid w:val="007E6902"/>
    <w:rsid w:val="007E6AED"/>
    <w:rsid w:val="007E74D8"/>
    <w:rsid w:val="007E7D40"/>
    <w:rsid w:val="007F07BB"/>
    <w:rsid w:val="007F1924"/>
    <w:rsid w:val="007F270C"/>
    <w:rsid w:val="007F32FC"/>
    <w:rsid w:val="007F407E"/>
    <w:rsid w:val="007F5D07"/>
    <w:rsid w:val="007F5E5E"/>
    <w:rsid w:val="007F6C03"/>
    <w:rsid w:val="007F7716"/>
    <w:rsid w:val="00801489"/>
    <w:rsid w:val="0080212C"/>
    <w:rsid w:val="00806496"/>
    <w:rsid w:val="00807025"/>
    <w:rsid w:val="00807297"/>
    <w:rsid w:val="008100A8"/>
    <w:rsid w:val="008128DA"/>
    <w:rsid w:val="00815463"/>
    <w:rsid w:val="00816C55"/>
    <w:rsid w:val="00817BF3"/>
    <w:rsid w:val="0082013D"/>
    <w:rsid w:val="00820BC1"/>
    <w:rsid w:val="00821026"/>
    <w:rsid w:val="008234A5"/>
    <w:rsid w:val="008237E7"/>
    <w:rsid w:val="00826177"/>
    <w:rsid w:val="008269B6"/>
    <w:rsid w:val="008273F4"/>
    <w:rsid w:val="00827A4E"/>
    <w:rsid w:val="00827F00"/>
    <w:rsid w:val="00830729"/>
    <w:rsid w:val="0083088A"/>
    <w:rsid w:val="00830C26"/>
    <w:rsid w:val="008316C3"/>
    <w:rsid w:val="0083174D"/>
    <w:rsid w:val="00831DA2"/>
    <w:rsid w:val="00832782"/>
    <w:rsid w:val="00832C56"/>
    <w:rsid w:val="00832DAA"/>
    <w:rsid w:val="00834AB9"/>
    <w:rsid w:val="00835020"/>
    <w:rsid w:val="00837515"/>
    <w:rsid w:val="00840BE3"/>
    <w:rsid w:val="008412BB"/>
    <w:rsid w:val="00841E48"/>
    <w:rsid w:val="008431ED"/>
    <w:rsid w:val="00843C8E"/>
    <w:rsid w:val="00844187"/>
    <w:rsid w:val="00844B31"/>
    <w:rsid w:val="00844FD5"/>
    <w:rsid w:val="008451C8"/>
    <w:rsid w:val="00845C55"/>
    <w:rsid w:val="00846E07"/>
    <w:rsid w:val="00847833"/>
    <w:rsid w:val="00847C8D"/>
    <w:rsid w:val="0085246A"/>
    <w:rsid w:val="0085283C"/>
    <w:rsid w:val="0085302F"/>
    <w:rsid w:val="00854F5E"/>
    <w:rsid w:val="008554FE"/>
    <w:rsid w:val="008569DE"/>
    <w:rsid w:val="00856C19"/>
    <w:rsid w:val="0086027B"/>
    <w:rsid w:val="008607E7"/>
    <w:rsid w:val="00861563"/>
    <w:rsid w:val="00863116"/>
    <w:rsid w:val="008632DC"/>
    <w:rsid w:val="008636C7"/>
    <w:rsid w:val="00866E20"/>
    <w:rsid w:val="00866E33"/>
    <w:rsid w:val="00867455"/>
    <w:rsid w:val="00867C0C"/>
    <w:rsid w:val="008701F8"/>
    <w:rsid w:val="00870DB6"/>
    <w:rsid w:val="00874122"/>
    <w:rsid w:val="00874EE9"/>
    <w:rsid w:val="00875587"/>
    <w:rsid w:val="00876C18"/>
    <w:rsid w:val="008807F8"/>
    <w:rsid w:val="008809F5"/>
    <w:rsid w:val="00881553"/>
    <w:rsid w:val="008848C2"/>
    <w:rsid w:val="00884BC0"/>
    <w:rsid w:val="00886474"/>
    <w:rsid w:val="00886609"/>
    <w:rsid w:val="00886730"/>
    <w:rsid w:val="00886888"/>
    <w:rsid w:val="0088791D"/>
    <w:rsid w:val="00890930"/>
    <w:rsid w:val="008913B6"/>
    <w:rsid w:val="00891429"/>
    <w:rsid w:val="00891E1F"/>
    <w:rsid w:val="00892626"/>
    <w:rsid w:val="00894932"/>
    <w:rsid w:val="00894DA2"/>
    <w:rsid w:val="00895B32"/>
    <w:rsid w:val="00896401"/>
    <w:rsid w:val="00896947"/>
    <w:rsid w:val="00896B44"/>
    <w:rsid w:val="0089796C"/>
    <w:rsid w:val="008A0FA0"/>
    <w:rsid w:val="008A1D5E"/>
    <w:rsid w:val="008A26DB"/>
    <w:rsid w:val="008A3442"/>
    <w:rsid w:val="008A3EF9"/>
    <w:rsid w:val="008A650D"/>
    <w:rsid w:val="008B0262"/>
    <w:rsid w:val="008B0B55"/>
    <w:rsid w:val="008B0C19"/>
    <w:rsid w:val="008B0DC9"/>
    <w:rsid w:val="008B15DE"/>
    <w:rsid w:val="008B2E7E"/>
    <w:rsid w:val="008B4A53"/>
    <w:rsid w:val="008B677D"/>
    <w:rsid w:val="008B6C02"/>
    <w:rsid w:val="008B6F4B"/>
    <w:rsid w:val="008B78BF"/>
    <w:rsid w:val="008C137F"/>
    <w:rsid w:val="008C22B1"/>
    <w:rsid w:val="008C3C58"/>
    <w:rsid w:val="008C506D"/>
    <w:rsid w:val="008C537C"/>
    <w:rsid w:val="008D06A6"/>
    <w:rsid w:val="008D0BDC"/>
    <w:rsid w:val="008D135D"/>
    <w:rsid w:val="008D14B6"/>
    <w:rsid w:val="008D1525"/>
    <w:rsid w:val="008D31DF"/>
    <w:rsid w:val="008D4D9B"/>
    <w:rsid w:val="008D4E9C"/>
    <w:rsid w:val="008D5509"/>
    <w:rsid w:val="008D585E"/>
    <w:rsid w:val="008D6DC4"/>
    <w:rsid w:val="008D7830"/>
    <w:rsid w:val="008E2B28"/>
    <w:rsid w:val="008E3A3A"/>
    <w:rsid w:val="008E4030"/>
    <w:rsid w:val="008E4033"/>
    <w:rsid w:val="008E5CD0"/>
    <w:rsid w:val="008E5D17"/>
    <w:rsid w:val="008E6304"/>
    <w:rsid w:val="008E6593"/>
    <w:rsid w:val="008E7BAE"/>
    <w:rsid w:val="008F035C"/>
    <w:rsid w:val="008F1A2C"/>
    <w:rsid w:val="008F68BF"/>
    <w:rsid w:val="0090136F"/>
    <w:rsid w:val="0090315F"/>
    <w:rsid w:val="00906C7D"/>
    <w:rsid w:val="009115A0"/>
    <w:rsid w:val="00912CFF"/>
    <w:rsid w:val="00913316"/>
    <w:rsid w:val="00913DF8"/>
    <w:rsid w:val="00915226"/>
    <w:rsid w:val="00917156"/>
    <w:rsid w:val="00917563"/>
    <w:rsid w:val="009211BE"/>
    <w:rsid w:val="009223A5"/>
    <w:rsid w:val="00922BEC"/>
    <w:rsid w:val="00922C6E"/>
    <w:rsid w:val="00923C50"/>
    <w:rsid w:val="00923CA4"/>
    <w:rsid w:val="0092549F"/>
    <w:rsid w:val="00925741"/>
    <w:rsid w:val="00925D0A"/>
    <w:rsid w:val="00926796"/>
    <w:rsid w:val="00926884"/>
    <w:rsid w:val="00931DB1"/>
    <w:rsid w:val="009328FA"/>
    <w:rsid w:val="00932A0E"/>
    <w:rsid w:val="00932B4D"/>
    <w:rsid w:val="00934BB9"/>
    <w:rsid w:val="00934D33"/>
    <w:rsid w:val="00936615"/>
    <w:rsid w:val="00936626"/>
    <w:rsid w:val="00936DDC"/>
    <w:rsid w:val="00936FBE"/>
    <w:rsid w:val="00937CFC"/>
    <w:rsid w:val="00940161"/>
    <w:rsid w:val="00940F71"/>
    <w:rsid w:val="009410F6"/>
    <w:rsid w:val="009411C3"/>
    <w:rsid w:val="009413CF"/>
    <w:rsid w:val="0094571E"/>
    <w:rsid w:val="00946637"/>
    <w:rsid w:val="0095020F"/>
    <w:rsid w:val="0095089E"/>
    <w:rsid w:val="00952572"/>
    <w:rsid w:val="00952CB3"/>
    <w:rsid w:val="00953DA4"/>
    <w:rsid w:val="00954683"/>
    <w:rsid w:val="00957A11"/>
    <w:rsid w:val="00957B2B"/>
    <w:rsid w:val="0096453B"/>
    <w:rsid w:val="0096568A"/>
    <w:rsid w:val="00965E0B"/>
    <w:rsid w:val="00965ECA"/>
    <w:rsid w:val="00966C86"/>
    <w:rsid w:val="0096714F"/>
    <w:rsid w:val="00970383"/>
    <w:rsid w:val="00971E28"/>
    <w:rsid w:val="00974431"/>
    <w:rsid w:val="00976028"/>
    <w:rsid w:val="009762CD"/>
    <w:rsid w:val="00976769"/>
    <w:rsid w:val="009776F6"/>
    <w:rsid w:val="0098182C"/>
    <w:rsid w:val="0098207D"/>
    <w:rsid w:val="0098228A"/>
    <w:rsid w:val="00982A1F"/>
    <w:rsid w:val="00982AC2"/>
    <w:rsid w:val="00982F6D"/>
    <w:rsid w:val="00983E97"/>
    <w:rsid w:val="0098444D"/>
    <w:rsid w:val="00984D42"/>
    <w:rsid w:val="00985DFC"/>
    <w:rsid w:val="009877D0"/>
    <w:rsid w:val="009902A9"/>
    <w:rsid w:val="00990F70"/>
    <w:rsid w:val="00991401"/>
    <w:rsid w:val="00991E20"/>
    <w:rsid w:val="009928ED"/>
    <w:rsid w:val="009950F6"/>
    <w:rsid w:val="009958E5"/>
    <w:rsid w:val="00995DB1"/>
    <w:rsid w:val="00996099"/>
    <w:rsid w:val="00997871"/>
    <w:rsid w:val="00997F2F"/>
    <w:rsid w:val="009A09FF"/>
    <w:rsid w:val="009A1930"/>
    <w:rsid w:val="009A2B5C"/>
    <w:rsid w:val="009A3837"/>
    <w:rsid w:val="009A3D5D"/>
    <w:rsid w:val="009A4ED8"/>
    <w:rsid w:val="009A5968"/>
    <w:rsid w:val="009A5BE0"/>
    <w:rsid w:val="009A683D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26"/>
    <w:rsid w:val="009B2CC1"/>
    <w:rsid w:val="009B3795"/>
    <w:rsid w:val="009B3804"/>
    <w:rsid w:val="009B39A3"/>
    <w:rsid w:val="009B4AE4"/>
    <w:rsid w:val="009B5CA0"/>
    <w:rsid w:val="009B65B5"/>
    <w:rsid w:val="009B6E8C"/>
    <w:rsid w:val="009B6F78"/>
    <w:rsid w:val="009B78C3"/>
    <w:rsid w:val="009B7EE5"/>
    <w:rsid w:val="009C23EF"/>
    <w:rsid w:val="009C282F"/>
    <w:rsid w:val="009C42FE"/>
    <w:rsid w:val="009C4350"/>
    <w:rsid w:val="009C4A8F"/>
    <w:rsid w:val="009C5C5A"/>
    <w:rsid w:val="009C683B"/>
    <w:rsid w:val="009D0009"/>
    <w:rsid w:val="009D12A6"/>
    <w:rsid w:val="009D16F7"/>
    <w:rsid w:val="009D1726"/>
    <w:rsid w:val="009D1F76"/>
    <w:rsid w:val="009D293B"/>
    <w:rsid w:val="009D2A4B"/>
    <w:rsid w:val="009D3160"/>
    <w:rsid w:val="009D628B"/>
    <w:rsid w:val="009E0A8D"/>
    <w:rsid w:val="009E118A"/>
    <w:rsid w:val="009E1BE5"/>
    <w:rsid w:val="009E1E44"/>
    <w:rsid w:val="009E4156"/>
    <w:rsid w:val="009E44AE"/>
    <w:rsid w:val="009E4668"/>
    <w:rsid w:val="009E62A3"/>
    <w:rsid w:val="009E6412"/>
    <w:rsid w:val="009E7305"/>
    <w:rsid w:val="009F10BA"/>
    <w:rsid w:val="009F2411"/>
    <w:rsid w:val="009F5531"/>
    <w:rsid w:val="009F57E8"/>
    <w:rsid w:val="009F611B"/>
    <w:rsid w:val="009F6B7C"/>
    <w:rsid w:val="009F77F1"/>
    <w:rsid w:val="00A00888"/>
    <w:rsid w:val="00A02A26"/>
    <w:rsid w:val="00A04030"/>
    <w:rsid w:val="00A046A7"/>
    <w:rsid w:val="00A048AE"/>
    <w:rsid w:val="00A05B16"/>
    <w:rsid w:val="00A05D6E"/>
    <w:rsid w:val="00A072B3"/>
    <w:rsid w:val="00A07606"/>
    <w:rsid w:val="00A07F2F"/>
    <w:rsid w:val="00A11002"/>
    <w:rsid w:val="00A11249"/>
    <w:rsid w:val="00A118AA"/>
    <w:rsid w:val="00A12AB0"/>
    <w:rsid w:val="00A136A7"/>
    <w:rsid w:val="00A13C6F"/>
    <w:rsid w:val="00A169EB"/>
    <w:rsid w:val="00A17356"/>
    <w:rsid w:val="00A179DA"/>
    <w:rsid w:val="00A17C84"/>
    <w:rsid w:val="00A20912"/>
    <w:rsid w:val="00A2109B"/>
    <w:rsid w:val="00A2121A"/>
    <w:rsid w:val="00A21FE5"/>
    <w:rsid w:val="00A22213"/>
    <w:rsid w:val="00A22CAA"/>
    <w:rsid w:val="00A24168"/>
    <w:rsid w:val="00A2419B"/>
    <w:rsid w:val="00A24734"/>
    <w:rsid w:val="00A266C8"/>
    <w:rsid w:val="00A26949"/>
    <w:rsid w:val="00A27CF7"/>
    <w:rsid w:val="00A31B55"/>
    <w:rsid w:val="00A32E28"/>
    <w:rsid w:val="00A3345B"/>
    <w:rsid w:val="00A33F4A"/>
    <w:rsid w:val="00A33FB5"/>
    <w:rsid w:val="00A3498C"/>
    <w:rsid w:val="00A34D7C"/>
    <w:rsid w:val="00A3577A"/>
    <w:rsid w:val="00A35E01"/>
    <w:rsid w:val="00A35E6D"/>
    <w:rsid w:val="00A36A58"/>
    <w:rsid w:val="00A36B3B"/>
    <w:rsid w:val="00A37419"/>
    <w:rsid w:val="00A4054F"/>
    <w:rsid w:val="00A4235E"/>
    <w:rsid w:val="00A44298"/>
    <w:rsid w:val="00A44B5F"/>
    <w:rsid w:val="00A46EF3"/>
    <w:rsid w:val="00A4769F"/>
    <w:rsid w:val="00A476DB"/>
    <w:rsid w:val="00A50A43"/>
    <w:rsid w:val="00A517D1"/>
    <w:rsid w:val="00A530C9"/>
    <w:rsid w:val="00A552AD"/>
    <w:rsid w:val="00A55A70"/>
    <w:rsid w:val="00A55DD6"/>
    <w:rsid w:val="00A5653B"/>
    <w:rsid w:val="00A6118D"/>
    <w:rsid w:val="00A61FAE"/>
    <w:rsid w:val="00A637CD"/>
    <w:rsid w:val="00A65A84"/>
    <w:rsid w:val="00A6672C"/>
    <w:rsid w:val="00A672AF"/>
    <w:rsid w:val="00A709F3"/>
    <w:rsid w:val="00A70D1E"/>
    <w:rsid w:val="00A71B69"/>
    <w:rsid w:val="00A71BF1"/>
    <w:rsid w:val="00A72C91"/>
    <w:rsid w:val="00A76BBB"/>
    <w:rsid w:val="00A773BF"/>
    <w:rsid w:val="00A80A02"/>
    <w:rsid w:val="00A80B14"/>
    <w:rsid w:val="00A812BE"/>
    <w:rsid w:val="00A81A32"/>
    <w:rsid w:val="00A83D01"/>
    <w:rsid w:val="00A84F43"/>
    <w:rsid w:val="00A90EA2"/>
    <w:rsid w:val="00A92264"/>
    <w:rsid w:val="00A943BE"/>
    <w:rsid w:val="00A947BE"/>
    <w:rsid w:val="00A94E80"/>
    <w:rsid w:val="00A96463"/>
    <w:rsid w:val="00A97F77"/>
    <w:rsid w:val="00AA04F9"/>
    <w:rsid w:val="00AA0EE4"/>
    <w:rsid w:val="00AA13C2"/>
    <w:rsid w:val="00AA1502"/>
    <w:rsid w:val="00AA2A64"/>
    <w:rsid w:val="00AA4D86"/>
    <w:rsid w:val="00AA6C07"/>
    <w:rsid w:val="00AB15F3"/>
    <w:rsid w:val="00AB2913"/>
    <w:rsid w:val="00AB3B80"/>
    <w:rsid w:val="00AB44B9"/>
    <w:rsid w:val="00AB4581"/>
    <w:rsid w:val="00AB48B4"/>
    <w:rsid w:val="00AB48E0"/>
    <w:rsid w:val="00AB4C7D"/>
    <w:rsid w:val="00AB5AB2"/>
    <w:rsid w:val="00AB690E"/>
    <w:rsid w:val="00AC0779"/>
    <w:rsid w:val="00AC16B9"/>
    <w:rsid w:val="00AC17AE"/>
    <w:rsid w:val="00AC1F91"/>
    <w:rsid w:val="00AC3CA0"/>
    <w:rsid w:val="00AC42F6"/>
    <w:rsid w:val="00AC6C74"/>
    <w:rsid w:val="00AC7153"/>
    <w:rsid w:val="00AC757D"/>
    <w:rsid w:val="00AD008A"/>
    <w:rsid w:val="00AD1F8F"/>
    <w:rsid w:val="00AD215E"/>
    <w:rsid w:val="00AD22EA"/>
    <w:rsid w:val="00AD257C"/>
    <w:rsid w:val="00AD2863"/>
    <w:rsid w:val="00AD307A"/>
    <w:rsid w:val="00AD3901"/>
    <w:rsid w:val="00AD44AE"/>
    <w:rsid w:val="00AD6EEF"/>
    <w:rsid w:val="00AD7B78"/>
    <w:rsid w:val="00AE19B9"/>
    <w:rsid w:val="00AE21D3"/>
    <w:rsid w:val="00AE232A"/>
    <w:rsid w:val="00AE2442"/>
    <w:rsid w:val="00AE3D32"/>
    <w:rsid w:val="00AE52D7"/>
    <w:rsid w:val="00AF0509"/>
    <w:rsid w:val="00AF0CEA"/>
    <w:rsid w:val="00AF1968"/>
    <w:rsid w:val="00AF30C7"/>
    <w:rsid w:val="00AF5F09"/>
    <w:rsid w:val="00AF7011"/>
    <w:rsid w:val="00B00C02"/>
    <w:rsid w:val="00B00D3C"/>
    <w:rsid w:val="00B027D6"/>
    <w:rsid w:val="00B02BB2"/>
    <w:rsid w:val="00B02C0D"/>
    <w:rsid w:val="00B0406B"/>
    <w:rsid w:val="00B049F1"/>
    <w:rsid w:val="00B05049"/>
    <w:rsid w:val="00B05BB1"/>
    <w:rsid w:val="00B06A5C"/>
    <w:rsid w:val="00B10CAD"/>
    <w:rsid w:val="00B11B05"/>
    <w:rsid w:val="00B12110"/>
    <w:rsid w:val="00B140CF"/>
    <w:rsid w:val="00B16DB1"/>
    <w:rsid w:val="00B17186"/>
    <w:rsid w:val="00B17327"/>
    <w:rsid w:val="00B17837"/>
    <w:rsid w:val="00B205AC"/>
    <w:rsid w:val="00B21E59"/>
    <w:rsid w:val="00B21F4F"/>
    <w:rsid w:val="00B24495"/>
    <w:rsid w:val="00B2507F"/>
    <w:rsid w:val="00B25F7F"/>
    <w:rsid w:val="00B26C8E"/>
    <w:rsid w:val="00B27EC0"/>
    <w:rsid w:val="00B30FBF"/>
    <w:rsid w:val="00B32C36"/>
    <w:rsid w:val="00B32F0D"/>
    <w:rsid w:val="00B330C9"/>
    <w:rsid w:val="00B3345D"/>
    <w:rsid w:val="00B33F03"/>
    <w:rsid w:val="00B34FBB"/>
    <w:rsid w:val="00B352B3"/>
    <w:rsid w:val="00B35890"/>
    <w:rsid w:val="00B36450"/>
    <w:rsid w:val="00B3673C"/>
    <w:rsid w:val="00B36B5D"/>
    <w:rsid w:val="00B37573"/>
    <w:rsid w:val="00B3789C"/>
    <w:rsid w:val="00B40080"/>
    <w:rsid w:val="00B405EB"/>
    <w:rsid w:val="00B409C9"/>
    <w:rsid w:val="00B414D2"/>
    <w:rsid w:val="00B44263"/>
    <w:rsid w:val="00B463CB"/>
    <w:rsid w:val="00B46E6C"/>
    <w:rsid w:val="00B51018"/>
    <w:rsid w:val="00B51E66"/>
    <w:rsid w:val="00B5220C"/>
    <w:rsid w:val="00B53E1D"/>
    <w:rsid w:val="00B54922"/>
    <w:rsid w:val="00B56592"/>
    <w:rsid w:val="00B568C4"/>
    <w:rsid w:val="00B607BF"/>
    <w:rsid w:val="00B60A5D"/>
    <w:rsid w:val="00B61321"/>
    <w:rsid w:val="00B636EC"/>
    <w:rsid w:val="00B64283"/>
    <w:rsid w:val="00B64A56"/>
    <w:rsid w:val="00B653D0"/>
    <w:rsid w:val="00B656BE"/>
    <w:rsid w:val="00B66C21"/>
    <w:rsid w:val="00B67370"/>
    <w:rsid w:val="00B72B3C"/>
    <w:rsid w:val="00B72F4A"/>
    <w:rsid w:val="00B73E7A"/>
    <w:rsid w:val="00B76105"/>
    <w:rsid w:val="00B800BA"/>
    <w:rsid w:val="00B80EFC"/>
    <w:rsid w:val="00B81C69"/>
    <w:rsid w:val="00B856A6"/>
    <w:rsid w:val="00B862C4"/>
    <w:rsid w:val="00B8687C"/>
    <w:rsid w:val="00B900A1"/>
    <w:rsid w:val="00B901DC"/>
    <w:rsid w:val="00B929C0"/>
    <w:rsid w:val="00B93369"/>
    <w:rsid w:val="00B958DF"/>
    <w:rsid w:val="00B9599D"/>
    <w:rsid w:val="00B95EB1"/>
    <w:rsid w:val="00B9676C"/>
    <w:rsid w:val="00B969A2"/>
    <w:rsid w:val="00BA12DC"/>
    <w:rsid w:val="00BA1EED"/>
    <w:rsid w:val="00BA3390"/>
    <w:rsid w:val="00BA4005"/>
    <w:rsid w:val="00BA7843"/>
    <w:rsid w:val="00BA7D38"/>
    <w:rsid w:val="00BB0277"/>
    <w:rsid w:val="00BB1917"/>
    <w:rsid w:val="00BB22C9"/>
    <w:rsid w:val="00BB269A"/>
    <w:rsid w:val="00BB2763"/>
    <w:rsid w:val="00BB38AE"/>
    <w:rsid w:val="00BB4282"/>
    <w:rsid w:val="00BB551F"/>
    <w:rsid w:val="00BB5B56"/>
    <w:rsid w:val="00BB6B39"/>
    <w:rsid w:val="00BB7D3E"/>
    <w:rsid w:val="00BC0BCE"/>
    <w:rsid w:val="00BC1CB0"/>
    <w:rsid w:val="00BC28E1"/>
    <w:rsid w:val="00BC3AE8"/>
    <w:rsid w:val="00BC6656"/>
    <w:rsid w:val="00BC6EF5"/>
    <w:rsid w:val="00BD11D3"/>
    <w:rsid w:val="00BD2651"/>
    <w:rsid w:val="00BD2E90"/>
    <w:rsid w:val="00BD521E"/>
    <w:rsid w:val="00BD6984"/>
    <w:rsid w:val="00BD716F"/>
    <w:rsid w:val="00BD7D67"/>
    <w:rsid w:val="00BE11AF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53C7"/>
    <w:rsid w:val="00BE5C27"/>
    <w:rsid w:val="00BE5CEF"/>
    <w:rsid w:val="00BE7E75"/>
    <w:rsid w:val="00BF23C5"/>
    <w:rsid w:val="00BF2DCB"/>
    <w:rsid w:val="00BF2E95"/>
    <w:rsid w:val="00BF3E3C"/>
    <w:rsid w:val="00BF484F"/>
    <w:rsid w:val="00BF4B51"/>
    <w:rsid w:val="00BF5074"/>
    <w:rsid w:val="00BF6F47"/>
    <w:rsid w:val="00C025C2"/>
    <w:rsid w:val="00C03164"/>
    <w:rsid w:val="00C0344E"/>
    <w:rsid w:val="00C034A5"/>
    <w:rsid w:val="00C04C6F"/>
    <w:rsid w:val="00C04EC0"/>
    <w:rsid w:val="00C05D7C"/>
    <w:rsid w:val="00C06CE7"/>
    <w:rsid w:val="00C06D21"/>
    <w:rsid w:val="00C07902"/>
    <w:rsid w:val="00C07DCA"/>
    <w:rsid w:val="00C10CD5"/>
    <w:rsid w:val="00C123E6"/>
    <w:rsid w:val="00C1365F"/>
    <w:rsid w:val="00C1448E"/>
    <w:rsid w:val="00C1479B"/>
    <w:rsid w:val="00C14DC6"/>
    <w:rsid w:val="00C155EE"/>
    <w:rsid w:val="00C16C32"/>
    <w:rsid w:val="00C16F46"/>
    <w:rsid w:val="00C17618"/>
    <w:rsid w:val="00C202A1"/>
    <w:rsid w:val="00C2139E"/>
    <w:rsid w:val="00C21FB7"/>
    <w:rsid w:val="00C221C4"/>
    <w:rsid w:val="00C226CC"/>
    <w:rsid w:val="00C22886"/>
    <w:rsid w:val="00C24960"/>
    <w:rsid w:val="00C275CD"/>
    <w:rsid w:val="00C276E8"/>
    <w:rsid w:val="00C27B44"/>
    <w:rsid w:val="00C30E72"/>
    <w:rsid w:val="00C31530"/>
    <w:rsid w:val="00C31E3D"/>
    <w:rsid w:val="00C32B29"/>
    <w:rsid w:val="00C3622E"/>
    <w:rsid w:val="00C36E77"/>
    <w:rsid w:val="00C37C24"/>
    <w:rsid w:val="00C37D65"/>
    <w:rsid w:val="00C40659"/>
    <w:rsid w:val="00C42657"/>
    <w:rsid w:val="00C43AED"/>
    <w:rsid w:val="00C44011"/>
    <w:rsid w:val="00C44FF9"/>
    <w:rsid w:val="00C450A7"/>
    <w:rsid w:val="00C46D0C"/>
    <w:rsid w:val="00C46F21"/>
    <w:rsid w:val="00C47624"/>
    <w:rsid w:val="00C47F8D"/>
    <w:rsid w:val="00C51D43"/>
    <w:rsid w:val="00C538F9"/>
    <w:rsid w:val="00C5394A"/>
    <w:rsid w:val="00C546E4"/>
    <w:rsid w:val="00C55038"/>
    <w:rsid w:val="00C55A63"/>
    <w:rsid w:val="00C56F80"/>
    <w:rsid w:val="00C572B1"/>
    <w:rsid w:val="00C601E9"/>
    <w:rsid w:val="00C615CA"/>
    <w:rsid w:val="00C61AAB"/>
    <w:rsid w:val="00C62B21"/>
    <w:rsid w:val="00C64022"/>
    <w:rsid w:val="00C647E9"/>
    <w:rsid w:val="00C713D3"/>
    <w:rsid w:val="00C71565"/>
    <w:rsid w:val="00C72AF8"/>
    <w:rsid w:val="00C74AA6"/>
    <w:rsid w:val="00C767D4"/>
    <w:rsid w:val="00C76F6F"/>
    <w:rsid w:val="00C803A0"/>
    <w:rsid w:val="00C80AC1"/>
    <w:rsid w:val="00C81CEE"/>
    <w:rsid w:val="00C83532"/>
    <w:rsid w:val="00C867A4"/>
    <w:rsid w:val="00C879ED"/>
    <w:rsid w:val="00C900C0"/>
    <w:rsid w:val="00C91090"/>
    <w:rsid w:val="00C92D41"/>
    <w:rsid w:val="00C92FF1"/>
    <w:rsid w:val="00C9306B"/>
    <w:rsid w:val="00C93BE4"/>
    <w:rsid w:val="00C93E9B"/>
    <w:rsid w:val="00C93F6E"/>
    <w:rsid w:val="00C9458F"/>
    <w:rsid w:val="00C947CC"/>
    <w:rsid w:val="00C9498A"/>
    <w:rsid w:val="00C94D1B"/>
    <w:rsid w:val="00C94D60"/>
    <w:rsid w:val="00C954C4"/>
    <w:rsid w:val="00C959E1"/>
    <w:rsid w:val="00C97775"/>
    <w:rsid w:val="00CA174E"/>
    <w:rsid w:val="00CA3297"/>
    <w:rsid w:val="00CA3908"/>
    <w:rsid w:val="00CA3D25"/>
    <w:rsid w:val="00CA4547"/>
    <w:rsid w:val="00CA5580"/>
    <w:rsid w:val="00CA56FC"/>
    <w:rsid w:val="00CA571E"/>
    <w:rsid w:val="00CA63DF"/>
    <w:rsid w:val="00CB0F74"/>
    <w:rsid w:val="00CB13D1"/>
    <w:rsid w:val="00CB1ED1"/>
    <w:rsid w:val="00CB2C7B"/>
    <w:rsid w:val="00CB3BB1"/>
    <w:rsid w:val="00CB5F37"/>
    <w:rsid w:val="00CB6267"/>
    <w:rsid w:val="00CB6539"/>
    <w:rsid w:val="00CC2476"/>
    <w:rsid w:val="00CC2FA1"/>
    <w:rsid w:val="00CC3459"/>
    <w:rsid w:val="00CC4037"/>
    <w:rsid w:val="00CC5989"/>
    <w:rsid w:val="00CC626E"/>
    <w:rsid w:val="00CC7214"/>
    <w:rsid w:val="00CC7B48"/>
    <w:rsid w:val="00CC7D06"/>
    <w:rsid w:val="00CC7DAD"/>
    <w:rsid w:val="00CC7E8E"/>
    <w:rsid w:val="00CD0366"/>
    <w:rsid w:val="00CD1514"/>
    <w:rsid w:val="00CD1667"/>
    <w:rsid w:val="00CD1858"/>
    <w:rsid w:val="00CD2F0C"/>
    <w:rsid w:val="00CD3343"/>
    <w:rsid w:val="00CD4DDA"/>
    <w:rsid w:val="00CD4EDB"/>
    <w:rsid w:val="00CD5A71"/>
    <w:rsid w:val="00CD75F4"/>
    <w:rsid w:val="00CE14A3"/>
    <w:rsid w:val="00CE3620"/>
    <w:rsid w:val="00CE3D26"/>
    <w:rsid w:val="00CE4C33"/>
    <w:rsid w:val="00CE6190"/>
    <w:rsid w:val="00CF00D4"/>
    <w:rsid w:val="00CF0685"/>
    <w:rsid w:val="00CF0C52"/>
    <w:rsid w:val="00CF21BD"/>
    <w:rsid w:val="00CF2661"/>
    <w:rsid w:val="00CF3DF2"/>
    <w:rsid w:val="00CF4C60"/>
    <w:rsid w:val="00CF5589"/>
    <w:rsid w:val="00CF5A58"/>
    <w:rsid w:val="00CF6494"/>
    <w:rsid w:val="00CF71F4"/>
    <w:rsid w:val="00D00C20"/>
    <w:rsid w:val="00D00F8F"/>
    <w:rsid w:val="00D01B04"/>
    <w:rsid w:val="00D020FE"/>
    <w:rsid w:val="00D0294D"/>
    <w:rsid w:val="00D02C31"/>
    <w:rsid w:val="00D03AE8"/>
    <w:rsid w:val="00D03C91"/>
    <w:rsid w:val="00D04C69"/>
    <w:rsid w:val="00D05DDB"/>
    <w:rsid w:val="00D05FB7"/>
    <w:rsid w:val="00D0667F"/>
    <w:rsid w:val="00D075DC"/>
    <w:rsid w:val="00D07990"/>
    <w:rsid w:val="00D07DA8"/>
    <w:rsid w:val="00D100A3"/>
    <w:rsid w:val="00D122AB"/>
    <w:rsid w:val="00D130B6"/>
    <w:rsid w:val="00D135EE"/>
    <w:rsid w:val="00D13711"/>
    <w:rsid w:val="00D14309"/>
    <w:rsid w:val="00D15D2C"/>
    <w:rsid w:val="00D163CC"/>
    <w:rsid w:val="00D169AF"/>
    <w:rsid w:val="00D17D1D"/>
    <w:rsid w:val="00D200CB"/>
    <w:rsid w:val="00D213E1"/>
    <w:rsid w:val="00D21F56"/>
    <w:rsid w:val="00D23A27"/>
    <w:rsid w:val="00D25376"/>
    <w:rsid w:val="00D260AA"/>
    <w:rsid w:val="00D264F4"/>
    <w:rsid w:val="00D27D8D"/>
    <w:rsid w:val="00D3050E"/>
    <w:rsid w:val="00D306B7"/>
    <w:rsid w:val="00D3134F"/>
    <w:rsid w:val="00D32843"/>
    <w:rsid w:val="00D35690"/>
    <w:rsid w:val="00D35DF6"/>
    <w:rsid w:val="00D36E7A"/>
    <w:rsid w:val="00D3750E"/>
    <w:rsid w:val="00D41EB8"/>
    <w:rsid w:val="00D42B4C"/>
    <w:rsid w:val="00D43B3E"/>
    <w:rsid w:val="00D477F5"/>
    <w:rsid w:val="00D50522"/>
    <w:rsid w:val="00D51535"/>
    <w:rsid w:val="00D51D4A"/>
    <w:rsid w:val="00D51EE9"/>
    <w:rsid w:val="00D52294"/>
    <w:rsid w:val="00D52D0E"/>
    <w:rsid w:val="00D539B9"/>
    <w:rsid w:val="00D53BFA"/>
    <w:rsid w:val="00D544CB"/>
    <w:rsid w:val="00D54C86"/>
    <w:rsid w:val="00D54E5E"/>
    <w:rsid w:val="00D56289"/>
    <w:rsid w:val="00D5663A"/>
    <w:rsid w:val="00D56789"/>
    <w:rsid w:val="00D57E11"/>
    <w:rsid w:val="00D607A2"/>
    <w:rsid w:val="00D609D0"/>
    <w:rsid w:val="00D614F0"/>
    <w:rsid w:val="00D6195C"/>
    <w:rsid w:val="00D61A51"/>
    <w:rsid w:val="00D62037"/>
    <w:rsid w:val="00D639E9"/>
    <w:rsid w:val="00D640FF"/>
    <w:rsid w:val="00D64954"/>
    <w:rsid w:val="00D64B60"/>
    <w:rsid w:val="00D66E0B"/>
    <w:rsid w:val="00D70065"/>
    <w:rsid w:val="00D70899"/>
    <w:rsid w:val="00D7114A"/>
    <w:rsid w:val="00D723A5"/>
    <w:rsid w:val="00D7294F"/>
    <w:rsid w:val="00D7326E"/>
    <w:rsid w:val="00D74EDF"/>
    <w:rsid w:val="00D752A8"/>
    <w:rsid w:val="00D752CA"/>
    <w:rsid w:val="00D766CF"/>
    <w:rsid w:val="00D76E03"/>
    <w:rsid w:val="00D775BF"/>
    <w:rsid w:val="00D80B57"/>
    <w:rsid w:val="00D83FD0"/>
    <w:rsid w:val="00D84270"/>
    <w:rsid w:val="00D8433F"/>
    <w:rsid w:val="00D845C9"/>
    <w:rsid w:val="00D84DEC"/>
    <w:rsid w:val="00D86472"/>
    <w:rsid w:val="00D87C32"/>
    <w:rsid w:val="00D916A7"/>
    <w:rsid w:val="00D91D77"/>
    <w:rsid w:val="00D91EAC"/>
    <w:rsid w:val="00D924FA"/>
    <w:rsid w:val="00D939C4"/>
    <w:rsid w:val="00D940D3"/>
    <w:rsid w:val="00D94573"/>
    <w:rsid w:val="00D9461B"/>
    <w:rsid w:val="00D9510A"/>
    <w:rsid w:val="00D952AE"/>
    <w:rsid w:val="00D954B3"/>
    <w:rsid w:val="00D960D2"/>
    <w:rsid w:val="00D9681F"/>
    <w:rsid w:val="00D96909"/>
    <w:rsid w:val="00D97342"/>
    <w:rsid w:val="00DA0553"/>
    <w:rsid w:val="00DA1151"/>
    <w:rsid w:val="00DA143D"/>
    <w:rsid w:val="00DA27F5"/>
    <w:rsid w:val="00DA426E"/>
    <w:rsid w:val="00DA4B88"/>
    <w:rsid w:val="00DA59A7"/>
    <w:rsid w:val="00DA6324"/>
    <w:rsid w:val="00DA6DF9"/>
    <w:rsid w:val="00DA6F6C"/>
    <w:rsid w:val="00DA7690"/>
    <w:rsid w:val="00DB0C5B"/>
    <w:rsid w:val="00DB0CDF"/>
    <w:rsid w:val="00DB2218"/>
    <w:rsid w:val="00DB2E7D"/>
    <w:rsid w:val="00DB3AD5"/>
    <w:rsid w:val="00DB5613"/>
    <w:rsid w:val="00DB61EA"/>
    <w:rsid w:val="00DB6C15"/>
    <w:rsid w:val="00DB6F18"/>
    <w:rsid w:val="00DC015D"/>
    <w:rsid w:val="00DC3F72"/>
    <w:rsid w:val="00DC486B"/>
    <w:rsid w:val="00DC4F6E"/>
    <w:rsid w:val="00DC5539"/>
    <w:rsid w:val="00DD1639"/>
    <w:rsid w:val="00DD19FF"/>
    <w:rsid w:val="00DD1BDD"/>
    <w:rsid w:val="00DD1C59"/>
    <w:rsid w:val="00DD280D"/>
    <w:rsid w:val="00DD44B4"/>
    <w:rsid w:val="00DD5CF8"/>
    <w:rsid w:val="00DD5E68"/>
    <w:rsid w:val="00DD6845"/>
    <w:rsid w:val="00DD6DD4"/>
    <w:rsid w:val="00DD7B86"/>
    <w:rsid w:val="00DE1432"/>
    <w:rsid w:val="00DE2485"/>
    <w:rsid w:val="00DE278F"/>
    <w:rsid w:val="00DE2831"/>
    <w:rsid w:val="00DE29A6"/>
    <w:rsid w:val="00DE545A"/>
    <w:rsid w:val="00DE61F6"/>
    <w:rsid w:val="00DE68C4"/>
    <w:rsid w:val="00DE6A70"/>
    <w:rsid w:val="00DF09C5"/>
    <w:rsid w:val="00DF105A"/>
    <w:rsid w:val="00DF1942"/>
    <w:rsid w:val="00DF1C10"/>
    <w:rsid w:val="00DF4F38"/>
    <w:rsid w:val="00DF7A06"/>
    <w:rsid w:val="00E000D9"/>
    <w:rsid w:val="00E006DF"/>
    <w:rsid w:val="00E03A3E"/>
    <w:rsid w:val="00E0533F"/>
    <w:rsid w:val="00E073DE"/>
    <w:rsid w:val="00E10B8F"/>
    <w:rsid w:val="00E127EA"/>
    <w:rsid w:val="00E128F0"/>
    <w:rsid w:val="00E12921"/>
    <w:rsid w:val="00E12EE3"/>
    <w:rsid w:val="00E15513"/>
    <w:rsid w:val="00E15D1C"/>
    <w:rsid w:val="00E16C43"/>
    <w:rsid w:val="00E1731F"/>
    <w:rsid w:val="00E17821"/>
    <w:rsid w:val="00E17EE1"/>
    <w:rsid w:val="00E21360"/>
    <w:rsid w:val="00E21B0E"/>
    <w:rsid w:val="00E22363"/>
    <w:rsid w:val="00E2346B"/>
    <w:rsid w:val="00E244B2"/>
    <w:rsid w:val="00E24DAA"/>
    <w:rsid w:val="00E2628D"/>
    <w:rsid w:val="00E2704B"/>
    <w:rsid w:val="00E27149"/>
    <w:rsid w:val="00E2735B"/>
    <w:rsid w:val="00E2762A"/>
    <w:rsid w:val="00E303E1"/>
    <w:rsid w:val="00E31412"/>
    <w:rsid w:val="00E33159"/>
    <w:rsid w:val="00E33AFF"/>
    <w:rsid w:val="00E34E19"/>
    <w:rsid w:val="00E353CD"/>
    <w:rsid w:val="00E35AFA"/>
    <w:rsid w:val="00E360DE"/>
    <w:rsid w:val="00E36192"/>
    <w:rsid w:val="00E36A09"/>
    <w:rsid w:val="00E37400"/>
    <w:rsid w:val="00E37879"/>
    <w:rsid w:val="00E40334"/>
    <w:rsid w:val="00E404C6"/>
    <w:rsid w:val="00E40E98"/>
    <w:rsid w:val="00E43650"/>
    <w:rsid w:val="00E43AAA"/>
    <w:rsid w:val="00E43CDA"/>
    <w:rsid w:val="00E441A1"/>
    <w:rsid w:val="00E441B1"/>
    <w:rsid w:val="00E461F5"/>
    <w:rsid w:val="00E5021C"/>
    <w:rsid w:val="00E50F98"/>
    <w:rsid w:val="00E514FA"/>
    <w:rsid w:val="00E523D4"/>
    <w:rsid w:val="00E53195"/>
    <w:rsid w:val="00E55C5F"/>
    <w:rsid w:val="00E55D39"/>
    <w:rsid w:val="00E5661F"/>
    <w:rsid w:val="00E56BB1"/>
    <w:rsid w:val="00E62FCD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4674"/>
    <w:rsid w:val="00E75F0A"/>
    <w:rsid w:val="00E76804"/>
    <w:rsid w:val="00E76F9D"/>
    <w:rsid w:val="00E779F7"/>
    <w:rsid w:val="00E80AA7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5F39"/>
    <w:rsid w:val="00E8617F"/>
    <w:rsid w:val="00E8647E"/>
    <w:rsid w:val="00E871E1"/>
    <w:rsid w:val="00E879F4"/>
    <w:rsid w:val="00E90CB3"/>
    <w:rsid w:val="00E92D34"/>
    <w:rsid w:val="00E937E5"/>
    <w:rsid w:val="00E95943"/>
    <w:rsid w:val="00E959FB"/>
    <w:rsid w:val="00E95E13"/>
    <w:rsid w:val="00E97C49"/>
    <w:rsid w:val="00EA0063"/>
    <w:rsid w:val="00EA11F0"/>
    <w:rsid w:val="00EA2C01"/>
    <w:rsid w:val="00EA6009"/>
    <w:rsid w:val="00EA6C5C"/>
    <w:rsid w:val="00EA6E5B"/>
    <w:rsid w:val="00EA7ACF"/>
    <w:rsid w:val="00EB518E"/>
    <w:rsid w:val="00EB6C07"/>
    <w:rsid w:val="00EB6D03"/>
    <w:rsid w:val="00EB722A"/>
    <w:rsid w:val="00EC166C"/>
    <w:rsid w:val="00EC1843"/>
    <w:rsid w:val="00EC29F3"/>
    <w:rsid w:val="00EC573C"/>
    <w:rsid w:val="00EC5FA4"/>
    <w:rsid w:val="00EC7F7D"/>
    <w:rsid w:val="00ED11FC"/>
    <w:rsid w:val="00ED16B3"/>
    <w:rsid w:val="00ED2639"/>
    <w:rsid w:val="00ED3415"/>
    <w:rsid w:val="00ED3CE8"/>
    <w:rsid w:val="00ED44F8"/>
    <w:rsid w:val="00ED4679"/>
    <w:rsid w:val="00EE0130"/>
    <w:rsid w:val="00EE1028"/>
    <w:rsid w:val="00EE11FB"/>
    <w:rsid w:val="00EE1F48"/>
    <w:rsid w:val="00EE49CD"/>
    <w:rsid w:val="00EE5D13"/>
    <w:rsid w:val="00EE60E9"/>
    <w:rsid w:val="00EE7233"/>
    <w:rsid w:val="00EE7512"/>
    <w:rsid w:val="00EE7C9E"/>
    <w:rsid w:val="00EF171F"/>
    <w:rsid w:val="00EF18BE"/>
    <w:rsid w:val="00EF29E8"/>
    <w:rsid w:val="00EF2B54"/>
    <w:rsid w:val="00EF35F2"/>
    <w:rsid w:val="00EF3B70"/>
    <w:rsid w:val="00EF411C"/>
    <w:rsid w:val="00EF5B8A"/>
    <w:rsid w:val="00EF6254"/>
    <w:rsid w:val="00EF6397"/>
    <w:rsid w:val="00EF72EA"/>
    <w:rsid w:val="00EF7ED8"/>
    <w:rsid w:val="00F01C93"/>
    <w:rsid w:val="00F0201D"/>
    <w:rsid w:val="00F0334E"/>
    <w:rsid w:val="00F03A10"/>
    <w:rsid w:val="00F03C76"/>
    <w:rsid w:val="00F05753"/>
    <w:rsid w:val="00F067CC"/>
    <w:rsid w:val="00F06A8E"/>
    <w:rsid w:val="00F07039"/>
    <w:rsid w:val="00F10177"/>
    <w:rsid w:val="00F10B83"/>
    <w:rsid w:val="00F11306"/>
    <w:rsid w:val="00F11A8D"/>
    <w:rsid w:val="00F123F4"/>
    <w:rsid w:val="00F1277C"/>
    <w:rsid w:val="00F13E41"/>
    <w:rsid w:val="00F14CA7"/>
    <w:rsid w:val="00F16F22"/>
    <w:rsid w:val="00F17C6A"/>
    <w:rsid w:val="00F20A93"/>
    <w:rsid w:val="00F20E1D"/>
    <w:rsid w:val="00F2286A"/>
    <w:rsid w:val="00F251D9"/>
    <w:rsid w:val="00F27BEF"/>
    <w:rsid w:val="00F27FE6"/>
    <w:rsid w:val="00F3141B"/>
    <w:rsid w:val="00F31B91"/>
    <w:rsid w:val="00F31C11"/>
    <w:rsid w:val="00F31C68"/>
    <w:rsid w:val="00F32204"/>
    <w:rsid w:val="00F32BD4"/>
    <w:rsid w:val="00F34606"/>
    <w:rsid w:val="00F34FA5"/>
    <w:rsid w:val="00F353E9"/>
    <w:rsid w:val="00F36163"/>
    <w:rsid w:val="00F375C7"/>
    <w:rsid w:val="00F3764B"/>
    <w:rsid w:val="00F40117"/>
    <w:rsid w:val="00F4317E"/>
    <w:rsid w:val="00F433B6"/>
    <w:rsid w:val="00F44EEE"/>
    <w:rsid w:val="00F50CA6"/>
    <w:rsid w:val="00F51BF8"/>
    <w:rsid w:val="00F52800"/>
    <w:rsid w:val="00F536F7"/>
    <w:rsid w:val="00F53D3A"/>
    <w:rsid w:val="00F541BF"/>
    <w:rsid w:val="00F5426F"/>
    <w:rsid w:val="00F543BC"/>
    <w:rsid w:val="00F54E7D"/>
    <w:rsid w:val="00F55435"/>
    <w:rsid w:val="00F56656"/>
    <w:rsid w:val="00F56B64"/>
    <w:rsid w:val="00F602B1"/>
    <w:rsid w:val="00F60826"/>
    <w:rsid w:val="00F620F4"/>
    <w:rsid w:val="00F62645"/>
    <w:rsid w:val="00F630C0"/>
    <w:rsid w:val="00F646B5"/>
    <w:rsid w:val="00F64909"/>
    <w:rsid w:val="00F64B48"/>
    <w:rsid w:val="00F64D86"/>
    <w:rsid w:val="00F6500A"/>
    <w:rsid w:val="00F66806"/>
    <w:rsid w:val="00F6770B"/>
    <w:rsid w:val="00F720F8"/>
    <w:rsid w:val="00F722E7"/>
    <w:rsid w:val="00F7311A"/>
    <w:rsid w:val="00F747F4"/>
    <w:rsid w:val="00F74839"/>
    <w:rsid w:val="00F7589D"/>
    <w:rsid w:val="00F7599E"/>
    <w:rsid w:val="00F809B9"/>
    <w:rsid w:val="00F80B75"/>
    <w:rsid w:val="00F82B99"/>
    <w:rsid w:val="00F82BF3"/>
    <w:rsid w:val="00F83EC1"/>
    <w:rsid w:val="00F84FD2"/>
    <w:rsid w:val="00F851CB"/>
    <w:rsid w:val="00F863BE"/>
    <w:rsid w:val="00F864F5"/>
    <w:rsid w:val="00F872BC"/>
    <w:rsid w:val="00F8755B"/>
    <w:rsid w:val="00F878E6"/>
    <w:rsid w:val="00F91F46"/>
    <w:rsid w:val="00F925E6"/>
    <w:rsid w:val="00F92D67"/>
    <w:rsid w:val="00F9444E"/>
    <w:rsid w:val="00F94B9E"/>
    <w:rsid w:val="00F95836"/>
    <w:rsid w:val="00F969C1"/>
    <w:rsid w:val="00F9785D"/>
    <w:rsid w:val="00F979C0"/>
    <w:rsid w:val="00FA1512"/>
    <w:rsid w:val="00FA39AE"/>
    <w:rsid w:val="00FA4FEB"/>
    <w:rsid w:val="00FA4FEC"/>
    <w:rsid w:val="00FA7519"/>
    <w:rsid w:val="00FA7E64"/>
    <w:rsid w:val="00FB0E6E"/>
    <w:rsid w:val="00FB1548"/>
    <w:rsid w:val="00FB322D"/>
    <w:rsid w:val="00FB3B2E"/>
    <w:rsid w:val="00FB4A7B"/>
    <w:rsid w:val="00FC183E"/>
    <w:rsid w:val="00FC2E4E"/>
    <w:rsid w:val="00FC4917"/>
    <w:rsid w:val="00FC5B45"/>
    <w:rsid w:val="00FD070D"/>
    <w:rsid w:val="00FD2900"/>
    <w:rsid w:val="00FD3E10"/>
    <w:rsid w:val="00FD43AF"/>
    <w:rsid w:val="00FD66F5"/>
    <w:rsid w:val="00FD6E6E"/>
    <w:rsid w:val="00FD7714"/>
    <w:rsid w:val="00FE1806"/>
    <w:rsid w:val="00FE2491"/>
    <w:rsid w:val="00FE2698"/>
    <w:rsid w:val="00FE350C"/>
    <w:rsid w:val="00FE3CF0"/>
    <w:rsid w:val="00FE41DF"/>
    <w:rsid w:val="00FE754A"/>
    <w:rsid w:val="00FE7CAC"/>
    <w:rsid w:val="00FF016C"/>
    <w:rsid w:val="00FF04BD"/>
    <w:rsid w:val="00FF056B"/>
    <w:rsid w:val="00FF08F8"/>
    <w:rsid w:val="00FF17F7"/>
    <w:rsid w:val="00FF1898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iPriority w:val="99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2E6C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A17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1726"/>
  </w:style>
  <w:style w:type="paragraph" w:customStyle="1" w:styleId="s1">
    <w:name w:val="s_1"/>
    <w:basedOn w:val="a"/>
    <w:rsid w:val="002030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B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22D-3F49-4BAE-B588-4623994E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11316</TotalTime>
  <Pages>14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июня 2008г</vt:lpstr>
    </vt:vector>
  </TitlesOfParts>
  <Company/>
  <LinksUpToDate>false</LinksUpToDate>
  <CharactersWithSpaces>45374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koctyukevich_ksp</cp:lastModifiedBy>
  <cp:revision>248</cp:revision>
  <cp:lastPrinted>2017-02-10T08:56:00Z</cp:lastPrinted>
  <dcterms:created xsi:type="dcterms:W3CDTF">2014-12-18T08:12:00Z</dcterms:created>
  <dcterms:modified xsi:type="dcterms:W3CDTF">2017-02-10T08:58:00Z</dcterms:modified>
</cp:coreProperties>
</file>