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01C" w:rsidRPr="00BE501C" w:rsidRDefault="00BE501C" w:rsidP="00BE501C">
      <w:pPr>
        <w:spacing w:after="0" w:line="240" w:lineRule="auto"/>
        <w:ind w:firstLine="357"/>
        <w:jc w:val="center"/>
        <w:rPr>
          <w:rFonts w:ascii="Times New Roman" w:hAnsi="Times New Roman" w:cs="Times New Roman"/>
          <w:b/>
          <w:sz w:val="28"/>
          <w:szCs w:val="28"/>
        </w:rPr>
      </w:pPr>
      <w:r w:rsidRPr="00BE501C">
        <w:rPr>
          <w:rFonts w:ascii="Times New Roman" w:hAnsi="Times New Roman" w:cs="Times New Roman"/>
          <w:b/>
          <w:sz w:val="28"/>
          <w:szCs w:val="28"/>
        </w:rPr>
        <w:t>РОССИЙСКАЯ ФЕДЕРАЦИЯ</w:t>
      </w:r>
    </w:p>
    <w:p w:rsidR="00BE501C" w:rsidRPr="00BE501C" w:rsidRDefault="00BE501C" w:rsidP="00BE501C">
      <w:pPr>
        <w:spacing w:after="0" w:line="240" w:lineRule="auto"/>
        <w:ind w:firstLine="357"/>
        <w:jc w:val="center"/>
        <w:rPr>
          <w:rFonts w:ascii="Times New Roman" w:hAnsi="Times New Roman" w:cs="Times New Roman"/>
          <w:b/>
          <w:sz w:val="28"/>
          <w:szCs w:val="28"/>
        </w:rPr>
      </w:pPr>
      <w:r w:rsidRPr="00BE501C">
        <w:rPr>
          <w:rFonts w:ascii="Times New Roman" w:hAnsi="Times New Roman" w:cs="Times New Roman"/>
          <w:b/>
          <w:sz w:val="28"/>
          <w:szCs w:val="28"/>
        </w:rPr>
        <w:t>ИРКУТСКАЯ ОБЛАСТЬ</w:t>
      </w:r>
    </w:p>
    <w:p w:rsidR="00BE501C" w:rsidRPr="00BE501C" w:rsidRDefault="00BE501C" w:rsidP="00BE501C">
      <w:pPr>
        <w:spacing w:after="0" w:line="240" w:lineRule="auto"/>
        <w:ind w:firstLine="357"/>
        <w:jc w:val="center"/>
        <w:rPr>
          <w:rFonts w:ascii="Times New Roman" w:hAnsi="Times New Roman" w:cs="Times New Roman"/>
          <w:b/>
          <w:sz w:val="28"/>
          <w:szCs w:val="28"/>
        </w:rPr>
      </w:pPr>
      <w:r w:rsidRPr="00BE501C">
        <w:rPr>
          <w:rFonts w:ascii="Times New Roman" w:hAnsi="Times New Roman" w:cs="Times New Roman"/>
          <w:b/>
          <w:sz w:val="28"/>
          <w:szCs w:val="28"/>
        </w:rPr>
        <w:t>КОНТРОЛЬНО-СЧЕТНАЯ ПАЛАТА</w:t>
      </w:r>
    </w:p>
    <w:p w:rsidR="00BE501C" w:rsidRPr="00BE501C" w:rsidRDefault="00BE501C" w:rsidP="00BE501C">
      <w:pPr>
        <w:spacing w:after="0" w:line="240" w:lineRule="auto"/>
        <w:ind w:firstLine="357"/>
        <w:jc w:val="center"/>
        <w:rPr>
          <w:rFonts w:ascii="Times New Roman" w:hAnsi="Times New Roman" w:cs="Times New Roman"/>
          <w:b/>
          <w:sz w:val="28"/>
          <w:szCs w:val="28"/>
        </w:rPr>
      </w:pPr>
      <w:r w:rsidRPr="00BE501C">
        <w:rPr>
          <w:rFonts w:ascii="Times New Roman" w:hAnsi="Times New Roman" w:cs="Times New Roman"/>
          <w:b/>
          <w:sz w:val="28"/>
          <w:szCs w:val="28"/>
        </w:rPr>
        <w:t>МУНИЦИПАЛЬНОГО ОБРАЗОВАНИЯ КУЙТУНСКИЙ РАЙОН</w:t>
      </w:r>
    </w:p>
    <w:p w:rsidR="00BE501C" w:rsidRDefault="00BE501C" w:rsidP="00BE501C">
      <w:pPr>
        <w:spacing w:after="0" w:line="240" w:lineRule="auto"/>
        <w:ind w:firstLine="360"/>
        <w:jc w:val="center"/>
        <w:rPr>
          <w:rFonts w:ascii="Times New Roman" w:hAnsi="Times New Roman" w:cs="Times New Roman"/>
          <w:b/>
          <w:sz w:val="28"/>
          <w:szCs w:val="28"/>
        </w:rPr>
      </w:pPr>
    </w:p>
    <w:p w:rsidR="00BE501C" w:rsidRDefault="005D2886" w:rsidP="005D2886">
      <w:pPr>
        <w:spacing w:after="0" w:line="240" w:lineRule="auto"/>
        <w:ind w:firstLine="360"/>
        <w:jc w:val="center"/>
        <w:rPr>
          <w:rFonts w:ascii="Times New Roman" w:hAnsi="Times New Roman" w:cs="Times New Roman"/>
          <w:b/>
          <w:sz w:val="28"/>
          <w:szCs w:val="28"/>
        </w:rPr>
      </w:pPr>
      <w:proofErr w:type="gramStart"/>
      <w:r>
        <w:rPr>
          <w:rFonts w:ascii="Times New Roman" w:hAnsi="Times New Roman" w:cs="Times New Roman"/>
          <w:b/>
          <w:sz w:val="28"/>
          <w:szCs w:val="28"/>
        </w:rPr>
        <w:t>ОТЧЕТ</w:t>
      </w:r>
      <w:r w:rsidR="009212B2">
        <w:rPr>
          <w:rFonts w:ascii="Times New Roman" w:hAnsi="Times New Roman" w:cs="Times New Roman"/>
          <w:b/>
          <w:sz w:val="28"/>
          <w:szCs w:val="28"/>
        </w:rPr>
        <w:t xml:space="preserve"> </w:t>
      </w:r>
      <w:r w:rsidR="00BE501C" w:rsidRPr="00BE501C">
        <w:rPr>
          <w:rFonts w:ascii="Times New Roman" w:hAnsi="Times New Roman" w:cs="Times New Roman"/>
          <w:b/>
          <w:sz w:val="28"/>
          <w:szCs w:val="28"/>
        </w:rPr>
        <w:t xml:space="preserve"> </w:t>
      </w:r>
      <w:r w:rsidR="00BE501C">
        <w:rPr>
          <w:rFonts w:ascii="Times New Roman" w:hAnsi="Times New Roman" w:cs="Times New Roman"/>
          <w:b/>
          <w:sz w:val="28"/>
          <w:szCs w:val="28"/>
        </w:rPr>
        <w:t>№</w:t>
      </w:r>
      <w:proofErr w:type="gramEnd"/>
      <w:r w:rsidR="00BE501C">
        <w:rPr>
          <w:rFonts w:ascii="Times New Roman" w:hAnsi="Times New Roman" w:cs="Times New Roman"/>
          <w:b/>
          <w:sz w:val="28"/>
          <w:szCs w:val="28"/>
        </w:rPr>
        <w:t xml:space="preserve"> </w:t>
      </w:r>
      <w:r w:rsidR="00C103F4">
        <w:rPr>
          <w:rFonts w:ascii="Times New Roman" w:hAnsi="Times New Roman" w:cs="Times New Roman"/>
          <w:b/>
          <w:sz w:val="28"/>
          <w:szCs w:val="28"/>
        </w:rPr>
        <w:t>6</w:t>
      </w:r>
    </w:p>
    <w:p w:rsidR="00C103F4" w:rsidRPr="00C103F4" w:rsidRDefault="008F3A44" w:rsidP="00C103F4">
      <w:pPr>
        <w:shd w:val="clear" w:color="auto" w:fill="FFFFFF"/>
        <w:tabs>
          <w:tab w:val="left" w:pos="0"/>
          <w:tab w:val="left" w:leader="underscore" w:pos="9235"/>
        </w:tabs>
        <w:spacing w:after="0" w:line="240" w:lineRule="auto"/>
        <w:ind w:firstLine="567"/>
        <w:jc w:val="center"/>
        <w:rPr>
          <w:rFonts w:ascii="Times New Roman" w:hAnsi="Times New Roman" w:cs="Times New Roman"/>
          <w:color w:val="000000" w:themeColor="text1"/>
          <w:sz w:val="24"/>
          <w:szCs w:val="24"/>
        </w:rPr>
      </w:pPr>
      <w:proofErr w:type="gramStart"/>
      <w:r w:rsidRPr="008F3A44">
        <w:rPr>
          <w:rFonts w:ascii="Times New Roman" w:hAnsi="Times New Roman" w:cs="Times New Roman"/>
          <w:sz w:val="24"/>
          <w:szCs w:val="24"/>
        </w:rPr>
        <w:t>по</w:t>
      </w:r>
      <w:proofErr w:type="gramEnd"/>
      <w:r w:rsidRPr="008F3A44">
        <w:rPr>
          <w:rFonts w:ascii="Times New Roman" w:hAnsi="Times New Roman" w:cs="Times New Roman"/>
          <w:sz w:val="24"/>
          <w:szCs w:val="24"/>
        </w:rPr>
        <w:t xml:space="preserve"> результатам </w:t>
      </w:r>
      <w:r w:rsidR="00925D29" w:rsidRPr="00925D29">
        <w:rPr>
          <w:rFonts w:ascii="Times New Roman" w:hAnsi="Times New Roman" w:cs="Times New Roman"/>
          <w:sz w:val="24"/>
          <w:szCs w:val="24"/>
          <w:lang w:eastAsia="en-US"/>
        </w:rPr>
        <w:t>прове</w:t>
      </w:r>
      <w:r w:rsidR="00C103F4">
        <w:rPr>
          <w:rFonts w:ascii="Times New Roman" w:hAnsi="Times New Roman" w:cs="Times New Roman"/>
          <w:sz w:val="24"/>
          <w:szCs w:val="24"/>
          <w:lang w:eastAsia="en-US"/>
        </w:rPr>
        <w:t xml:space="preserve">дения контрольного мероприятия </w:t>
      </w:r>
      <w:r w:rsidR="00C103F4" w:rsidRPr="00C103F4">
        <w:rPr>
          <w:rFonts w:ascii="Times New Roman" w:hAnsi="Times New Roman" w:cs="Times New Roman"/>
          <w:sz w:val="24"/>
          <w:szCs w:val="24"/>
          <w:lang w:eastAsia="en-US"/>
        </w:rPr>
        <w:t>«</w:t>
      </w:r>
      <w:r w:rsidR="00C103F4" w:rsidRPr="00C103F4">
        <w:rPr>
          <w:rFonts w:ascii="Times New Roman" w:hAnsi="Times New Roman" w:cs="Times New Roman"/>
          <w:color w:val="000000" w:themeColor="text1"/>
          <w:sz w:val="24"/>
          <w:szCs w:val="24"/>
        </w:rPr>
        <w:t>Аудит эффективности поступления и использования средств полученных от приносящей доход деятельности за 2018 год и истекший период 2019 года в МБОУ «Центр образования «Альянс».</w:t>
      </w:r>
    </w:p>
    <w:p w:rsidR="00C103F4" w:rsidRDefault="00C103F4" w:rsidP="00925D29">
      <w:pPr>
        <w:spacing w:after="0" w:line="240" w:lineRule="auto"/>
        <w:ind w:firstLine="567"/>
        <w:jc w:val="center"/>
        <w:rPr>
          <w:rFonts w:ascii="Times New Roman" w:hAnsi="Times New Roman" w:cs="Times New Roman"/>
          <w:sz w:val="24"/>
          <w:szCs w:val="24"/>
          <w:lang w:eastAsia="en-US"/>
        </w:rPr>
      </w:pPr>
    </w:p>
    <w:p w:rsidR="0016740B" w:rsidRDefault="0016740B" w:rsidP="0016740B">
      <w:pPr>
        <w:spacing w:after="0" w:line="240" w:lineRule="auto"/>
        <w:ind w:firstLine="360"/>
        <w:jc w:val="both"/>
        <w:rPr>
          <w:rFonts w:ascii="Times New Roman" w:hAnsi="Times New Roman" w:cs="Times New Roman"/>
          <w:sz w:val="24"/>
          <w:szCs w:val="24"/>
        </w:rPr>
      </w:pPr>
      <w:proofErr w:type="spellStart"/>
      <w:r>
        <w:rPr>
          <w:rFonts w:ascii="Times New Roman" w:hAnsi="Times New Roman" w:cs="Times New Roman"/>
          <w:sz w:val="24"/>
          <w:szCs w:val="24"/>
        </w:rPr>
        <w:t>р.п</w:t>
      </w:r>
      <w:proofErr w:type="spellEnd"/>
      <w:r>
        <w:rPr>
          <w:rFonts w:ascii="Times New Roman" w:hAnsi="Times New Roman" w:cs="Times New Roman"/>
          <w:sz w:val="24"/>
          <w:szCs w:val="24"/>
        </w:rPr>
        <w:t xml:space="preserve">. </w:t>
      </w:r>
      <w:r w:rsidRPr="00ED28EC">
        <w:rPr>
          <w:rFonts w:ascii="Times New Roman" w:hAnsi="Times New Roman" w:cs="Times New Roman"/>
          <w:sz w:val="24"/>
          <w:szCs w:val="24"/>
        </w:rPr>
        <w:t xml:space="preserve">Куйтун                                                                    </w:t>
      </w:r>
      <w:r w:rsidR="009212B2" w:rsidRPr="00ED28EC">
        <w:rPr>
          <w:rFonts w:ascii="Times New Roman" w:hAnsi="Times New Roman" w:cs="Times New Roman"/>
          <w:sz w:val="24"/>
          <w:szCs w:val="24"/>
        </w:rPr>
        <w:t xml:space="preserve">                      </w:t>
      </w:r>
      <w:r w:rsidR="00FC2E33" w:rsidRPr="00ED28EC">
        <w:rPr>
          <w:rFonts w:ascii="Times New Roman" w:hAnsi="Times New Roman" w:cs="Times New Roman"/>
          <w:sz w:val="24"/>
          <w:szCs w:val="24"/>
        </w:rPr>
        <w:t xml:space="preserve">    </w:t>
      </w:r>
      <w:r w:rsidR="00ED28EC" w:rsidRPr="00ED28EC">
        <w:rPr>
          <w:rFonts w:ascii="Times New Roman" w:hAnsi="Times New Roman" w:cs="Times New Roman"/>
          <w:sz w:val="24"/>
          <w:szCs w:val="24"/>
        </w:rPr>
        <w:t xml:space="preserve">  </w:t>
      </w:r>
      <w:r w:rsidR="005C5C6D" w:rsidRPr="00ED28EC">
        <w:rPr>
          <w:rFonts w:ascii="Times New Roman" w:hAnsi="Times New Roman" w:cs="Times New Roman"/>
          <w:sz w:val="24"/>
          <w:szCs w:val="24"/>
        </w:rPr>
        <w:t xml:space="preserve"> </w:t>
      </w:r>
      <w:r w:rsidR="009212B2" w:rsidRPr="00ED28EC">
        <w:rPr>
          <w:rFonts w:ascii="Times New Roman" w:hAnsi="Times New Roman" w:cs="Times New Roman"/>
          <w:sz w:val="24"/>
          <w:szCs w:val="24"/>
        </w:rPr>
        <w:t xml:space="preserve"> </w:t>
      </w:r>
      <w:proofErr w:type="gramStart"/>
      <w:r w:rsidR="00E53320" w:rsidRPr="00ED28EC">
        <w:rPr>
          <w:rFonts w:ascii="Times New Roman" w:hAnsi="Times New Roman" w:cs="Times New Roman"/>
          <w:sz w:val="24"/>
          <w:szCs w:val="24"/>
        </w:rPr>
        <w:t>2</w:t>
      </w:r>
      <w:r w:rsidR="00ED28EC" w:rsidRPr="00ED28EC">
        <w:rPr>
          <w:rFonts w:ascii="Times New Roman" w:hAnsi="Times New Roman" w:cs="Times New Roman"/>
          <w:sz w:val="24"/>
          <w:szCs w:val="24"/>
        </w:rPr>
        <w:t>3</w:t>
      </w:r>
      <w:r w:rsidRPr="00ED28EC">
        <w:rPr>
          <w:rFonts w:ascii="Times New Roman" w:hAnsi="Times New Roman" w:cs="Times New Roman"/>
          <w:sz w:val="24"/>
          <w:szCs w:val="24"/>
        </w:rPr>
        <w:t xml:space="preserve"> </w:t>
      </w:r>
      <w:r w:rsidR="00ED28EC" w:rsidRPr="00ED28EC">
        <w:rPr>
          <w:rFonts w:ascii="Times New Roman" w:hAnsi="Times New Roman" w:cs="Times New Roman"/>
          <w:sz w:val="24"/>
          <w:szCs w:val="24"/>
        </w:rPr>
        <w:t xml:space="preserve"> августа</w:t>
      </w:r>
      <w:proofErr w:type="gramEnd"/>
      <w:r w:rsidR="00ED28EC">
        <w:rPr>
          <w:rFonts w:ascii="Times New Roman" w:hAnsi="Times New Roman" w:cs="Times New Roman"/>
          <w:color w:val="FF0000"/>
          <w:sz w:val="24"/>
          <w:szCs w:val="24"/>
        </w:rPr>
        <w:t xml:space="preserve"> </w:t>
      </w:r>
      <w:r w:rsidRPr="00E53320">
        <w:rPr>
          <w:rFonts w:ascii="Times New Roman" w:hAnsi="Times New Roman" w:cs="Times New Roman"/>
          <w:sz w:val="24"/>
          <w:szCs w:val="24"/>
        </w:rPr>
        <w:t>201</w:t>
      </w:r>
      <w:r w:rsidR="008F3A44" w:rsidRPr="00E53320">
        <w:rPr>
          <w:rFonts w:ascii="Times New Roman" w:hAnsi="Times New Roman" w:cs="Times New Roman"/>
          <w:sz w:val="24"/>
          <w:szCs w:val="24"/>
        </w:rPr>
        <w:t>9</w:t>
      </w:r>
      <w:r w:rsidRPr="00E53320">
        <w:rPr>
          <w:rFonts w:ascii="Times New Roman" w:hAnsi="Times New Roman" w:cs="Times New Roman"/>
          <w:sz w:val="24"/>
          <w:szCs w:val="24"/>
        </w:rPr>
        <w:t>г.</w:t>
      </w:r>
    </w:p>
    <w:p w:rsidR="009212B2" w:rsidRDefault="009212B2" w:rsidP="009212B2">
      <w:pPr>
        <w:shd w:val="clear" w:color="auto" w:fill="FFFFFF"/>
        <w:tabs>
          <w:tab w:val="left" w:pos="283"/>
          <w:tab w:val="left" w:leader="underscore" w:pos="9235"/>
        </w:tabs>
        <w:spacing w:after="0" w:line="240" w:lineRule="auto"/>
        <w:ind w:left="-284"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212B2" w:rsidRPr="00784A64" w:rsidRDefault="009212B2" w:rsidP="00784A64">
      <w:pPr>
        <w:shd w:val="clear" w:color="auto" w:fill="FFFFFF"/>
        <w:tabs>
          <w:tab w:val="left" w:pos="283"/>
          <w:tab w:val="left" w:leader="underscore" w:pos="9235"/>
        </w:tabs>
        <w:spacing w:after="0" w:line="240" w:lineRule="auto"/>
        <w:ind w:firstLine="567"/>
        <w:jc w:val="both"/>
        <w:rPr>
          <w:rFonts w:ascii="Times New Roman" w:eastAsia="Times New Roman" w:hAnsi="Times New Roman" w:cs="Times New Roman"/>
          <w:color w:val="000000"/>
          <w:sz w:val="24"/>
          <w:szCs w:val="24"/>
        </w:rPr>
      </w:pPr>
      <w:r w:rsidRPr="00BC4846">
        <w:rPr>
          <w:rFonts w:ascii="Times New Roman" w:eastAsia="Times New Roman" w:hAnsi="Times New Roman" w:cs="Times New Roman"/>
          <w:sz w:val="24"/>
          <w:szCs w:val="24"/>
        </w:rPr>
        <w:t>Настоящий отчет подготовлен</w:t>
      </w:r>
      <w:r>
        <w:rPr>
          <w:rFonts w:ascii="Times New Roman" w:eastAsia="Times New Roman" w:hAnsi="Times New Roman" w:cs="Times New Roman"/>
          <w:sz w:val="24"/>
          <w:szCs w:val="24"/>
        </w:rPr>
        <w:t xml:space="preserve"> председателем КСП </w:t>
      </w:r>
      <w:proofErr w:type="spellStart"/>
      <w:r w:rsidR="003F687A">
        <w:rPr>
          <w:rFonts w:ascii="Times New Roman" w:eastAsia="Times New Roman" w:hAnsi="Times New Roman" w:cs="Times New Roman"/>
          <w:sz w:val="24"/>
          <w:szCs w:val="24"/>
        </w:rPr>
        <w:t>Костюкевич</w:t>
      </w:r>
      <w:proofErr w:type="spellEnd"/>
      <w:r w:rsidR="003F687A">
        <w:rPr>
          <w:rFonts w:ascii="Times New Roman" w:eastAsia="Times New Roman" w:hAnsi="Times New Roman" w:cs="Times New Roman"/>
          <w:sz w:val="24"/>
          <w:szCs w:val="24"/>
        </w:rPr>
        <w:t xml:space="preserve"> А.А.</w:t>
      </w:r>
      <w:r w:rsidRPr="00BC4846">
        <w:rPr>
          <w:rFonts w:ascii="Times New Roman" w:eastAsia="Times New Roman" w:hAnsi="Times New Roman" w:cs="Times New Roman"/>
          <w:sz w:val="24"/>
          <w:szCs w:val="24"/>
        </w:rPr>
        <w:t xml:space="preserve"> по итогам контрольного мероприятия </w:t>
      </w:r>
      <w:r w:rsidRPr="00BC4846">
        <w:rPr>
          <w:rFonts w:ascii="Times New Roman" w:eastAsia="Times New Roman" w:hAnsi="Times New Roman" w:cs="Times New Roman"/>
          <w:color w:val="000000"/>
          <w:sz w:val="24"/>
          <w:szCs w:val="24"/>
        </w:rPr>
        <w:t>«</w:t>
      </w:r>
      <w:r w:rsidR="00C103F4" w:rsidRPr="00C103F4">
        <w:rPr>
          <w:rFonts w:ascii="Times New Roman" w:eastAsia="Times New Roman" w:hAnsi="Times New Roman" w:cs="Times New Roman"/>
          <w:color w:val="000000"/>
          <w:sz w:val="24"/>
          <w:szCs w:val="24"/>
        </w:rPr>
        <w:t>Аудит эффективности поступления и использования средств полученных от приносящей доход деятельности за 2018 год и истекший период 2019 года в М</w:t>
      </w:r>
      <w:r w:rsidR="00C103F4">
        <w:rPr>
          <w:rFonts w:ascii="Times New Roman" w:eastAsia="Times New Roman" w:hAnsi="Times New Roman" w:cs="Times New Roman"/>
          <w:color w:val="000000"/>
          <w:sz w:val="24"/>
          <w:szCs w:val="24"/>
        </w:rPr>
        <w:t>БОУ «Центр образования «Альянс»</w:t>
      </w:r>
      <w:r w:rsidR="00C50BBB">
        <w:rPr>
          <w:rFonts w:ascii="Times New Roman" w:eastAsia="Times New Roman" w:hAnsi="Times New Roman" w:cs="Times New Roman"/>
          <w:color w:val="000000"/>
          <w:sz w:val="24"/>
          <w:szCs w:val="24"/>
        </w:rPr>
        <w:t xml:space="preserve">, на основании акта проверки </w:t>
      </w:r>
      <w:r w:rsidR="00C45BC7">
        <w:rPr>
          <w:rFonts w:ascii="Times New Roman" w:eastAsia="Times New Roman" w:hAnsi="Times New Roman" w:cs="Times New Roman"/>
          <w:color w:val="000000"/>
          <w:sz w:val="24"/>
          <w:szCs w:val="24"/>
        </w:rPr>
        <w:t>№</w:t>
      </w:r>
      <w:r w:rsidR="003F687A">
        <w:rPr>
          <w:rFonts w:ascii="Times New Roman" w:eastAsia="Times New Roman" w:hAnsi="Times New Roman" w:cs="Times New Roman"/>
          <w:color w:val="000000"/>
          <w:sz w:val="24"/>
          <w:szCs w:val="24"/>
        </w:rPr>
        <w:t xml:space="preserve"> </w:t>
      </w:r>
      <w:r w:rsidR="008D6694">
        <w:rPr>
          <w:rFonts w:ascii="Times New Roman" w:eastAsia="Times New Roman" w:hAnsi="Times New Roman" w:cs="Times New Roman"/>
          <w:color w:val="000000"/>
          <w:sz w:val="24"/>
          <w:szCs w:val="24"/>
        </w:rPr>
        <w:t>3</w:t>
      </w:r>
      <w:r w:rsidR="00C103F4">
        <w:rPr>
          <w:rFonts w:ascii="Times New Roman" w:eastAsia="Times New Roman" w:hAnsi="Times New Roman" w:cs="Times New Roman"/>
          <w:color w:val="000000"/>
          <w:sz w:val="24"/>
          <w:szCs w:val="24"/>
        </w:rPr>
        <w:t>1</w:t>
      </w:r>
      <w:r w:rsidR="00C45BC7">
        <w:rPr>
          <w:rFonts w:ascii="Times New Roman" w:eastAsia="Times New Roman" w:hAnsi="Times New Roman" w:cs="Times New Roman"/>
          <w:color w:val="000000"/>
          <w:sz w:val="24"/>
          <w:szCs w:val="24"/>
        </w:rPr>
        <w:t xml:space="preserve"> от </w:t>
      </w:r>
      <w:r w:rsidR="00C103F4">
        <w:rPr>
          <w:rFonts w:ascii="Times New Roman" w:eastAsia="Times New Roman" w:hAnsi="Times New Roman" w:cs="Times New Roman"/>
          <w:color w:val="000000"/>
          <w:sz w:val="24"/>
          <w:szCs w:val="24"/>
        </w:rPr>
        <w:t>06</w:t>
      </w:r>
      <w:r w:rsidR="00C45BC7">
        <w:rPr>
          <w:rFonts w:ascii="Times New Roman" w:eastAsia="Times New Roman" w:hAnsi="Times New Roman" w:cs="Times New Roman"/>
          <w:color w:val="000000"/>
          <w:sz w:val="24"/>
          <w:szCs w:val="24"/>
        </w:rPr>
        <w:t>.0</w:t>
      </w:r>
      <w:r w:rsidR="00C103F4">
        <w:rPr>
          <w:rFonts w:ascii="Times New Roman" w:eastAsia="Times New Roman" w:hAnsi="Times New Roman" w:cs="Times New Roman"/>
          <w:color w:val="000000"/>
          <w:sz w:val="24"/>
          <w:szCs w:val="24"/>
        </w:rPr>
        <w:t>8</w:t>
      </w:r>
      <w:r w:rsidR="00C45BC7">
        <w:rPr>
          <w:rFonts w:ascii="Times New Roman" w:eastAsia="Times New Roman" w:hAnsi="Times New Roman" w:cs="Times New Roman"/>
          <w:color w:val="000000"/>
          <w:sz w:val="24"/>
          <w:szCs w:val="24"/>
        </w:rPr>
        <w:t>.201</w:t>
      </w:r>
      <w:r w:rsidR="008F3A44">
        <w:rPr>
          <w:rFonts w:ascii="Times New Roman" w:eastAsia="Times New Roman" w:hAnsi="Times New Roman" w:cs="Times New Roman"/>
          <w:color w:val="000000"/>
          <w:sz w:val="24"/>
          <w:szCs w:val="24"/>
        </w:rPr>
        <w:t>9</w:t>
      </w:r>
      <w:r w:rsidR="00C45BC7">
        <w:rPr>
          <w:rFonts w:ascii="Times New Roman" w:eastAsia="Times New Roman" w:hAnsi="Times New Roman" w:cs="Times New Roman"/>
          <w:color w:val="000000"/>
          <w:sz w:val="24"/>
          <w:szCs w:val="24"/>
        </w:rPr>
        <w:t xml:space="preserve"> года, подготовленного </w:t>
      </w:r>
      <w:r w:rsidR="00C103F4">
        <w:rPr>
          <w:rFonts w:ascii="Times New Roman" w:eastAsia="Times New Roman" w:hAnsi="Times New Roman" w:cs="Times New Roman"/>
          <w:color w:val="000000"/>
          <w:sz w:val="24"/>
          <w:szCs w:val="24"/>
        </w:rPr>
        <w:t xml:space="preserve">ведущим инспектором </w:t>
      </w:r>
      <w:r w:rsidR="00C45BC7">
        <w:rPr>
          <w:rFonts w:ascii="Times New Roman" w:eastAsia="Times New Roman" w:hAnsi="Times New Roman" w:cs="Times New Roman"/>
          <w:color w:val="000000"/>
          <w:sz w:val="24"/>
          <w:szCs w:val="24"/>
        </w:rPr>
        <w:t xml:space="preserve">КСП </w:t>
      </w:r>
      <w:proofErr w:type="spellStart"/>
      <w:r w:rsidR="00C103F4">
        <w:rPr>
          <w:rFonts w:ascii="Times New Roman" w:eastAsia="Times New Roman" w:hAnsi="Times New Roman" w:cs="Times New Roman"/>
          <w:color w:val="000000"/>
          <w:sz w:val="24"/>
          <w:szCs w:val="24"/>
        </w:rPr>
        <w:t>Гришкевич</w:t>
      </w:r>
      <w:proofErr w:type="spellEnd"/>
      <w:r w:rsidR="00C103F4">
        <w:rPr>
          <w:rFonts w:ascii="Times New Roman" w:eastAsia="Times New Roman" w:hAnsi="Times New Roman" w:cs="Times New Roman"/>
          <w:color w:val="000000"/>
          <w:sz w:val="24"/>
          <w:szCs w:val="24"/>
        </w:rPr>
        <w:t xml:space="preserve"> Е.И.</w:t>
      </w:r>
    </w:p>
    <w:p w:rsidR="00C103F4" w:rsidRDefault="009212B2" w:rsidP="00C50BBB">
      <w:pPr>
        <w:spacing w:after="0" w:line="240" w:lineRule="auto"/>
        <w:ind w:firstLine="567"/>
        <w:jc w:val="both"/>
        <w:rPr>
          <w:rFonts w:ascii="Times New Roman" w:eastAsia="Times New Roman" w:hAnsi="Times New Roman" w:cs="Times New Roman"/>
          <w:sz w:val="24"/>
          <w:szCs w:val="24"/>
        </w:rPr>
      </w:pPr>
      <w:r w:rsidRPr="0048664B">
        <w:rPr>
          <w:rFonts w:ascii="Times New Roman" w:eastAsia="Times New Roman" w:hAnsi="Times New Roman" w:cs="Times New Roman"/>
          <w:b/>
          <w:sz w:val="24"/>
          <w:szCs w:val="24"/>
        </w:rPr>
        <w:t>Основание для проведения контрольного мероприятия:</w:t>
      </w:r>
      <w:r w:rsidR="00744193" w:rsidRPr="0048664B">
        <w:rPr>
          <w:rFonts w:ascii="Times New Roman" w:eastAsia="Times New Roman" w:hAnsi="Times New Roman" w:cs="Times New Roman"/>
          <w:b/>
          <w:sz w:val="24"/>
          <w:szCs w:val="24"/>
        </w:rPr>
        <w:t xml:space="preserve"> </w:t>
      </w:r>
      <w:r w:rsidR="0004001B" w:rsidRPr="0004001B">
        <w:rPr>
          <w:rFonts w:ascii="Times New Roman" w:eastAsia="Times New Roman" w:hAnsi="Times New Roman" w:cs="Times New Roman"/>
          <w:sz w:val="24"/>
          <w:szCs w:val="24"/>
        </w:rPr>
        <w:t xml:space="preserve">Федеральный </w:t>
      </w:r>
      <w:r w:rsidR="007970D5">
        <w:rPr>
          <w:rFonts w:ascii="Times New Roman" w:eastAsia="Times New Roman" w:hAnsi="Times New Roman" w:cs="Times New Roman"/>
          <w:sz w:val="24"/>
          <w:szCs w:val="24"/>
        </w:rPr>
        <w:t xml:space="preserve">закон </w:t>
      </w:r>
      <w:r w:rsidR="0004001B" w:rsidRPr="0004001B">
        <w:rPr>
          <w:rFonts w:ascii="Times New Roman" w:eastAsia="Times New Roman" w:hAnsi="Times New Roman" w:cs="Times New Roman"/>
          <w:sz w:val="24"/>
          <w:szCs w:val="24"/>
        </w:rPr>
        <w:t xml:space="preserve">от </w:t>
      </w:r>
      <w:r w:rsidR="00C50BBB">
        <w:rPr>
          <w:rFonts w:ascii="Times New Roman" w:eastAsia="Times New Roman" w:hAnsi="Times New Roman" w:cs="Times New Roman"/>
          <w:sz w:val="24"/>
          <w:szCs w:val="24"/>
        </w:rPr>
        <w:t>07.02.2011г. № 6-ФЗ «Об общих принц</w:t>
      </w:r>
      <w:r w:rsidR="008D6694">
        <w:rPr>
          <w:rFonts w:ascii="Times New Roman" w:eastAsia="Times New Roman" w:hAnsi="Times New Roman" w:cs="Times New Roman"/>
          <w:sz w:val="24"/>
          <w:szCs w:val="24"/>
        </w:rPr>
        <w:t xml:space="preserve">ипах организации и </w:t>
      </w:r>
      <w:proofErr w:type="gramStart"/>
      <w:r w:rsidR="008D6694">
        <w:rPr>
          <w:rFonts w:ascii="Times New Roman" w:eastAsia="Times New Roman" w:hAnsi="Times New Roman" w:cs="Times New Roman"/>
          <w:sz w:val="24"/>
          <w:szCs w:val="24"/>
        </w:rPr>
        <w:t xml:space="preserve">деятельности </w:t>
      </w:r>
      <w:r w:rsidR="00925D29">
        <w:rPr>
          <w:rFonts w:ascii="Times New Roman" w:eastAsia="Times New Roman" w:hAnsi="Times New Roman" w:cs="Times New Roman"/>
          <w:sz w:val="24"/>
          <w:szCs w:val="24"/>
        </w:rPr>
        <w:t xml:space="preserve">контрольно-счетных </w:t>
      </w:r>
      <w:r w:rsidR="008D6694">
        <w:rPr>
          <w:rFonts w:ascii="Times New Roman" w:eastAsia="Times New Roman" w:hAnsi="Times New Roman" w:cs="Times New Roman"/>
          <w:sz w:val="24"/>
          <w:szCs w:val="24"/>
        </w:rPr>
        <w:t>органов субъектов Российской Федерации</w:t>
      </w:r>
      <w:proofErr w:type="gramEnd"/>
      <w:r w:rsidR="008D6694">
        <w:rPr>
          <w:rFonts w:ascii="Times New Roman" w:eastAsia="Times New Roman" w:hAnsi="Times New Roman" w:cs="Times New Roman"/>
          <w:sz w:val="24"/>
          <w:szCs w:val="24"/>
        </w:rPr>
        <w:t xml:space="preserve"> и муниципальных </w:t>
      </w:r>
      <w:r w:rsidR="0004001B" w:rsidRPr="0004001B">
        <w:rPr>
          <w:rFonts w:ascii="Times New Roman" w:eastAsia="Times New Roman" w:hAnsi="Times New Roman" w:cs="Times New Roman"/>
          <w:sz w:val="24"/>
          <w:szCs w:val="24"/>
        </w:rPr>
        <w:t>образований»</w:t>
      </w:r>
      <w:r w:rsidR="0004001B">
        <w:rPr>
          <w:rFonts w:ascii="Times New Roman" w:eastAsia="Times New Roman" w:hAnsi="Times New Roman" w:cs="Times New Roman"/>
          <w:sz w:val="24"/>
          <w:szCs w:val="24"/>
        </w:rPr>
        <w:t xml:space="preserve">, </w:t>
      </w:r>
      <w:r w:rsidR="0048664B" w:rsidRPr="0048664B">
        <w:rPr>
          <w:rFonts w:ascii="Times New Roman" w:eastAsia="Times New Roman" w:hAnsi="Times New Roman" w:cs="Times New Roman"/>
          <w:sz w:val="24"/>
          <w:szCs w:val="24"/>
        </w:rPr>
        <w:t xml:space="preserve">п. </w:t>
      </w:r>
      <w:r w:rsidR="00925D29">
        <w:rPr>
          <w:rFonts w:ascii="Times New Roman" w:eastAsia="Times New Roman" w:hAnsi="Times New Roman" w:cs="Times New Roman"/>
          <w:sz w:val="24"/>
          <w:szCs w:val="24"/>
        </w:rPr>
        <w:t>4.</w:t>
      </w:r>
      <w:r w:rsidR="00C103F4">
        <w:rPr>
          <w:rFonts w:ascii="Times New Roman" w:eastAsia="Times New Roman" w:hAnsi="Times New Roman" w:cs="Times New Roman"/>
          <w:sz w:val="24"/>
          <w:szCs w:val="24"/>
        </w:rPr>
        <w:t>4</w:t>
      </w:r>
      <w:r w:rsidR="0048664B" w:rsidRPr="0048664B">
        <w:rPr>
          <w:rFonts w:ascii="Times New Roman" w:eastAsia="Times New Roman" w:hAnsi="Times New Roman" w:cs="Times New Roman"/>
          <w:sz w:val="24"/>
          <w:szCs w:val="24"/>
        </w:rPr>
        <w:t xml:space="preserve"> плана работы Контрольно-счетной палаты на 201</w:t>
      </w:r>
      <w:r w:rsidR="000A22BD">
        <w:rPr>
          <w:rFonts w:ascii="Times New Roman" w:eastAsia="Times New Roman" w:hAnsi="Times New Roman" w:cs="Times New Roman"/>
          <w:sz w:val="24"/>
          <w:szCs w:val="24"/>
        </w:rPr>
        <w:t>9</w:t>
      </w:r>
      <w:r w:rsidR="0048664B" w:rsidRPr="0048664B">
        <w:rPr>
          <w:rFonts w:ascii="Times New Roman" w:eastAsia="Times New Roman" w:hAnsi="Times New Roman" w:cs="Times New Roman"/>
          <w:sz w:val="24"/>
          <w:szCs w:val="24"/>
        </w:rPr>
        <w:t xml:space="preserve"> год</w:t>
      </w:r>
      <w:r w:rsidR="008D6694">
        <w:rPr>
          <w:rFonts w:ascii="Times New Roman" w:eastAsia="Times New Roman" w:hAnsi="Times New Roman" w:cs="Times New Roman"/>
          <w:sz w:val="24"/>
          <w:szCs w:val="24"/>
        </w:rPr>
        <w:t xml:space="preserve">, распоряжение </w:t>
      </w:r>
      <w:r w:rsidR="0048664B">
        <w:rPr>
          <w:rFonts w:ascii="Times New Roman" w:eastAsia="Times New Roman" w:hAnsi="Times New Roman" w:cs="Times New Roman"/>
          <w:sz w:val="24"/>
          <w:szCs w:val="24"/>
        </w:rPr>
        <w:t>предсе</w:t>
      </w:r>
      <w:r w:rsidR="008D6694">
        <w:rPr>
          <w:rFonts w:ascii="Times New Roman" w:eastAsia="Times New Roman" w:hAnsi="Times New Roman" w:cs="Times New Roman"/>
          <w:sz w:val="24"/>
          <w:szCs w:val="24"/>
        </w:rPr>
        <w:t xml:space="preserve">дателя КСП МО </w:t>
      </w:r>
      <w:proofErr w:type="spellStart"/>
      <w:r w:rsidR="008D6694">
        <w:rPr>
          <w:rFonts w:ascii="Times New Roman" w:eastAsia="Times New Roman" w:hAnsi="Times New Roman" w:cs="Times New Roman"/>
          <w:sz w:val="24"/>
          <w:szCs w:val="24"/>
        </w:rPr>
        <w:t>Куйтунский</w:t>
      </w:r>
      <w:proofErr w:type="spellEnd"/>
      <w:r w:rsidR="008D6694">
        <w:rPr>
          <w:rFonts w:ascii="Times New Roman" w:eastAsia="Times New Roman" w:hAnsi="Times New Roman" w:cs="Times New Roman"/>
          <w:sz w:val="24"/>
          <w:szCs w:val="24"/>
        </w:rPr>
        <w:t xml:space="preserve"> район </w:t>
      </w:r>
      <w:r w:rsidR="000A22BD" w:rsidRPr="000A22BD">
        <w:rPr>
          <w:rFonts w:ascii="Times New Roman" w:eastAsia="Times New Roman" w:hAnsi="Times New Roman" w:cs="Times New Roman"/>
          <w:sz w:val="24"/>
          <w:szCs w:val="24"/>
        </w:rPr>
        <w:t xml:space="preserve">от </w:t>
      </w:r>
      <w:r w:rsidR="00C103F4" w:rsidRPr="00C103F4">
        <w:rPr>
          <w:rFonts w:ascii="Times New Roman" w:eastAsia="Times New Roman" w:hAnsi="Times New Roman" w:cs="Times New Roman"/>
          <w:sz w:val="24"/>
          <w:szCs w:val="24"/>
        </w:rPr>
        <w:t>08.07.2019г. № 48</w:t>
      </w:r>
      <w:r w:rsidR="00C103F4">
        <w:rPr>
          <w:rFonts w:ascii="Times New Roman" w:eastAsia="Times New Roman" w:hAnsi="Times New Roman" w:cs="Times New Roman"/>
          <w:sz w:val="24"/>
          <w:szCs w:val="24"/>
        </w:rPr>
        <w:t>.</w:t>
      </w:r>
    </w:p>
    <w:p w:rsidR="00FB2F10" w:rsidRPr="00FB2F10" w:rsidRDefault="009212B2" w:rsidP="00C50BBB">
      <w:pPr>
        <w:spacing w:after="0" w:line="240" w:lineRule="auto"/>
        <w:ind w:firstLine="567"/>
        <w:jc w:val="both"/>
        <w:rPr>
          <w:rFonts w:ascii="Times New Roman" w:eastAsia="Times New Roman" w:hAnsi="Times New Roman" w:cs="Times New Roman"/>
          <w:sz w:val="24"/>
          <w:szCs w:val="24"/>
        </w:rPr>
      </w:pPr>
      <w:r w:rsidRPr="00C50BBB">
        <w:rPr>
          <w:rFonts w:ascii="Times New Roman" w:eastAsia="Times New Roman" w:hAnsi="Times New Roman" w:cs="Times New Roman"/>
          <w:b/>
          <w:sz w:val="24"/>
          <w:szCs w:val="24"/>
        </w:rPr>
        <w:t xml:space="preserve">Предмет контрольного мероприятия: </w:t>
      </w:r>
      <w:r w:rsidR="00FB2F10" w:rsidRPr="00FB2F10">
        <w:rPr>
          <w:rFonts w:ascii="Times New Roman" w:eastAsia="Times New Roman" w:hAnsi="Times New Roman" w:cs="Times New Roman"/>
          <w:sz w:val="24"/>
          <w:szCs w:val="24"/>
        </w:rPr>
        <w:t>нормативн</w:t>
      </w:r>
      <w:r w:rsidR="00FB2F10">
        <w:rPr>
          <w:rFonts w:ascii="Times New Roman" w:eastAsia="Times New Roman" w:hAnsi="Times New Roman" w:cs="Times New Roman"/>
          <w:sz w:val="24"/>
          <w:szCs w:val="24"/>
        </w:rPr>
        <w:t xml:space="preserve">ые правовые акты и иные распорядительные документы, а также финансовые, бухгалтерские и первичные документы по вопросам по оказанию платных услуг и использованию средств полученных </w:t>
      </w:r>
      <w:proofErr w:type="gramStart"/>
      <w:r w:rsidR="00FB2F10">
        <w:rPr>
          <w:rFonts w:ascii="Times New Roman" w:eastAsia="Times New Roman" w:hAnsi="Times New Roman" w:cs="Times New Roman"/>
          <w:sz w:val="24"/>
          <w:szCs w:val="24"/>
        </w:rPr>
        <w:t>от  приносящей</w:t>
      </w:r>
      <w:proofErr w:type="gramEnd"/>
      <w:r w:rsidR="00FB2F10">
        <w:rPr>
          <w:rFonts w:ascii="Times New Roman" w:eastAsia="Times New Roman" w:hAnsi="Times New Roman" w:cs="Times New Roman"/>
          <w:sz w:val="24"/>
          <w:szCs w:val="24"/>
        </w:rPr>
        <w:t xml:space="preserve"> доход деятельности за 2018 год и истекший период 2019 года.</w:t>
      </w:r>
    </w:p>
    <w:p w:rsidR="00C103F4" w:rsidRDefault="009212B2" w:rsidP="00C103F4">
      <w:pPr>
        <w:spacing w:after="0" w:line="240" w:lineRule="auto"/>
        <w:ind w:firstLine="567"/>
        <w:jc w:val="both"/>
        <w:rPr>
          <w:rFonts w:ascii="Times New Roman" w:eastAsia="Times New Roman" w:hAnsi="Times New Roman" w:cs="Times New Roman"/>
          <w:sz w:val="24"/>
          <w:szCs w:val="24"/>
        </w:rPr>
      </w:pPr>
      <w:r w:rsidRPr="00072F18">
        <w:rPr>
          <w:rFonts w:ascii="Times New Roman" w:eastAsia="Times New Roman" w:hAnsi="Times New Roman" w:cs="Times New Roman"/>
          <w:b/>
          <w:sz w:val="24"/>
          <w:szCs w:val="24"/>
        </w:rPr>
        <w:t>Объект контрольного мероприятия:</w:t>
      </w:r>
      <w:r w:rsidR="000A4537" w:rsidRPr="00072F18">
        <w:rPr>
          <w:rFonts w:ascii="Times New Roman" w:eastAsia="Times New Roman" w:hAnsi="Times New Roman" w:cs="Times New Roman"/>
          <w:sz w:val="24"/>
          <w:szCs w:val="24"/>
        </w:rPr>
        <w:t xml:space="preserve"> </w:t>
      </w:r>
      <w:r w:rsidR="00C103F4" w:rsidRPr="00C103F4">
        <w:rPr>
          <w:rFonts w:ascii="Times New Roman" w:eastAsia="Times New Roman" w:hAnsi="Times New Roman" w:cs="Times New Roman"/>
          <w:sz w:val="24"/>
          <w:szCs w:val="24"/>
        </w:rPr>
        <w:t>Муниципальное бюджетное общеобразовательное учреждение центр образования «Альянс» (далее – МБОУ ЦО «Альянс», Учреждение)</w:t>
      </w:r>
      <w:r w:rsidR="00C103F4">
        <w:rPr>
          <w:rFonts w:ascii="Times New Roman" w:eastAsia="Times New Roman" w:hAnsi="Times New Roman" w:cs="Times New Roman"/>
          <w:sz w:val="24"/>
          <w:szCs w:val="24"/>
        </w:rPr>
        <w:t>.</w:t>
      </w:r>
    </w:p>
    <w:p w:rsidR="00C103F4" w:rsidRDefault="009212B2" w:rsidP="00C103F4">
      <w:pPr>
        <w:spacing w:after="0" w:line="240" w:lineRule="auto"/>
        <w:ind w:firstLine="567"/>
        <w:jc w:val="both"/>
        <w:rPr>
          <w:rFonts w:ascii="Times New Roman" w:eastAsia="Times New Roman" w:hAnsi="Times New Roman" w:cs="Times New Roman"/>
          <w:sz w:val="24"/>
          <w:szCs w:val="24"/>
        </w:rPr>
      </w:pPr>
      <w:r w:rsidRPr="0004001B">
        <w:rPr>
          <w:rFonts w:ascii="Times New Roman" w:eastAsia="Times New Roman" w:hAnsi="Times New Roman" w:cs="Times New Roman"/>
          <w:b/>
          <w:sz w:val="24"/>
          <w:szCs w:val="24"/>
        </w:rPr>
        <w:t xml:space="preserve">Срок проведения контрольного мероприятия: </w:t>
      </w:r>
      <w:r w:rsidR="00C103F4" w:rsidRPr="00C103F4">
        <w:rPr>
          <w:rFonts w:ascii="Times New Roman" w:eastAsia="Times New Roman" w:hAnsi="Times New Roman" w:cs="Times New Roman"/>
          <w:sz w:val="24"/>
          <w:szCs w:val="24"/>
        </w:rPr>
        <w:t>с 08.07.2019г. по 06.08.2019г.</w:t>
      </w:r>
    </w:p>
    <w:p w:rsidR="00FB2F10" w:rsidRPr="00FB2F10" w:rsidRDefault="009212B2" w:rsidP="00C103F4">
      <w:pPr>
        <w:spacing w:after="0" w:line="240" w:lineRule="auto"/>
        <w:ind w:firstLine="567"/>
        <w:jc w:val="both"/>
        <w:rPr>
          <w:rFonts w:ascii="Times New Roman" w:eastAsia="Times New Roman" w:hAnsi="Times New Roman" w:cs="Times New Roman"/>
          <w:sz w:val="24"/>
          <w:szCs w:val="24"/>
        </w:rPr>
      </w:pPr>
      <w:r w:rsidRPr="008C2AD6">
        <w:rPr>
          <w:rFonts w:ascii="Times New Roman" w:eastAsia="Times New Roman" w:hAnsi="Times New Roman" w:cs="Times New Roman"/>
          <w:b/>
          <w:sz w:val="24"/>
          <w:szCs w:val="24"/>
        </w:rPr>
        <w:t>Цель контрольного мероприятия:</w:t>
      </w:r>
      <w:r w:rsidRPr="008C2AD6">
        <w:rPr>
          <w:rFonts w:ascii="Times New Roman" w:eastAsia="Times New Roman" w:hAnsi="Times New Roman" w:cs="Times New Roman"/>
          <w:color w:val="FF0000"/>
          <w:sz w:val="24"/>
          <w:szCs w:val="24"/>
        </w:rPr>
        <w:t xml:space="preserve"> </w:t>
      </w:r>
      <w:r w:rsidR="00FB2F10" w:rsidRPr="00FB2F10">
        <w:rPr>
          <w:rFonts w:ascii="Times New Roman" w:eastAsia="Times New Roman" w:hAnsi="Times New Roman" w:cs="Times New Roman"/>
          <w:sz w:val="24"/>
          <w:szCs w:val="24"/>
        </w:rPr>
        <w:t>проверка соблюдения порядка формирования и использования средств, полученных от приносящей доход деятельности.</w:t>
      </w:r>
    </w:p>
    <w:p w:rsidR="00C103F4" w:rsidRDefault="009212B2" w:rsidP="00372953">
      <w:pPr>
        <w:spacing w:after="0" w:line="240" w:lineRule="auto"/>
        <w:ind w:firstLine="567"/>
        <w:jc w:val="both"/>
        <w:rPr>
          <w:rFonts w:ascii="Times New Roman" w:eastAsia="Times New Roman" w:hAnsi="Times New Roman" w:cs="Times New Roman"/>
          <w:sz w:val="24"/>
          <w:szCs w:val="24"/>
        </w:rPr>
      </w:pPr>
      <w:r w:rsidRPr="00072F18">
        <w:rPr>
          <w:rFonts w:ascii="Times New Roman" w:eastAsia="Times New Roman" w:hAnsi="Times New Roman" w:cs="Times New Roman"/>
          <w:b/>
          <w:sz w:val="24"/>
          <w:szCs w:val="24"/>
        </w:rPr>
        <w:t xml:space="preserve">Проверяемый период: </w:t>
      </w:r>
      <w:r w:rsidR="00C103F4" w:rsidRPr="00C103F4">
        <w:rPr>
          <w:rFonts w:ascii="Times New Roman" w:eastAsia="Times New Roman" w:hAnsi="Times New Roman" w:cs="Times New Roman"/>
          <w:sz w:val="24"/>
          <w:szCs w:val="24"/>
        </w:rPr>
        <w:t xml:space="preserve">2018 </w:t>
      </w:r>
      <w:r w:rsidR="00C103F4">
        <w:rPr>
          <w:rFonts w:ascii="Times New Roman" w:eastAsia="Times New Roman" w:hAnsi="Times New Roman" w:cs="Times New Roman"/>
          <w:sz w:val="24"/>
          <w:szCs w:val="24"/>
        </w:rPr>
        <w:t>год и истекший период 2019 года.</w:t>
      </w:r>
    </w:p>
    <w:p w:rsidR="003F687A" w:rsidRDefault="003F687A" w:rsidP="00372953">
      <w:pPr>
        <w:spacing w:after="0" w:line="240" w:lineRule="auto"/>
        <w:ind w:firstLine="567"/>
        <w:jc w:val="both"/>
        <w:rPr>
          <w:rFonts w:ascii="Times New Roman" w:hAnsi="Times New Roman" w:cs="Times New Roman"/>
          <w:b/>
          <w:sz w:val="24"/>
          <w:szCs w:val="24"/>
        </w:rPr>
      </w:pPr>
      <w:r w:rsidRPr="0004001B">
        <w:rPr>
          <w:rFonts w:ascii="Times New Roman" w:hAnsi="Times New Roman" w:cs="Times New Roman"/>
          <w:b/>
          <w:sz w:val="24"/>
          <w:szCs w:val="24"/>
        </w:rPr>
        <w:t>Объем проверенных финансовых средств</w:t>
      </w:r>
      <w:r w:rsidRPr="0004001B">
        <w:rPr>
          <w:rFonts w:ascii="Times New Roman" w:hAnsi="Times New Roman" w:cs="Times New Roman"/>
          <w:sz w:val="24"/>
          <w:szCs w:val="24"/>
        </w:rPr>
        <w:t xml:space="preserve"> -  </w:t>
      </w:r>
      <w:r w:rsidR="00C103F4" w:rsidRPr="00C103F4">
        <w:rPr>
          <w:rFonts w:ascii="Times New Roman" w:eastAsia="Times New Roman" w:hAnsi="Times New Roman" w:cs="Times New Roman"/>
          <w:b/>
          <w:sz w:val="24"/>
          <w:szCs w:val="24"/>
        </w:rPr>
        <w:t>2284</w:t>
      </w:r>
      <w:r w:rsidR="00C103F4">
        <w:rPr>
          <w:rFonts w:ascii="Times New Roman" w:eastAsia="Times New Roman" w:hAnsi="Times New Roman" w:cs="Times New Roman"/>
          <w:b/>
          <w:sz w:val="24"/>
          <w:szCs w:val="24"/>
        </w:rPr>
        <w:t xml:space="preserve"> т</w:t>
      </w:r>
      <w:r w:rsidRPr="0004001B">
        <w:rPr>
          <w:rFonts w:ascii="Times New Roman" w:hAnsi="Times New Roman" w:cs="Times New Roman"/>
          <w:b/>
          <w:sz w:val="24"/>
          <w:szCs w:val="24"/>
        </w:rPr>
        <w:t>ыс. руб.</w:t>
      </w:r>
    </w:p>
    <w:p w:rsidR="008D6694" w:rsidRPr="008D6694" w:rsidRDefault="008D6694" w:rsidP="008D6694">
      <w:pPr>
        <w:spacing w:after="0" w:line="240" w:lineRule="auto"/>
        <w:ind w:firstLine="567"/>
        <w:jc w:val="both"/>
        <w:rPr>
          <w:rFonts w:ascii="Times New Roman" w:eastAsia="Times New Roman" w:hAnsi="Times New Roman" w:cs="Times New Roman"/>
          <w:sz w:val="24"/>
          <w:szCs w:val="24"/>
        </w:rPr>
      </w:pPr>
      <w:r w:rsidRPr="008D6694">
        <w:rPr>
          <w:rFonts w:ascii="Times New Roman" w:eastAsia="Times New Roman" w:hAnsi="Times New Roman" w:cs="Times New Roman"/>
          <w:sz w:val="24"/>
          <w:szCs w:val="24"/>
        </w:rPr>
        <w:t xml:space="preserve">Проверка проведена с ведома </w:t>
      </w:r>
      <w:r w:rsidR="00C103F4" w:rsidRPr="00C103F4">
        <w:rPr>
          <w:rFonts w:ascii="Times New Roman" w:eastAsia="Times New Roman" w:hAnsi="Times New Roman" w:cs="Times New Roman"/>
          <w:sz w:val="24"/>
          <w:szCs w:val="24"/>
        </w:rPr>
        <w:t>директор</w:t>
      </w:r>
      <w:r w:rsidR="00C103F4">
        <w:rPr>
          <w:rFonts w:ascii="Times New Roman" w:eastAsia="Times New Roman" w:hAnsi="Times New Roman" w:cs="Times New Roman"/>
          <w:sz w:val="24"/>
          <w:szCs w:val="24"/>
        </w:rPr>
        <w:t>а</w:t>
      </w:r>
      <w:r w:rsidR="00C103F4" w:rsidRPr="00C103F4">
        <w:rPr>
          <w:rFonts w:ascii="Times New Roman" w:eastAsia="Times New Roman" w:hAnsi="Times New Roman" w:cs="Times New Roman"/>
          <w:sz w:val="24"/>
          <w:szCs w:val="24"/>
        </w:rPr>
        <w:t xml:space="preserve"> МБОУ ЦО «Альянс» </w:t>
      </w:r>
      <w:r w:rsidR="00C103F4">
        <w:rPr>
          <w:rFonts w:ascii="Times New Roman" w:eastAsia="Times New Roman" w:hAnsi="Times New Roman" w:cs="Times New Roman"/>
          <w:sz w:val="24"/>
          <w:szCs w:val="24"/>
        </w:rPr>
        <w:t xml:space="preserve">- </w:t>
      </w:r>
      <w:r w:rsidR="00C103F4" w:rsidRPr="00C103F4">
        <w:rPr>
          <w:rFonts w:ascii="Times New Roman" w:eastAsia="Times New Roman" w:hAnsi="Times New Roman" w:cs="Times New Roman"/>
          <w:sz w:val="24"/>
          <w:szCs w:val="24"/>
        </w:rPr>
        <w:t>Максименко Елен</w:t>
      </w:r>
      <w:r w:rsidR="00C103F4">
        <w:rPr>
          <w:rFonts w:ascii="Times New Roman" w:eastAsia="Times New Roman" w:hAnsi="Times New Roman" w:cs="Times New Roman"/>
          <w:sz w:val="24"/>
          <w:szCs w:val="24"/>
        </w:rPr>
        <w:t>ы</w:t>
      </w:r>
      <w:r w:rsidR="00C103F4" w:rsidRPr="00C103F4">
        <w:rPr>
          <w:rFonts w:ascii="Times New Roman" w:eastAsia="Times New Roman" w:hAnsi="Times New Roman" w:cs="Times New Roman"/>
          <w:sz w:val="24"/>
          <w:szCs w:val="24"/>
        </w:rPr>
        <w:t xml:space="preserve"> Ивановн</w:t>
      </w:r>
      <w:r w:rsidR="00C103F4">
        <w:rPr>
          <w:rFonts w:ascii="Times New Roman" w:eastAsia="Times New Roman" w:hAnsi="Times New Roman" w:cs="Times New Roman"/>
          <w:sz w:val="24"/>
          <w:szCs w:val="24"/>
        </w:rPr>
        <w:t>ы</w:t>
      </w:r>
      <w:r w:rsidRPr="008D6694">
        <w:rPr>
          <w:rFonts w:ascii="Times New Roman" w:eastAsia="Times New Roman" w:hAnsi="Times New Roman" w:cs="Times New Roman"/>
          <w:sz w:val="24"/>
          <w:szCs w:val="24"/>
        </w:rPr>
        <w:t xml:space="preserve">. </w:t>
      </w:r>
    </w:p>
    <w:p w:rsidR="005D6037" w:rsidRPr="0004001B" w:rsidRDefault="005D6037" w:rsidP="00372953">
      <w:pPr>
        <w:spacing w:after="0" w:line="240" w:lineRule="auto"/>
        <w:ind w:firstLine="567"/>
        <w:jc w:val="both"/>
        <w:rPr>
          <w:rFonts w:ascii="Times New Roman" w:hAnsi="Times New Roman" w:cs="Times New Roman"/>
          <w:b/>
          <w:sz w:val="24"/>
          <w:szCs w:val="24"/>
        </w:rPr>
      </w:pPr>
    </w:p>
    <w:p w:rsidR="009212B2" w:rsidRDefault="009212B2" w:rsidP="003F687A">
      <w:pPr>
        <w:spacing w:after="0" w:line="240" w:lineRule="auto"/>
        <w:ind w:firstLine="567"/>
        <w:jc w:val="both"/>
        <w:rPr>
          <w:rFonts w:ascii="Times New Roman" w:eastAsia="Times New Roman" w:hAnsi="Times New Roman" w:cs="Times New Roman"/>
          <w:b/>
          <w:sz w:val="24"/>
          <w:szCs w:val="24"/>
        </w:rPr>
      </w:pPr>
      <w:r w:rsidRPr="005E1A0D">
        <w:rPr>
          <w:rFonts w:ascii="Times New Roman" w:eastAsia="Times New Roman" w:hAnsi="Times New Roman" w:cs="Times New Roman"/>
          <w:b/>
          <w:sz w:val="24"/>
          <w:szCs w:val="24"/>
        </w:rPr>
        <w:t>Результаты контрольного мероприятия:</w:t>
      </w:r>
    </w:p>
    <w:p w:rsidR="005D6037" w:rsidRPr="005D6037" w:rsidRDefault="005D6037" w:rsidP="005D6037">
      <w:pPr>
        <w:numPr>
          <w:ilvl w:val="0"/>
          <w:numId w:val="22"/>
        </w:numPr>
        <w:spacing w:after="0" w:line="240" w:lineRule="auto"/>
        <w:ind w:left="0" w:firstLine="0"/>
        <w:jc w:val="center"/>
        <w:rPr>
          <w:rFonts w:ascii="Times New Roman" w:eastAsia="Times New Roman" w:hAnsi="Times New Roman" w:cs="Times New Roman"/>
          <w:b/>
          <w:sz w:val="24"/>
          <w:szCs w:val="24"/>
        </w:rPr>
      </w:pPr>
      <w:r w:rsidRPr="005D6037">
        <w:rPr>
          <w:rFonts w:ascii="Times New Roman" w:eastAsia="Times New Roman" w:hAnsi="Times New Roman" w:cs="Times New Roman"/>
          <w:b/>
          <w:sz w:val="24"/>
          <w:szCs w:val="24"/>
        </w:rPr>
        <w:t xml:space="preserve">Общие </w:t>
      </w:r>
      <w:r w:rsidR="0047393B">
        <w:rPr>
          <w:rFonts w:ascii="Times New Roman" w:eastAsia="Times New Roman" w:hAnsi="Times New Roman" w:cs="Times New Roman"/>
          <w:b/>
          <w:sz w:val="24"/>
          <w:szCs w:val="24"/>
        </w:rPr>
        <w:t>сведения</w:t>
      </w:r>
    </w:p>
    <w:p w:rsidR="0047393B" w:rsidRDefault="0047393B" w:rsidP="0047393B">
      <w:pPr>
        <w:pStyle w:val="a3"/>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бюджетное общеобразовательное учреждение центр образования «Альянс» (далее – МБОУ ЦО «Альянс», Учреждение) по типу является бюджетным и осуществляет свою деятельность в соответствии с Уставом, утвержденным постановлением администрации муниципального образования </w:t>
      </w:r>
      <w:proofErr w:type="spellStart"/>
      <w:r>
        <w:rPr>
          <w:rFonts w:ascii="Times New Roman" w:eastAsia="Times New Roman" w:hAnsi="Times New Roman" w:cs="Times New Roman"/>
          <w:sz w:val="24"/>
          <w:szCs w:val="24"/>
        </w:rPr>
        <w:t>Куйтунский</w:t>
      </w:r>
      <w:proofErr w:type="spellEnd"/>
      <w:r>
        <w:rPr>
          <w:rFonts w:ascii="Times New Roman" w:eastAsia="Times New Roman" w:hAnsi="Times New Roman" w:cs="Times New Roman"/>
          <w:sz w:val="24"/>
          <w:szCs w:val="24"/>
        </w:rPr>
        <w:t xml:space="preserve"> район от 30.11.2011г. № 1037. В 2017 году постановлением администрации от 27.01.2017г. № 32-п утверждена новая редакция Устава. Учреждение является не коммерческой организацией.</w:t>
      </w:r>
    </w:p>
    <w:p w:rsidR="0047393B" w:rsidRDefault="0047393B" w:rsidP="0047393B">
      <w:pPr>
        <w:pStyle w:val="a3"/>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Учредителем и собственником имуществом МБОУ ЦО «Альянс» является муниципальное образование МО </w:t>
      </w:r>
      <w:proofErr w:type="spellStart"/>
      <w:r>
        <w:rPr>
          <w:rFonts w:ascii="Times New Roman" w:eastAsia="Times New Roman" w:hAnsi="Times New Roman" w:cs="Times New Roman"/>
          <w:sz w:val="24"/>
          <w:szCs w:val="24"/>
        </w:rPr>
        <w:t>Куйтунский</w:t>
      </w:r>
      <w:proofErr w:type="spellEnd"/>
      <w:r>
        <w:rPr>
          <w:rFonts w:ascii="Times New Roman" w:eastAsia="Times New Roman" w:hAnsi="Times New Roman" w:cs="Times New Roman"/>
          <w:sz w:val="24"/>
          <w:szCs w:val="24"/>
        </w:rPr>
        <w:t xml:space="preserve"> район. От имени муниципального образования </w:t>
      </w:r>
      <w:proofErr w:type="spellStart"/>
      <w:r>
        <w:rPr>
          <w:rFonts w:ascii="Times New Roman" w:eastAsia="Times New Roman" w:hAnsi="Times New Roman" w:cs="Times New Roman"/>
          <w:sz w:val="24"/>
          <w:szCs w:val="24"/>
        </w:rPr>
        <w:t>Куйтунский</w:t>
      </w:r>
      <w:proofErr w:type="spellEnd"/>
      <w:r>
        <w:rPr>
          <w:rFonts w:ascii="Times New Roman" w:eastAsia="Times New Roman" w:hAnsi="Times New Roman" w:cs="Times New Roman"/>
          <w:sz w:val="24"/>
          <w:szCs w:val="24"/>
        </w:rPr>
        <w:t xml:space="preserve"> район функции и полномочия Учредителя осуществляет Управление Образования администрации </w:t>
      </w:r>
      <w:r w:rsidR="00EC1F9B">
        <w:rPr>
          <w:rFonts w:ascii="Times New Roman" w:eastAsia="Times New Roman" w:hAnsi="Times New Roman" w:cs="Times New Roman"/>
          <w:sz w:val="24"/>
          <w:szCs w:val="24"/>
        </w:rPr>
        <w:t xml:space="preserve">МО </w:t>
      </w:r>
      <w:proofErr w:type="spellStart"/>
      <w:r>
        <w:rPr>
          <w:rFonts w:ascii="Times New Roman" w:eastAsia="Times New Roman" w:hAnsi="Times New Roman" w:cs="Times New Roman"/>
          <w:sz w:val="24"/>
          <w:szCs w:val="24"/>
        </w:rPr>
        <w:t>Куйтунского</w:t>
      </w:r>
      <w:proofErr w:type="spellEnd"/>
      <w:r>
        <w:rPr>
          <w:rFonts w:ascii="Times New Roman" w:eastAsia="Times New Roman" w:hAnsi="Times New Roman" w:cs="Times New Roman"/>
          <w:sz w:val="24"/>
          <w:szCs w:val="24"/>
        </w:rPr>
        <w:t xml:space="preserve"> района, права собственника имущества осуществляет муниципальное казенное учреждение «Комитет по управлению муниципальным имуществом администрации муниципального образования </w:t>
      </w:r>
      <w:proofErr w:type="spellStart"/>
      <w:r>
        <w:rPr>
          <w:rFonts w:ascii="Times New Roman" w:eastAsia="Times New Roman" w:hAnsi="Times New Roman" w:cs="Times New Roman"/>
          <w:sz w:val="24"/>
          <w:szCs w:val="24"/>
        </w:rPr>
        <w:t>Куйтунский</w:t>
      </w:r>
      <w:proofErr w:type="spellEnd"/>
      <w:r>
        <w:rPr>
          <w:rFonts w:ascii="Times New Roman" w:eastAsia="Times New Roman" w:hAnsi="Times New Roman" w:cs="Times New Roman"/>
          <w:sz w:val="24"/>
          <w:szCs w:val="24"/>
        </w:rPr>
        <w:t xml:space="preserve"> район».</w:t>
      </w:r>
    </w:p>
    <w:p w:rsidR="0047393B" w:rsidRDefault="0047393B" w:rsidP="0047393B">
      <w:pPr>
        <w:pStyle w:val="a3"/>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Учреждение является юридическим лицом, имеет обособленное имущество, самостоятельный баланс. Бухгалтерский учет Учреждение осуществляет самостоятельно.</w:t>
      </w:r>
    </w:p>
    <w:p w:rsidR="0047393B" w:rsidRDefault="0047393B" w:rsidP="0047393B">
      <w:pPr>
        <w:spacing w:after="0" w:line="240" w:lineRule="auto"/>
        <w:ind w:firstLine="567"/>
        <w:jc w:val="both"/>
        <w:rPr>
          <w:rFonts w:ascii="Times New Roman" w:hAnsi="Times New Roman"/>
          <w:sz w:val="24"/>
          <w:szCs w:val="24"/>
        </w:rPr>
      </w:pPr>
      <w:r w:rsidRPr="004C3164">
        <w:rPr>
          <w:rFonts w:ascii="Times New Roman" w:hAnsi="Times New Roman" w:cs="Times New Roman"/>
          <w:color w:val="000000"/>
          <w:sz w:val="24"/>
          <w:szCs w:val="24"/>
        </w:rPr>
        <w:t>Основной целью деятельности, для которого создано Учреждение, является осуществление образовательной деятельности по образовательным программам начального общего, основного общего образования, среднего общего образования.</w:t>
      </w:r>
      <w:r w:rsidRPr="004C3164">
        <w:rPr>
          <w:rFonts w:ascii="Times New Roman" w:hAnsi="Times New Roman"/>
          <w:sz w:val="24"/>
          <w:szCs w:val="24"/>
        </w:rPr>
        <w:t xml:space="preserve"> </w:t>
      </w:r>
      <w:r w:rsidRPr="00FF05C9">
        <w:rPr>
          <w:rFonts w:ascii="Times New Roman" w:hAnsi="Times New Roman"/>
          <w:sz w:val="24"/>
          <w:szCs w:val="24"/>
        </w:rPr>
        <w:t>Согласно выписке из ЕГРЮЛ основным видом деятельности Учреждения является</w:t>
      </w:r>
      <w:r>
        <w:rPr>
          <w:rFonts w:ascii="Times New Roman" w:hAnsi="Times New Roman"/>
          <w:sz w:val="24"/>
          <w:szCs w:val="24"/>
        </w:rPr>
        <w:t xml:space="preserve"> дошкольное образование (код ОКВЭД 85.11).</w:t>
      </w:r>
      <w:r w:rsidRPr="00D455EB">
        <w:t xml:space="preserve"> </w:t>
      </w:r>
      <w:r w:rsidRPr="00D455EB">
        <w:rPr>
          <w:rFonts w:ascii="Times New Roman" w:hAnsi="Times New Roman"/>
          <w:sz w:val="24"/>
          <w:szCs w:val="24"/>
        </w:rPr>
        <w:t>Перечни видов деятельности в рамках основной деятельности и приносящей доход деятельности определены Уставом Учреждения</w:t>
      </w:r>
      <w:r>
        <w:rPr>
          <w:rFonts w:ascii="Times New Roman" w:hAnsi="Times New Roman"/>
          <w:sz w:val="24"/>
          <w:szCs w:val="24"/>
        </w:rPr>
        <w:t>.</w:t>
      </w:r>
    </w:p>
    <w:p w:rsidR="0047393B" w:rsidRDefault="0047393B" w:rsidP="0047393B">
      <w:pPr>
        <w:pStyle w:val="a3"/>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Финансовое обеспечение деятельности Учреждения осуществляется за счет субсидии на выполнение муниципального задания, субсидии на иные цели и от иной приносящей доход деятельности в соответствии с планом финансово-хозяйственной деятельности.</w:t>
      </w:r>
    </w:p>
    <w:p w:rsidR="0047393B" w:rsidRDefault="0047393B" w:rsidP="0047393B">
      <w:pPr>
        <w:pStyle w:val="a3"/>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осуществления кассовых операций в Управлении Федерального казначейства по Иркутской области открыты следующие лицевые счета:</w:t>
      </w:r>
    </w:p>
    <w:p w:rsidR="0047393B" w:rsidRDefault="0047393B" w:rsidP="0047393B">
      <w:pPr>
        <w:pStyle w:val="a3"/>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20346Ш0428 - по учету средств бюджета на осуществление муниципального задания и средств от иной приносящей доход деятельности;</w:t>
      </w:r>
    </w:p>
    <w:p w:rsidR="0047393B" w:rsidRDefault="0047393B" w:rsidP="0047393B">
      <w:pPr>
        <w:pStyle w:val="a3"/>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21346Ш0428 – отдельный лицевой счет по учету средств бюджета на иные цели.</w:t>
      </w:r>
    </w:p>
    <w:p w:rsidR="0047393B" w:rsidRDefault="0047393B" w:rsidP="0047393B">
      <w:pPr>
        <w:pStyle w:val="a6"/>
        <w:spacing w:after="0"/>
        <w:ind w:firstLine="567"/>
        <w:jc w:val="both"/>
      </w:pPr>
      <w:r>
        <w:t>В состав Учреждения входят:</w:t>
      </w:r>
    </w:p>
    <w:p w:rsidR="0047393B" w:rsidRDefault="0047393B" w:rsidP="0047393B">
      <w:pPr>
        <w:pStyle w:val="a6"/>
        <w:spacing w:after="0"/>
        <w:ind w:firstLine="567"/>
        <w:jc w:val="both"/>
      </w:pPr>
      <w:r>
        <w:t>- средняя общеобразовательная школа;</w:t>
      </w:r>
    </w:p>
    <w:p w:rsidR="0047393B" w:rsidRDefault="0047393B" w:rsidP="0047393B">
      <w:pPr>
        <w:pStyle w:val="a6"/>
        <w:spacing w:after="0"/>
        <w:ind w:firstLine="540"/>
        <w:jc w:val="both"/>
      </w:pPr>
      <w:r>
        <w:t xml:space="preserve">- </w:t>
      </w:r>
      <w:r w:rsidR="00EC1F9B" w:rsidRPr="00EC1F9B">
        <w:t xml:space="preserve">дошкольное общеобразовательное учреждение </w:t>
      </w:r>
      <w:r>
        <w:t>детский сад «Тополек»;</w:t>
      </w:r>
    </w:p>
    <w:p w:rsidR="0047393B" w:rsidRDefault="0047393B" w:rsidP="0047393B">
      <w:pPr>
        <w:pStyle w:val="a6"/>
        <w:spacing w:after="0"/>
        <w:ind w:firstLine="540"/>
        <w:jc w:val="both"/>
      </w:pPr>
      <w:r>
        <w:t>- учебно-опытное хозяйство «Трудовое».</w:t>
      </w:r>
    </w:p>
    <w:p w:rsidR="0047393B" w:rsidRDefault="0047393B" w:rsidP="0047393B">
      <w:pPr>
        <w:pStyle w:val="a6"/>
        <w:spacing w:after="0"/>
        <w:ind w:firstLine="540"/>
        <w:jc w:val="both"/>
      </w:pPr>
      <w:r>
        <w:t>В проверяемом периоде с правом первой подписи являются:</w:t>
      </w:r>
    </w:p>
    <w:p w:rsidR="0047393B" w:rsidRDefault="0047393B" w:rsidP="0047393B">
      <w:pPr>
        <w:pStyle w:val="a6"/>
        <w:spacing w:after="0"/>
        <w:ind w:firstLine="540"/>
        <w:jc w:val="both"/>
      </w:pPr>
      <w:r>
        <w:t>- директор МБОУ ЦО «Альянс» Марченко Т.А. с 19.08.2015г. по 20.12.2018г.;</w:t>
      </w:r>
    </w:p>
    <w:p w:rsidR="0047393B" w:rsidRDefault="0047393B" w:rsidP="0047393B">
      <w:pPr>
        <w:pStyle w:val="a6"/>
        <w:spacing w:after="0"/>
        <w:ind w:firstLine="540"/>
        <w:jc w:val="both"/>
      </w:pPr>
      <w:r>
        <w:t xml:space="preserve">- исполняющая обязанности директора МБОУ ЦО «Альянс» </w:t>
      </w:r>
      <w:proofErr w:type="spellStart"/>
      <w:r>
        <w:t>Мачихо</w:t>
      </w:r>
      <w:proofErr w:type="spellEnd"/>
      <w:r>
        <w:t xml:space="preserve"> Н.В. с 21.12.2018г. по 28.04.2019г.;</w:t>
      </w:r>
    </w:p>
    <w:p w:rsidR="0047393B" w:rsidRDefault="0047393B" w:rsidP="0047393B">
      <w:pPr>
        <w:pStyle w:val="a6"/>
        <w:spacing w:after="0"/>
        <w:ind w:firstLine="540"/>
        <w:jc w:val="both"/>
      </w:pPr>
      <w:r>
        <w:t>- исполняющая обязанности директора МБОУ ЦО «Альянс» Максименко Е.И. с 29.04.2019г. по 13.06.2019г.;</w:t>
      </w:r>
    </w:p>
    <w:p w:rsidR="0047393B" w:rsidRDefault="0047393B" w:rsidP="0047393B">
      <w:pPr>
        <w:pStyle w:val="a6"/>
        <w:spacing w:after="0"/>
        <w:ind w:firstLine="540"/>
        <w:jc w:val="both"/>
      </w:pPr>
      <w:r>
        <w:t xml:space="preserve">- директор МБОУ ЦО «Альянс» Максименко Е.И. с 14.06.2019г. </w:t>
      </w:r>
    </w:p>
    <w:p w:rsidR="0047393B" w:rsidRDefault="0047393B" w:rsidP="0047393B">
      <w:pPr>
        <w:pStyle w:val="a6"/>
        <w:spacing w:after="0"/>
        <w:ind w:firstLine="540"/>
        <w:jc w:val="both"/>
      </w:pPr>
      <w:r>
        <w:t>С правом второй подписи – главный бухгалтер МБОУ ЦО «А</w:t>
      </w:r>
      <w:r w:rsidR="00EC1F9B">
        <w:t>льянс» Кузьмичева Н.Г. с 24.02.</w:t>
      </w:r>
      <w:r>
        <w:t>2016г.</w:t>
      </w:r>
    </w:p>
    <w:p w:rsidR="00DC5221" w:rsidRDefault="00DC5221" w:rsidP="00DC5221">
      <w:pPr>
        <w:pStyle w:val="a3"/>
        <w:spacing w:after="0" w:line="240" w:lineRule="auto"/>
        <w:ind w:left="0" w:firstLine="567"/>
        <w:jc w:val="both"/>
        <w:rPr>
          <w:rFonts w:ascii="Times New Roman" w:eastAsia="Times New Roman" w:hAnsi="Times New Roman" w:cs="Times New Roman"/>
          <w:color w:val="FF0000"/>
          <w:sz w:val="24"/>
          <w:szCs w:val="24"/>
        </w:rPr>
      </w:pPr>
    </w:p>
    <w:p w:rsidR="00A43DAB" w:rsidRDefault="00A43DAB" w:rsidP="00A43DAB">
      <w:pPr>
        <w:pStyle w:val="a6"/>
        <w:spacing w:after="0"/>
        <w:ind w:firstLine="540"/>
        <w:jc w:val="center"/>
        <w:rPr>
          <w:b/>
        </w:rPr>
      </w:pPr>
      <w:r>
        <w:rPr>
          <w:b/>
        </w:rPr>
        <w:t>2. Анализ нормативно-правовой базы о порядке предоставления платных услуг.</w:t>
      </w:r>
    </w:p>
    <w:p w:rsidR="00A43DAB" w:rsidRPr="000E3D53" w:rsidRDefault="00A43DAB" w:rsidP="00A43DAB">
      <w:pPr>
        <w:pStyle w:val="a6"/>
        <w:spacing w:after="0"/>
        <w:ind w:firstLine="540"/>
        <w:jc w:val="both"/>
      </w:pPr>
      <w:r>
        <w:t xml:space="preserve">Согласно п. 4 ст. 9.2 Федерального закона от 12.01.1996г. № 7-ФЗ «О не коммерческих организациях» </w:t>
      </w:r>
      <w:bookmarkStart w:id="0" w:name="sub_9242"/>
      <w:r>
        <w:t>б</w:t>
      </w:r>
      <w:r w:rsidRPr="000E3D53">
        <w:rPr>
          <w:i/>
        </w:rPr>
        <w:t>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bookmarkEnd w:id="0"/>
    <w:p w:rsidR="00A43DAB" w:rsidRDefault="00A43DAB" w:rsidP="00A43DAB">
      <w:pPr>
        <w:pStyle w:val="a6"/>
        <w:spacing w:after="0"/>
        <w:ind w:firstLine="540"/>
        <w:jc w:val="both"/>
      </w:pPr>
      <w:r w:rsidRPr="000E3D53">
        <w:t xml:space="preserve">Пунктом </w:t>
      </w:r>
      <w:r>
        <w:t>п. 2.5 Устава предусмотрено, что Учреждение вправе осуществлять иные виды деятельности, в т. ч. приносящие доход, не являющиеся основными видами деятельности. Перечень видов деятельности Учреждения, не являющихся основными, определен Уставом и включает в себя двадцать один вид деятельности. В проверяемом периоде Учреждение осуществляло из данного перечня два вида деятельности, в том числе:</w:t>
      </w:r>
    </w:p>
    <w:p w:rsidR="00A43DAB" w:rsidRDefault="00A43DAB" w:rsidP="00A43DAB">
      <w:pPr>
        <w:tabs>
          <w:tab w:val="left" w:pos="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производство и реализация сельскохозяйственной продукции;</w:t>
      </w:r>
    </w:p>
    <w:p w:rsidR="00A43DAB" w:rsidRDefault="00A43DAB" w:rsidP="00A43DAB">
      <w:pPr>
        <w:pStyle w:val="a6"/>
        <w:spacing w:after="0"/>
        <w:ind w:firstLine="540"/>
        <w:jc w:val="both"/>
      </w:pPr>
      <w:r>
        <w:t>- иные виды деятельности, приносящие доход, не противоречащие законодательству.</w:t>
      </w:r>
    </w:p>
    <w:p w:rsidR="00A43DAB" w:rsidRDefault="00A43DAB" w:rsidP="00A43DAB">
      <w:pPr>
        <w:tabs>
          <w:tab w:val="left" w:pos="0"/>
        </w:tabs>
        <w:spacing w:after="0" w:line="240" w:lineRule="auto"/>
        <w:ind w:firstLine="567"/>
        <w:jc w:val="both"/>
        <w:rPr>
          <w:rFonts w:ascii="Times New Roman" w:hAnsi="Times New Roman" w:cs="Times New Roman"/>
          <w:sz w:val="24"/>
          <w:szCs w:val="24"/>
        </w:rPr>
      </w:pPr>
      <w:r w:rsidRPr="00454A16">
        <w:rPr>
          <w:rFonts w:ascii="Times New Roman" w:hAnsi="Times New Roman" w:cs="Times New Roman"/>
          <w:sz w:val="24"/>
          <w:szCs w:val="24"/>
        </w:rPr>
        <w:t>Доходы, полученные от такой деятельности, и приобретенное за счет этих доходов имущество поступают в самостоятельное распоряжение Учреждения (пункт 6.11 Устава</w:t>
      </w:r>
      <w:r>
        <w:rPr>
          <w:rFonts w:ascii="Times New Roman" w:hAnsi="Times New Roman" w:cs="Times New Roman"/>
          <w:sz w:val="24"/>
          <w:szCs w:val="24"/>
        </w:rPr>
        <w:t xml:space="preserve"> Учреждения</w:t>
      </w:r>
      <w:r w:rsidRPr="00454A16">
        <w:rPr>
          <w:rFonts w:ascii="Times New Roman" w:hAnsi="Times New Roman" w:cs="Times New Roman"/>
          <w:sz w:val="24"/>
          <w:szCs w:val="24"/>
        </w:rPr>
        <w:t>).</w:t>
      </w:r>
    </w:p>
    <w:p w:rsidR="00A43DAB" w:rsidRDefault="00A43DAB" w:rsidP="00A43DAB">
      <w:pPr>
        <w:tabs>
          <w:tab w:val="left" w:pos="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Приносящая доход деятельность в Учреждении осуществляется на основании:</w:t>
      </w:r>
    </w:p>
    <w:p w:rsidR="00A43DAB" w:rsidRDefault="00A43DAB" w:rsidP="00A43DAB">
      <w:pPr>
        <w:tabs>
          <w:tab w:val="left" w:pos="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Положения об учебно-опытном хозяйстве и прохождении летней трудовой практики обучающимися МБОУ ЦО «Альянс», утвержденного приказом директора МБОУ ЦО «Альянс» от 29.06.2012г. № 72 (далее – Положение об УОХ). </w:t>
      </w:r>
    </w:p>
    <w:p w:rsidR="00A43DAB" w:rsidRDefault="00A43DAB" w:rsidP="00A43DAB">
      <w:pPr>
        <w:tabs>
          <w:tab w:val="left" w:pos="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Согласно п. 1.8 Положения об УОХ произведенная продукция (овощи, мясо) используется для организации питания обучающихся в школьной столовой. Излишки овощей и мясомолочной продукции подлежит реализации за наличный расчет для работников школы и населения.</w:t>
      </w:r>
    </w:p>
    <w:p w:rsidR="00A43DAB" w:rsidRDefault="00A43DAB" w:rsidP="00A43DAB">
      <w:pPr>
        <w:tabs>
          <w:tab w:val="left" w:pos="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Прейскурант цен на выращенную сельскохозяйственную продукцию в учебно-опытном хозяйстве «Трудовое» утвержден на заседании комиссии об установлении цен сельскохозяйственной продукции МБОУ ЦО «Альянс» (протокол № 1 от 04.10.2017г.) с изменениями (протокол № 3 от 28.09.2018г.) и согласованы с директором МБОУ ЦО «Альянс». </w:t>
      </w:r>
    </w:p>
    <w:p w:rsidR="00A43DAB" w:rsidRDefault="00A43DAB" w:rsidP="00A43DAB">
      <w:pPr>
        <w:tabs>
          <w:tab w:val="left" w:pos="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Средства, полученные от реализации продукции с учебно-опытного хозяйства, идут на улучшение учебно-материальной базы ЦО «Альянс», учебно-опытного участка, закупку посадочного материала, поощрения обучающихся, удешевления питания в столовой, на поездки учащихся на соревнование, конкурсы, конференции, другие поощрения, а так же на сохранение санитарно-гигиенических норм в учреждении (п. 2.8 Положения).</w:t>
      </w:r>
    </w:p>
    <w:p w:rsidR="00A43DAB" w:rsidRDefault="00A43DAB" w:rsidP="00A43DAB">
      <w:pPr>
        <w:tabs>
          <w:tab w:val="left" w:pos="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Положения о порядке взимания и использования платы с родителей (законных представителей) за присмотр и уход за детьми, осваивающими образовательные программы дошкольного образования в муниципальных дошкольных образовательных учреждениях муниципального образования </w:t>
      </w:r>
      <w:proofErr w:type="spellStart"/>
      <w:r>
        <w:rPr>
          <w:rFonts w:ascii="Times New Roman" w:hAnsi="Times New Roman" w:cs="Times New Roman"/>
          <w:sz w:val="24"/>
          <w:szCs w:val="24"/>
        </w:rPr>
        <w:t>Куйтунский</w:t>
      </w:r>
      <w:proofErr w:type="spellEnd"/>
      <w:r>
        <w:rPr>
          <w:rFonts w:ascii="Times New Roman" w:hAnsi="Times New Roman" w:cs="Times New Roman"/>
          <w:sz w:val="24"/>
          <w:szCs w:val="24"/>
        </w:rPr>
        <w:t xml:space="preserve"> район, утвержденного постановлением администрации муниципального образования </w:t>
      </w:r>
      <w:proofErr w:type="spellStart"/>
      <w:r>
        <w:rPr>
          <w:rFonts w:ascii="Times New Roman" w:hAnsi="Times New Roman" w:cs="Times New Roman"/>
          <w:sz w:val="24"/>
          <w:szCs w:val="24"/>
        </w:rPr>
        <w:t>Куйтунский</w:t>
      </w:r>
      <w:proofErr w:type="spellEnd"/>
      <w:r>
        <w:rPr>
          <w:rFonts w:ascii="Times New Roman" w:hAnsi="Times New Roman" w:cs="Times New Roman"/>
          <w:sz w:val="24"/>
          <w:szCs w:val="24"/>
        </w:rPr>
        <w:t xml:space="preserve"> район от 28.04.2015г. № 214-п (далее – Положение) с изменениями от 23.08.2018г. № 436-п, которое определяет порядок взимания и использования родительской платы.</w:t>
      </w:r>
    </w:p>
    <w:p w:rsidR="00A43DAB" w:rsidRDefault="00A43DAB" w:rsidP="00A43DAB">
      <w:pPr>
        <w:tabs>
          <w:tab w:val="left" w:pos="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Согласно п. 2.1 Положения размер ежемесячной платы взимаемой с родителей, за содержание детей в муниципальных дошкольных образовательных учреждениях устанавливается постановлением администрации муниципального образования </w:t>
      </w:r>
      <w:proofErr w:type="spellStart"/>
      <w:r>
        <w:rPr>
          <w:rFonts w:ascii="Times New Roman" w:hAnsi="Times New Roman" w:cs="Times New Roman"/>
          <w:sz w:val="24"/>
          <w:szCs w:val="24"/>
        </w:rPr>
        <w:t>Куйтунский</w:t>
      </w:r>
      <w:proofErr w:type="spellEnd"/>
      <w:r>
        <w:rPr>
          <w:rFonts w:ascii="Times New Roman" w:hAnsi="Times New Roman" w:cs="Times New Roman"/>
          <w:sz w:val="24"/>
          <w:szCs w:val="24"/>
        </w:rPr>
        <w:t xml:space="preserve"> район. </w:t>
      </w:r>
    </w:p>
    <w:p w:rsidR="00A43DAB" w:rsidRDefault="00A43DAB" w:rsidP="00A43DAB">
      <w:pPr>
        <w:tabs>
          <w:tab w:val="left" w:pos="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 01.05.2015 года размер ежемесячной платы, взимаемой с родителей (законных представителей) за присмотр и уход за детьми в д/с «Тополек» МБОУ ЦО «Альянс» установлен в сумме </w:t>
      </w:r>
      <w:r w:rsidRPr="00FF09FC">
        <w:rPr>
          <w:rFonts w:ascii="Times New Roman" w:hAnsi="Times New Roman" w:cs="Times New Roman"/>
          <w:b/>
          <w:sz w:val="24"/>
          <w:szCs w:val="24"/>
        </w:rPr>
        <w:t>1400 руб.</w:t>
      </w:r>
      <w:r>
        <w:rPr>
          <w:rFonts w:ascii="Times New Roman" w:hAnsi="Times New Roman" w:cs="Times New Roman"/>
          <w:sz w:val="24"/>
          <w:szCs w:val="24"/>
        </w:rPr>
        <w:t xml:space="preserve"> (Приложение 1 к постановлению от 28.04.2015г. № 214-п).</w:t>
      </w:r>
    </w:p>
    <w:p w:rsidR="00A43DAB" w:rsidRDefault="00A43DAB" w:rsidP="00A43DAB">
      <w:pPr>
        <w:tabs>
          <w:tab w:val="left" w:pos="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 01.09.2018 года размер ежемесячной платы, взимаемой с родителей (законных представителей) установлен в сумме </w:t>
      </w:r>
      <w:r w:rsidRPr="00FF09FC">
        <w:rPr>
          <w:rFonts w:ascii="Times New Roman" w:hAnsi="Times New Roman" w:cs="Times New Roman"/>
          <w:b/>
          <w:sz w:val="24"/>
          <w:szCs w:val="24"/>
        </w:rPr>
        <w:t>1600 руб.</w:t>
      </w:r>
      <w:r>
        <w:rPr>
          <w:rFonts w:ascii="Times New Roman" w:hAnsi="Times New Roman" w:cs="Times New Roman"/>
          <w:sz w:val="24"/>
          <w:szCs w:val="24"/>
        </w:rPr>
        <w:t xml:space="preserve"> (Приложение 1 к постановлению от 23.08.2018г. № 436-п).  </w:t>
      </w:r>
    </w:p>
    <w:p w:rsidR="00A43DAB" w:rsidRDefault="00A43DAB" w:rsidP="00A43DAB">
      <w:pPr>
        <w:tabs>
          <w:tab w:val="left" w:pos="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Согласно п. 2.8 Положения средства платы взимаемые с родителей должны расходоваться на питание и приобретение хозяйственных товаров. Приобретение оборудования и предметов длительного пользования не допускается.</w:t>
      </w:r>
    </w:p>
    <w:p w:rsidR="002B352B" w:rsidRDefault="002B352B" w:rsidP="00BA5D4B">
      <w:pPr>
        <w:spacing w:line="240" w:lineRule="auto"/>
        <w:contextualSpacing/>
        <w:jc w:val="both"/>
        <w:rPr>
          <w:rFonts w:ascii="Times New Roman" w:hAnsi="Times New Roman" w:cs="Times New Roman"/>
          <w:b/>
          <w:sz w:val="24"/>
          <w:szCs w:val="24"/>
        </w:rPr>
      </w:pPr>
    </w:p>
    <w:p w:rsidR="00C31F4E" w:rsidRDefault="00C31F4E" w:rsidP="00C31F4E">
      <w:pPr>
        <w:autoSpaceDE w:val="0"/>
        <w:autoSpaceDN w:val="0"/>
        <w:adjustRightInd w:val="0"/>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3. Анализ формирования и исполнения плана финансово-хозяйственной деятельности по средствам полученным от приносящей доход деятельности.</w:t>
      </w:r>
    </w:p>
    <w:p w:rsidR="00C31F4E" w:rsidRDefault="00C31F4E" w:rsidP="00C31F4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со </w:t>
      </w:r>
      <w:r w:rsidRPr="00A61950">
        <w:rPr>
          <w:rFonts w:ascii="Times New Roman" w:hAnsi="Times New Roman" w:cs="Times New Roman"/>
          <w:sz w:val="24"/>
          <w:szCs w:val="24"/>
        </w:rPr>
        <w:t>ст. 32 Федерального закона</w:t>
      </w:r>
      <w:r>
        <w:rPr>
          <w:rFonts w:ascii="Times New Roman" w:hAnsi="Times New Roman" w:cs="Times New Roman"/>
          <w:sz w:val="24"/>
          <w:szCs w:val="24"/>
        </w:rPr>
        <w:t xml:space="preserve"> от 01.01.1996г.</w:t>
      </w:r>
      <w:r w:rsidRPr="00A61950">
        <w:rPr>
          <w:rFonts w:ascii="Times New Roman" w:hAnsi="Times New Roman" w:cs="Times New Roman"/>
          <w:sz w:val="24"/>
          <w:szCs w:val="24"/>
        </w:rPr>
        <w:t xml:space="preserve"> N 7-ФЗ </w:t>
      </w:r>
      <w:r>
        <w:rPr>
          <w:rFonts w:ascii="Times New Roman" w:hAnsi="Times New Roman" w:cs="Times New Roman"/>
          <w:sz w:val="24"/>
          <w:szCs w:val="24"/>
        </w:rPr>
        <w:t xml:space="preserve">«О некоммерческих организациях» </w:t>
      </w:r>
      <w:r w:rsidRPr="00A61950">
        <w:rPr>
          <w:rFonts w:ascii="Times New Roman" w:hAnsi="Times New Roman" w:cs="Times New Roman"/>
          <w:sz w:val="24"/>
          <w:szCs w:val="24"/>
        </w:rPr>
        <w:t>план финансово</w:t>
      </w:r>
      <w:r>
        <w:rPr>
          <w:rFonts w:ascii="Times New Roman" w:hAnsi="Times New Roman" w:cs="Times New Roman"/>
          <w:sz w:val="24"/>
          <w:szCs w:val="24"/>
        </w:rPr>
        <w:t>-х</w:t>
      </w:r>
      <w:r w:rsidRPr="00A61950">
        <w:rPr>
          <w:rFonts w:ascii="Times New Roman" w:hAnsi="Times New Roman" w:cs="Times New Roman"/>
          <w:sz w:val="24"/>
          <w:szCs w:val="24"/>
        </w:rPr>
        <w:t>озяйственной деятельности муниципального учреждения составляется и</w:t>
      </w:r>
      <w:r>
        <w:rPr>
          <w:rFonts w:ascii="Times New Roman" w:hAnsi="Times New Roman" w:cs="Times New Roman"/>
          <w:sz w:val="24"/>
          <w:szCs w:val="24"/>
        </w:rPr>
        <w:t xml:space="preserve"> у</w:t>
      </w:r>
      <w:r w:rsidRPr="00A61950">
        <w:rPr>
          <w:rFonts w:ascii="Times New Roman" w:hAnsi="Times New Roman" w:cs="Times New Roman"/>
          <w:sz w:val="24"/>
          <w:szCs w:val="24"/>
        </w:rPr>
        <w:t>тверждается в порядке, определенном соответствующим органом,</w:t>
      </w:r>
      <w:r>
        <w:rPr>
          <w:rFonts w:ascii="Times New Roman" w:hAnsi="Times New Roman" w:cs="Times New Roman"/>
          <w:sz w:val="24"/>
          <w:szCs w:val="24"/>
        </w:rPr>
        <w:t xml:space="preserve"> </w:t>
      </w:r>
      <w:r w:rsidRPr="00A61950">
        <w:rPr>
          <w:rFonts w:ascii="Times New Roman" w:hAnsi="Times New Roman" w:cs="Times New Roman"/>
          <w:sz w:val="24"/>
          <w:szCs w:val="24"/>
        </w:rPr>
        <w:t>осуществляющим функции и полномочия учредителя, и в соответствии с Требованиями, установленными Минфином России.</w:t>
      </w:r>
      <w:r>
        <w:rPr>
          <w:rFonts w:ascii="Times New Roman" w:hAnsi="Times New Roman" w:cs="Times New Roman"/>
          <w:sz w:val="24"/>
          <w:szCs w:val="24"/>
        </w:rPr>
        <w:t xml:space="preserve"> Общие требования к порядку составления и утверждения плана финансово-хозяйственной деятельности (далее – план ФХД) утверждены Приказом Минфина России от 28.07.2010г. № 81н.</w:t>
      </w:r>
    </w:p>
    <w:p w:rsidR="00C31F4E" w:rsidRDefault="00C31F4E" w:rsidP="00C31F4E">
      <w:pPr>
        <w:autoSpaceDE w:val="0"/>
        <w:autoSpaceDN w:val="0"/>
        <w:adjustRightInd w:val="0"/>
        <w:spacing w:after="0" w:line="240" w:lineRule="auto"/>
        <w:ind w:firstLine="567"/>
        <w:jc w:val="both"/>
        <w:rPr>
          <w:rFonts w:ascii="Times New Roman" w:hAnsi="Times New Roman" w:cs="Times New Roman"/>
          <w:sz w:val="24"/>
          <w:szCs w:val="24"/>
        </w:rPr>
      </w:pPr>
      <w:r w:rsidRPr="00922119">
        <w:rPr>
          <w:rFonts w:ascii="Times New Roman" w:hAnsi="Times New Roman" w:cs="Times New Roman"/>
          <w:sz w:val="24"/>
          <w:szCs w:val="24"/>
        </w:rPr>
        <w:t xml:space="preserve">Порядок </w:t>
      </w:r>
      <w:r>
        <w:rPr>
          <w:rFonts w:ascii="Times New Roman" w:hAnsi="Times New Roman" w:cs="Times New Roman"/>
          <w:sz w:val="24"/>
          <w:szCs w:val="24"/>
        </w:rPr>
        <w:t xml:space="preserve">составления и утверждения плана финансово-хозяйственной деятельности муниципальных бюджетных учреждений муниципального образования </w:t>
      </w:r>
      <w:proofErr w:type="spellStart"/>
      <w:r>
        <w:rPr>
          <w:rFonts w:ascii="Times New Roman" w:hAnsi="Times New Roman" w:cs="Times New Roman"/>
          <w:sz w:val="24"/>
          <w:szCs w:val="24"/>
        </w:rPr>
        <w:t>Куйтунский</w:t>
      </w:r>
      <w:proofErr w:type="spellEnd"/>
      <w:r>
        <w:rPr>
          <w:rFonts w:ascii="Times New Roman" w:hAnsi="Times New Roman" w:cs="Times New Roman"/>
          <w:sz w:val="24"/>
          <w:szCs w:val="24"/>
        </w:rPr>
        <w:t xml:space="preserve"> район, утвержден постановлением администрации муниципального образования </w:t>
      </w:r>
      <w:proofErr w:type="spellStart"/>
      <w:r>
        <w:rPr>
          <w:rFonts w:ascii="Times New Roman" w:hAnsi="Times New Roman" w:cs="Times New Roman"/>
          <w:sz w:val="24"/>
          <w:szCs w:val="24"/>
        </w:rPr>
        <w:t>Куйтунский</w:t>
      </w:r>
      <w:proofErr w:type="spellEnd"/>
      <w:r>
        <w:rPr>
          <w:rFonts w:ascii="Times New Roman" w:hAnsi="Times New Roman" w:cs="Times New Roman"/>
          <w:sz w:val="24"/>
          <w:szCs w:val="24"/>
        </w:rPr>
        <w:t xml:space="preserve"> район от 13.01.2017г. № 11-п (далее – Порядок № 11-п).</w:t>
      </w:r>
    </w:p>
    <w:p w:rsidR="00C31F4E" w:rsidRPr="00C31F4E" w:rsidRDefault="007F733D" w:rsidP="00C31F4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3.1 </w:t>
      </w:r>
      <w:r w:rsidR="00C31F4E" w:rsidRPr="00144614">
        <w:rPr>
          <w:rFonts w:ascii="Times New Roman" w:hAnsi="Times New Roman" w:cs="Times New Roman"/>
          <w:b/>
          <w:sz w:val="24"/>
          <w:szCs w:val="24"/>
        </w:rPr>
        <w:t>На 2018 год</w:t>
      </w:r>
      <w:r w:rsidR="00C31F4E">
        <w:rPr>
          <w:rFonts w:ascii="Times New Roman" w:hAnsi="Times New Roman" w:cs="Times New Roman"/>
          <w:sz w:val="24"/>
          <w:szCs w:val="24"/>
        </w:rPr>
        <w:t xml:space="preserve"> согласно плану ФХД первоначальный объем поступлений </w:t>
      </w:r>
      <w:r w:rsidR="00C31F4E" w:rsidRPr="007F4415">
        <w:rPr>
          <w:rFonts w:ascii="Times New Roman" w:hAnsi="Times New Roman" w:cs="Times New Roman"/>
          <w:b/>
          <w:sz w:val="24"/>
          <w:szCs w:val="24"/>
        </w:rPr>
        <w:t>доходов от иной приносящей доход деятельности утвержден в сумме 1550 тыс. руб</w:t>
      </w:r>
      <w:r w:rsidR="00C31F4E" w:rsidRPr="00762AB9">
        <w:rPr>
          <w:rFonts w:ascii="Times New Roman" w:hAnsi="Times New Roman" w:cs="Times New Roman"/>
          <w:b/>
          <w:sz w:val="24"/>
          <w:szCs w:val="24"/>
        </w:rPr>
        <w:t>.</w:t>
      </w:r>
      <w:r w:rsidR="00C31F4E" w:rsidRPr="000560A7">
        <w:rPr>
          <w:rFonts w:ascii="Times New Roman" w:hAnsi="Times New Roman" w:cs="Times New Roman"/>
          <w:sz w:val="24"/>
          <w:szCs w:val="24"/>
        </w:rPr>
        <w:t xml:space="preserve"> </w:t>
      </w:r>
      <w:r w:rsidR="00C31F4E" w:rsidRPr="00EB3CA7">
        <w:rPr>
          <w:rFonts w:ascii="Times New Roman" w:hAnsi="Times New Roman" w:cs="Times New Roman"/>
          <w:sz w:val="24"/>
          <w:szCs w:val="24"/>
        </w:rPr>
        <w:t xml:space="preserve">Согласно </w:t>
      </w:r>
      <w:r w:rsidR="00C31F4E">
        <w:rPr>
          <w:rFonts w:ascii="Times New Roman" w:hAnsi="Times New Roman" w:cs="Times New Roman"/>
          <w:sz w:val="24"/>
          <w:szCs w:val="24"/>
        </w:rPr>
        <w:t xml:space="preserve">п. 7 Порядка № 11-п поступления от приносящей доход деятельности планируются из объема оказания услуг и планируемой стоимости их реализации, </w:t>
      </w:r>
      <w:r w:rsidR="00C31F4E">
        <w:rPr>
          <w:rFonts w:ascii="Times New Roman" w:hAnsi="Times New Roman" w:cs="Times New Roman"/>
          <w:b/>
          <w:sz w:val="24"/>
          <w:szCs w:val="24"/>
        </w:rPr>
        <w:t xml:space="preserve">однако в связи с отсутствием обоснований доходных показателей в плане ФХД ЦО Альянс </w:t>
      </w:r>
      <w:r w:rsidR="00C31F4E">
        <w:rPr>
          <w:rFonts w:ascii="Times New Roman" w:hAnsi="Times New Roman" w:cs="Times New Roman"/>
          <w:b/>
          <w:sz w:val="24"/>
          <w:szCs w:val="24"/>
        </w:rPr>
        <w:lastRenderedPageBreak/>
        <w:t>определить достоверность прогнозирования доходов от приносящей доход деятельности не представляется возможным.</w:t>
      </w:r>
    </w:p>
    <w:p w:rsidR="00C31F4E" w:rsidRDefault="00C31F4E" w:rsidP="00C31F4E">
      <w:pPr>
        <w:autoSpaceDE w:val="0"/>
        <w:autoSpaceDN w:val="0"/>
        <w:adjustRightInd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Выплаты по расходам утверждены в сумме 1550 тыс. руб. </w:t>
      </w:r>
      <w:r w:rsidRPr="00FD1274">
        <w:rPr>
          <w:rFonts w:ascii="Times New Roman" w:hAnsi="Times New Roman" w:cs="Times New Roman"/>
          <w:sz w:val="24"/>
          <w:szCs w:val="24"/>
        </w:rPr>
        <w:t>Согласно</w:t>
      </w:r>
      <w:r>
        <w:rPr>
          <w:rFonts w:ascii="Times New Roman" w:hAnsi="Times New Roman" w:cs="Times New Roman"/>
          <w:sz w:val="24"/>
          <w:szCs w:val="24"/>
        </w:rPr>
        <w:t xml:space="preserve"> расшифровки </w:t>
      </w:r>
      <w:r w:rsidRPr="00AD418E">
        <w:rPr>
          <w:rFonts w:ascii="Times New Roman" w:hAnsi="Times New Roman" w:cs="Times New Roman"/>
          <w:sz w:val="24"/>
          <w:szCs w:val="24"/>
        </w:rPr>
        <w:t xml:space="preserve">расчетов </w:t>
      </w:r>
      <w:r w:rsidRPr="00FD1274">
        <w:rPr>
          <w:rFonts w:ascii="Times New Roman" w:hAnsi="Times New Roman" w:cs="Times New Roman"/>
          <w:sz w:val="24"/>
          <w:szCs w:val="24"/>
        </w:rPr>
        <w:t>(</w:t>
      </w:r>
      <w:r>
        <w:rPr>
          <w:rFonts w:ascii="Times New Roman" w:hAnsi="Times New Roman" w:cs="Times New Roman"/>
          <w:sz w:val="24"/>
          <w:szCs w:val="24"/>
        </w:rPr>
        <w:t>обоснований</w:t>
      </w:r>
      <w:r w:rsidRPr="00FD1274">
        <w:rPr>
          <w:rFonts w:ascii="Times New Roman" w:hAnsi="Times New Roman" w:cs="Times New Roman"/>
          <w:sz w:val="24"/>
          <w:szCs w:val="24"/>
        </w:rPr>
        <w:t>)</w:t>
      </w:r>
      <w:r w:rsidRPr="00FD1274">
        <w:rPr>
          <w:rFonts w:ascii="Times New Roman" w:hAnsi="Times New Roman" w:cs="Times New Roman"/>
          <w:b/>
          <w:sz w:val="24"/>
          <w:szCs w:val="24"/>
        </w:rPr>
        <w:t xml:space="preserve"> </w:t>
      </w:r>
      <w:r>
        <w:rPr>
          <w:rFonts w:ascii="Times New Roman" w:hAnsi="Times New Roman" w:cs="Times New Roman"/>
          <w:sz w:val="24"/>
          <w:szCs w:val="24"/>
        </w:rPr>
        <w:t xml:space="preserve">расходов от приносящей доход деятельности (Приложение 6.10 к плану ФХД), средства предусмотрены на оплату продуктов питания для д/сада за счет родительской платы на сумму 700 тыс. руб. и на оплату прочих материальных запасов на сумму 850 тыс. руб. Однако при расчете расходов допущена арифметическая ошибка на сумму 15 тыс. руб. (15 тыс. руб.= 1550 тыс. руб. – 1535 тыс. руб. (1535 тыс. руб. = 700 тыс. руб. (10294 дет/день*68 руб.) + 835 тыс. руб. (835 *1000 руб.)). </w:t>
      </w:r>
      <w:r>
        <w:rPr>
          <w:rFonts w:ascii="Times New Roman" w:hAnsi="Times New Roman" w:cs="Times New Roman"/>
          <w:sz w:val="24"/>
        </w:rPr>
        <w:t>Остаток средств на начало планируемого периода составил 0 руб.</w:t>
      </w:r>
    </w:p>
    <w:p w:rsidR="00C31F4E" w:rsidRDefault="00C31F4E" w:rsidP="00C31F4E">
      <w:pPr>
        <w:autoSpaceDE w:val="0"/>
        <w:autoSpaceDN w:val="0"/>
        <w:adjustRightInd w:val="0"/>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В течение 2018 года изменения в план ФХД, касающиеся объема поступлений от иной приносящей доход деятельности вносились два раза. В последней редакции плана ФХД на 2018 год объем поступлений </w:t>
      </w:r>
      <w:r w:rsidRPr="009C2A17">
        <w:rPr>
          <w:rFonts w:ascii="Times New Roman" w:hAnsi="Times New Roman" w:cs="Times New Roman"/>
          <w:b/>
          <w:sz w:val="24"/>
          <w:szCs w:val="24"/>
        </w:rPr>
        <w:t>доходов от иной приносящей деятельности утвержден в сумме</w:t>
      </w:r>
      <w:r>
        <w:rPr>
          <w:rFonts w:ascii="Times New Roman" w:hAnsi="Times New Roman" w:cs="Times New Roman"/>
          <w:sz w:val="24"/>
          <w:szCs w:val="24"/>
        </w:rPr>
        <w:t xml:space="preserve"> </w:t>
      </w:r>
      <w:r w:rsidRPr="00DB35CE">
        <w:rPr>
          <w:rFonts w:ascii="Times New Roman" w:hAnsi="Times New Roman" w:cs="Times New Roman"/>
          <w:b/>
          <w:sz w:val="24"/>
          <w:szCs w:val="24"/>
        </w:rPr>
        <w:t>1711,6 тыс. руб.,</w:t>
      </w:r>
      <w:r>
        <w:rPr>
          <w:rFonts w:ascii="Times New Roman" w:hAnsi="Times New Roman" w:cs="Times New Roman"/>
          <w:sz w:val="24"/>
          <w:szCs w:val="24"/>
        </w:rPr>
        <w:t xml:space="preserve"> в том числе доходы </w:t>
      </w:r>
      <w:r w:rsidRPr="00E02F11">
        <w:rPr>
          <w:rFonts w:ascii="Times New Roman" w:hAnsi="Times New Roman" w:cs="Times New Roman"/>
          <w:sz w:val="24"/>
          <w:szCs w:val="24"/>
        </w:rPr>
        <w:t>взимаемые с родителей за присмотр и уход за детьми, осваивающими образовательные программы дошкольного образования – 640 тыс. руб., доходы от производства сельскохозяйственной продукции – 107</w:t>
      </w:r>
      <w:r>
        <w:rPr>
          <w:rFonts w:ascii="Times New Roman" w:hAnsi="Times New Roman" w:cs="Times New Roman"/>
          <w:sz w:val="24"/>
          <w:szCs w:val="24"/>
        </w:rPr>
        <w:t xml:space="preserve">1,6 тыс. руб. </w:t>
      </w:r>
      <w:r w:rsidRPr="00C31F4E">
        <w:rPr>
          <w:rFonts w:ascii="Times New Roman" w:hAnsi="Times New Roman" w:cs="Times New Roman"/>
          <w:b/>
          <w:sz w:val="24"/>
          <w:szCs w:val="24"/>
        </w:rPr>
        <w:t>Обоснование прогнозирования доходных показателей, как и в первоначальной редакции плана ФХД</w:t>
      </w:r>
      <w:r>
        <w:rPr>
          <w:rFonts w:ascii="Times New Roman" w:hAnsi="Times New Roman" w:cs="Times New Roman"/>
          <w:sz w:val="24"/>
          <w:szCs w:val="24"/>
        </w:rPr>
        <w:t xml:space="preserve"> </w:t>
      </w:r>
      <w:r w:rsidRPr="00EB4390">
        <w:rPr>
          <w:rFonts w:ascii="Times New Roman" w:hAnsi="Times New Roman" w:cs="Times New Roman"/>
          <w:b/>
          <w:sz w:val="24"/>
          <w:szCs w:val="24"/>
        </w:rPr>
        <w:t>отсутствует</w:t>
      </w:r>
      <w:r>
        <w:rPr>
          <w:rFonts w:ascii="Times New Roman" w:hAnsi="Times New Roman" w:cs="Times New Roman"/>
          <w:sz w:val="24"/>
          <w:szCs w:val="24"/>
        </w:rPr>
        <w:t xml:space="preserve">. </w:t>
      </w:r>
      <w:r w:rsidRPr="000163FA">
        <w:rPr>
          <w:rFonts w:ascii="Times New Roman" w:hAnsi="Times New Roman" w:cs="Times New Roman"/>
          <w:b/>
          <w:sz w:val="24"/>
          <w:szCs w:val="24"/>
        </w:rPr>
        <w:t>Выплаты по расходам</w:t>
      </w:r>
      <w:r>
        <w:rPr>
          <w:rFonts w:ascii="Times New Roman" w:hAnsi="Times New Roman" w:cs="Times New Roman"/>
          <w:sz w:val="24"/>
          <w:szCs w:val="24"/>
        </w:rPr>
        <w:t xml:space="preserve"> </w:t>
      </w:r>
      <w:r>
        <w:rPr>
          <w:rFonts w:ascii="Times New Roman" w:hAnsi="Times New Roman" w:cs="Times New Roman"/>
          <w:b/>
          <w:sz w:val="24"/>
          <w:szCs w:val="24"/>
        </w:rPr>
        <w:t>утверждены в сумме 1711,6 тыс. руб.</w:t>
      </w:r>
      <w:r w:rsidRPr="000163FA">
        <w:rPr>
          <w:rFonts w:ascii="Times New Roman" w:hAnsi="Times New Roman" w:cs="Times New Roman"/>
          <w:sz w:val="24"/>
          <w:szCs w:val="24"/>
        </w:rPr>
        <w:t xml:space="preserve"> </w:t>
      </w:r>
      <w:r w:rsidRPr="00FD1274">
        <w:rPr>
          <w:rFonts w:ascii="Times New Roman" w:hAnsi="Times New Roman" w:cs="Times New Roman"/>
          <w:sz w:val="24"/>
          <w:szCs w:val="24"/>
        </w:rPr>
        <w:t>Согласно</w:t>
      </w:r>
      <w:r>
        <w:rPr>
          <w:rFonts w:ascii="Times New Roman" w:hAnsi="Times New Roman" w:cs="Times New Roman"/>
          <w:sz w:val="24"/>
          <w:szCs w:val="24"/>
        </w:rPr>
        <w:t xml:space="preserve"> расшифровки </w:t>
      </w:r>
      <w:r w:rsidRPr="00AD418E">
        <w:rPr>
          <w:rFonts w:ascii="Times New Roman" w:hAnsi="Times New Roman" w:cs="Times New Roman"/>
          <w:sz w:val="24"/>
          <w:szCs w:val="24"/>
        </w:rPr>
        <w:t xml:space="preserve">расчетов </w:t>
      </w:r>
      <w:r w:rsidRPr="00FD1274">
        <w:rPr>
          <w:rFonts w:ascii="Times New Roman" w:hAnsi="Times New Roman" w:cs="Times New Roman"/>
          <w:sz w:val="24"/>
          <w:szCs w:val="24"/>
        </w:rPr>
        <w:t>(</w:t>
      </w:r>
      <w:r>
        <w:rPr>
          <w:rFonts w:ascii="Times New Roman" w:hAnsi="Times New Roman" w:cs="Times New Roman"/>
          <w:sz w:val="24"/>
          <w:szCs w:val="24"/>
        </w:rPr>
        <w:t>обоснований</w:t>
      </w:r>
      <w:r w:rsidRPr="00FD1274">
        <w:rPr>
          <w:rFonts w:ascii="Times New Roman" w:hAnsi="Times New Roman" w:cs="Times New Roman"/>
          <w:sz w:val="24"/>
          <w:szCs w:val="24"/>
        </w:rPr>
        <w:t>)</w:t>
      </w:r>
      <w:r w:rsidRPr="00FD1274">
        <w:rPr>
          <w:rFonts w:ascii="Times New Roman" w:hAnsi="Times New Roman" w:cs="Times New Roman"/>
          <w:b/>
          <w:sz w:val="24"/>
          <w:szCs w:val="24"/>
        </w:rPr>
        <w:t xml:space="preserve"> </w:t>
      </w:r>
      <w:r>
        <w:rPr>
          <w:rFonts w:ascii="Times New Roman" w:hAnsi="Times New Roman" w:cs="Times New Roman"/>
          <w:sz w:val="24"/>
          <w:szCs w:val="24"/>
        </w:rPr>
        <w:t xml:space="preserve">расходов от приносящей доход деятельности (Приложение 6.11 к плану ФХД), средства предусмотрены на оплату продуктов питания для д/сада за счет родительской платы на сумму 518,1 тыс. руб., уплату штрафов, пеней – 0,5 тыс. руб., транспортного налога – 2,3 тыс. руб. и на оплату прочих материальных запасов – 1190,7 тыс. руб. Однако при расчете расходов допущена арифметическая ошибка на сумму 193,7 тыс. руб., за счет расчетов по прочим материальным запасам </w:t>
      </w:r>
      <w:r w:rsidRPr="00C64ABB">
        <w:rPr>
          <w:rFonts w:ascii="Times New Roman" w:hAnsi="Times New Roman" w:cs="Times New Roman"/>
          <w:b/>
          <w:sz w:val="24"/>
          <w:szCs w:val="24"/>
        </w:rPr>
        <w:t>(997*1000 ср. стоим. руб.</w:t>
      </w:r>
      <w:r>
        <w:rPr>
          <w:rFonts w:ascii="Times New Roman" w:hAnsi="Times New Roman" w:cs="Times New Roman"/>
          <w:b/>
          <w:sz w:val="24"/>
          <w:szCs w:val="24"/>
        </w:rPr>
        <w:t xml:space="preserve"> </w:t>
      </w:r>
      <w:r w:rsidRPr="00C64ABB">
        <w:rPr>
          <w:rFonts w:ascii="Times New Roman" w:hAnsi="Times New Roman" w:cs="Times New Roman"/>
          <w:b/>
          <w:sz w:val="24"/>
          <w:szCs w:val="24"/>
        </w:rPr>
        <w:t>= 1190,7 тыс. руб.?</w:t>
      </w:r>
      <w:r>
        <w:rPr>
          <w:rFonts w:ascii="Times New Roman" w:hAnsi="Times New Roman" w:cs="Times New Roman"/>
          <w:b/>
          <w:sz w:val="24"/>
          <w:szCs w:val="24"/>
        </w:rPr>
        <w:t>).</w:t>
      </w:r>
    </w:p>
    <w:p w:rsidR="00C31F4E" w:rsidRPr="009E31C4" w:rsidRDefault="00C31F4E" w:rsidP="00C31F4E">
      <w:pPr>
        <w:autoSpaceDE w:val="0"/>
        <w:autoSpaceDN w:val="0"/>
        <w:adjustRightInd w:val="0"/>
        <w:spacing w:after="0" w:line="240" w:lineRule="auto"/>
        <w:ind w:firstLine="567"/>
        <w:jc w:val="both"/>
        <w:rPr>
          <w:rFonts w:ascii="Times New Roman" w:hAnsi="Times New Roman" w:cs="Times New Roman"/>
          <w:b/>
          <w:sz w:val="24"/>
          <w:szCs w:val="24"/>
        </w:rPr>
      </w:pPr>
      <w:r w:rsidRPr="00295005">
        <w:rPr>
          <w:rFonts w:ascii="Times New Roman" w:hAnsi="Times New Roman" w:cs="Times New Roman"/>
          <w:sz w:val="24"/>
          <w:szCs w:val="24"/>
        </w:rPr>
        <w:t>Пунктом 19 Порядка</w:t>
      </w:r>
      <w:r>
        <w:rPr>
          <w:rFonts w:ascii="Times New Roman" w:hAnsi="Times New Roman" w:cs="Times New Roman"/>
          <w:sz w:val="24"/>
          <w:szCs w:val="24"/>
        </w:rPr>
        <w:t xml:space="preserve"> № 11-п определено, что утвержденный План </w:t>
      </w:r>
      <w:r w:rsidRPr="00295005">
        <w:rPr>
          <w:rFonts w:ascii="Times New Roman" w:hAnsi="Times New Roman" w:cs="Times New Roman"/>
          <w:sz w:val="24"/>
          <w:szCs w:val="24"/>
        </w:rPr>
        <w:t>(План с учетом изменений)</w:t>
      </w:r>
      <w:r>
        <w:rPr>
          <w:rFonts w:ascii="Times New Roman" w:hAnsi="Times New Roman" w:cs="Times New Roman"/>
          <w:sz w:val="24"/>
          <w:szCs w:val="24"/>
        </w:rPr>
        <w:t xml:space="preserve"> Учреждения размещается на официальном сайте в информационно-телекоммуникационной сети «Интернет» на сайте </w:t>
      </w:r>
      <w:hyperlink r:id="rId8" w:history="1">
        <w:r w:rsidRPr="00CF2DD5">
          <w:rPr>
            <w:rStyle w:val="a5"/>
            <w:rFonts w:ascii="Times New Roman" w:hAnsi="Times New Roman" w:cs="Times New Roman"/>
            <w:sz w:val="24"/>
            <w:szCs w:val="24"/>
            <w:lang w:val="en-US"/>
          </w:rPr>
          <w:t>www</w:t>
        </w:r>
        <w:r w:rsidRPr="00CF2DD5">
          <w:rPr>
            <w:rStyle w:val="a5"/>
            <w:rFonts w:ascii="Times New Roman" w:hAnsi="Times New Roman" w:cs="Times New Roman"/>
            <w:sz w:val="24"/>
            <w:szCs w:val="24"/>
          </w:rPr>
          <w:t>.</w:t>
        </w:r>
        <w:r w:rsidRPr="00CF2DD5">
          <w:rPr>
            <w:rStyle w:val="a5"/>
            <w:rFonts w:ascii="Times New Roman" w:hAnsi="Times New Roman" w:cs="Times New Roman"/>
            <w:sz w:val="24"/>
            <w:szCs w:val="24"/>
            <w:lang w:val="en-US"/>
          </w:rPr>
          <w:t>bus</w:t>
        </w:r>
        <w:r w:rsidRPr="00CF2DD5">
          <w:rPr>
            <w:rStyle w:val="a5"/>
            <w:rFonts w:ascii="Times New Roman" w:hAnsi="Times New Roman" w:cs="Times New Roman"/>
            <w:sz w:val="24"/>
            <w:szCs w:val="24"/>
          </w:rPr>
          <w:t>.</w:t>
        </w:r>
        <w:r w:rsidRPr="00CF2DD5">
          <w:rPr>
            <w:rStyle w:val="a5"/>
            <w:rFonts w:ascii="Times New Roman" w:hAnsi="Times New Roman" w:cs="Times New Roman"/>
            <w:sz w:val="24"/>
            <w:szCs w:val="24"/>
            <w:lang w:val="en-US"/>
          </w:rPr>
          <w:t>gov</w:t>
        </w:r>
        <w:r w:rsidRPr="00CF2DD5">
          <w:rPr>
            <w:rStyle w:val="a5"/>
            <w:rFonts w:ascii="Times New Roman" w:hAnsi="Times New Roman" w:cs="Times New Roman"/>
            <w:sz w:val="24"/>
            <w:szCs w:val="24"/>
          </w:rPr>
          <w:t>.</w:t>
        </w:r>
        <w:r w:rsidRPr="00CF2DD5">
          <w:rPr>
            <w:rStyle w:val="a5"/>
            <w:rFonts w:ascii="Times New Roman" w:hAnsi="Times New Roman" w:cs="Times New Roman"/>
            <w:sz w:val="24"/>
            <w:szCs w:val="24"/>
            <w:lang w:val="en-US"/>
          </w:rPr>
          <w:t>ru</w:t>
        </w:r>
      </w:hyperlink>
      <w:r>
        <w:rPr>
          <w:rFonts w:ascii="Times New Roman" w:hAnsi="Times New Roman" w:cs="Times New Roman"/>
          <w:sz w:val="24"/>
          <w:szCs w:val="24"/>
        </w:rPr>
        <w:t xml:space="preserve"> в течение трех рабочих дней с даты поступления данных документов, однако в отступлении данных требований план ФХД с изменениями от 29 декабря 2018 года в сети «Интернет» на сайте </w:t>
      </w:r>
      <w:hyperlink r:id="rId9" w:history="1">
        <w:r w:rsidRPr="003E6912">
          <w:rPr>
            <w:rStyle w:val="a5"/>
            <w:rFonts w:ascii="Times New Roman" w:hAnsi="Times New Roman" w:cs="Times New Roman"/>
            <w:sz w:val="24"/>
            <w:szCs w:val="24"/>
            <w:lang w:val="en-US"/>
          </w:rPr>
          <w:t>www</w:t>
        </w:r>
        <w:r w:rsidRPr="003E6912">
          <w:rPr>
            <w:rStyle w:val="a5"/>
            <w:rFonts w:ascii="Times New Roman" w:hAnsi="Times New Roman" w:cs="Times New Roman"/>
            <w:sz w:val="24"/>
            <w:szCs w:val="24"/>
          </w:rPr>
          <w:t>.</w:t>
        </w:r>
        <w:r w:rsidRPr="003E6912">
          <w:rPr>
            <w:rStyle w:val="a5"/>
            <w:rFonts w:ascii="Times New Roman" w:hAnsi="Times New Roman" w:cs="Times New Roman"/>
            <w:sz w:val="24"/>
            <w:szCs w:val="24"/>
            <w:lang w:val="en-US"/>
          </w:rPr>
          <w:t>bus</w:t>
        </w:r>
        <w:r w:rsidRPr="003E6912">
          <w:rPr>
            <w:rStyle w:val="a5"/>
            <w:rFonts w:ascii="Times New Roman" w:hAnsi="Times New Roman" w:cs="Times New Roman"/>
            <w:sz w:val="24"/>
            <w:szCs w:val="24"/>
          </w:rPr>
          <w:t>.</w:t>
        </w:r>
        <w:r w:rsidRPr="003E6912">
          <w:rPr>
            <w:rStyle w:val="a5"/>
            <w:rFonts w:ascii="Times New Roman" w:hAnsi="Times New Roman" w:cs="Times New Roman"/>
            <w:sz w:val="24"/>
            <w:szCs w:val="24"/>
            <w:lang w:val="en-US"/>
          </w:rPr>
          <w:t>gov</w:t>
        </w:r>
        <w:r w:rsidRPr="003E6912">
          <w:rPr>
            <w:rStyle w:val="a5"/>
            <w:rFonts w:ascii="Times New Roman" w:hAnsi="Times New Roman" w:cs="Times New Roman"/>
            <w:sz w:val="24"/>
            <w:szCs w:val="24"/>
          </w:rPr>
          <w:t>.</w:t>
        </w:r>
        <w:proofErr w:type="spellStart"/>
        <w:r w:rsidRPr="003E6912">
          <w:rPr>
            <w:rStyle w:val="a5"/>
            <w:rFonts w:ascii="Times New Roman" w:hAnsi="Times New Roman" w:cs="Times New Roman"/>
            <w:sz w:val="24"/>
            <w:szCs w:val="24"/>
            <w:lang w:val="en-US"/>
          </w:rPr>
          <w:t>ru</w:t>
        </w:r>
        <w:proofErr w:type="spellEnd"/>
      </w:hyperlink>
      <w:r>
        <w:rPr>
          <w:rFonts w:ascii="Times New Roman" w:hAnsi="Times New Roman" w:cs="Times New Roman"/>
          <w:sz w:val="24"/>
          <w:szCs w:val="24"/>
        </w:rPr>
        <w:t xml:space="preserve"> размещен только </w:t>
      </w:r>
      <w:r>
        <w:rPr>
          <w:rFonts w:ascii="Times New Roman" w:hAnsi="Times New Roman" w:cs="Times New Roman"/>
          <w:b/>
          <w:sz w:val="24"/>
          <w:szCs w:val="24"/>
        </w:rPr>
        <w:t>29 марта 2019 года, т.е. спустя три месяца после утверждения.</w:t>
      </w:r>
    </w:p>
    <w:p w:rsidR="00C31F4E" w:rsidRDefault="00C31F4E" w:rsidP="00C31F4E">
      <w:pPr>
        <w:pStyle w:val="af2"/>
        <w:spacing w:after="0" w:line="240" w:lineRule="auto"/>
        <w:ind w:left="0" w:firstLine="567"/>
        <w:jc w:val="both"/>
        <w:rPr>
          <w:rFonts w:ascii="Times New Roman" w:eastAsia="Calibri" w:hAnsi="Times New Roman" w:cs="Times New Roman"/>
          <w:b/>
          <w:sz w:val="24"/>
          <w:szCs w:val="24"/>
        </w:rPr>
      </w:pPr>
      <w:r>
        <w:rPr>
          <w:rFonts w:ascii="Times New Roman" w:hAnsi="Times New Roman" w:cs="Times New Roman"/>
          <w:sz w:val="24"/>
          <w:szCs w:val="24"/>
        </w:rPr>
        <w:t xml:space="preserve">В целях организации и ведения бухгалтерского учета </w:t>
      </w:r>
      <w:r>
        <w:rPr>
          <w:rFonts w:ascii="Times New Roman" w:hAnsi="Times New Roman" w:cs="Times New Roman"/>
          <w:b/>
          <w:sz w:val="24"/>
          <w:szCs w:val="24"/>
        </w:rPr>
        <w:t xml:space="preserve">приносящая доход деятельность </w:t>
      </w:r>
      <w:r>
        <w:rPr>
          <w:rFonts w:ascii="Times New Roman" w:hAnsi="Times New Roman" w:cs="Times New Roman"/>
          <w:sz w:val="24"/>
          <w:szCs w:val="24"/>
        </w:rPr>
        <w:t>согласно п.</w:t>
      </w:r>
      <w:r w:rsidR="007F733D">
        <w:rPr>
          <w:rFonts w:ascii="Times New Roman" w:hAnsi="Times New Roman" w:cs="Times New Roman"/>
          <w:sz w:val="24"/>
          <w:szCs w:val="24"/>
        </w:rPr>
        <w:t xml:space="preserve"> </w:t>
      </w:r>
      <w:r>
        <w:rPr>
          <w:rFonts w:ascii="Times New Roman" w:hAnsi="Times New Roman" w:cs="Times New Roman"/>
          <w:sz w:val="24"/>
          <w:szCs w:val="24"/>
        </w:rPr>
        <w:t xml:space="preserve">21 Приказа Минфина РФ от 1 декабря 2010г. № 157н «Об утверждении Единого плана счетов бухгалтерского учета </w:t>
      </w:r>
      <w:r w:rsidRPr="003F5B45">
        <w:rPr>
          <w:rFonts w:ascii="Times New Roman" w:eastAsia="Calibri" w:hAnsi="Times New Roman" w:cs="Times New Roman"/>
          <w:sz w:val="24"/>
          <w:szCs w:val="24"/>
        </w:rPr>
        <w:t xml:space="preserve">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N 157н) </w:t>
      </w:r>
      <w:r>
        <w:rPr>
          <w:rFonts w:ascii="Times New Roman" w:eastAsia="Calibri" w:hAnsi="Times New Roman" w:cs="Times New Roman"/>
          <w:sz w:val="24"/>
          <w:szCs w:val="24"/>
        </w:rPr>
        <w:t xml:space="preserve">отражаются </w:t>
      </w:r>
      <w:r w:rsidRPr="003F5B45">
        <w:rPr>
          <w:rFonts w:ascii="Times New Roman" w:eastAsia="Calibri" w:hAnsi="Times New Roman" w:cs="Times New Roman"/>
          <w:sz w:val="24"/>
          <w:szCs w:val="24"/>
        </w:rPr>
        <w:t xml:space="preserve"> </w:t>
      </w:r>
      <w:r w:rsidRPr="003F5B45">
        <w:rPr>
          <w:rFonts w:ascii="Times New Roman" w:eastAsia="Calibri" w:hAnsi="Times New Roman" w:cs="Times New Roman"/>
          <w:b/>
          <w:sz w:val="24"/>
          <w:szCs w:val="24"/>
        </w:rPr>
        <w:t xml:space="preserve">по коду вида </w:t>
      </w:r>
      <w:r>
        <w:rPr>
          <w:rFonts w:ascii="Times New Roman" w:eastAsia="Calibri" w:hAnsi="Times New Roman" w:cs="Times New Roman"/>
          <w:b/>
          <w:sz w:val="24"/>
          <w:szCs w:val="24"/>
        </w:rPr>
        <w:t>финансового обеспечения (</w:t>
      </w:r>
      <w:r w:rsidRPr="003F5B45">
        <w:rPr>
          <w:rFonts w:ascii="Times New Roman" w:eastAsia="Calibri" w:hAnsi="Times New Roman" w:cs="Times New Roman"/>
          <w:b/>
          <w:sz w:val="24"/>
          <w:szCs w:val="24"/>
        </w:rPr>
        <w:t>деятельности</w:t>
      </w:r>
      <w:r>
        <w:rPr>
          <w:rFonts w:ascii="Times New Roman" w:eastAsia="Calibri" w:hAnsi="Times New Roman" w:cs="Times New Roman"/>
          <w:b/>
          <w:sz w:val="24"/>
          <w:szCs w:val="24"/>
        </w:rPr>
        <w:t>) 2.</w:t>
      </w:r>
    </w:p>
    <w:p w:rsidR="00C31F4E" w:rsidRDefault="00C31F4E" w:rsidP="00C31F4E">
      <w:pPr>
        <w:pStyle w:val="af2"/>
        <w:spacing w:after="0" w:line="240" w:lineRule="auto"/>
        <w:ind w:left="0" w:firstLine="567"/>
        <w:jc w:val="both"/>
        <w:rPr>
          <w:rFonts w:ascii="Times New Roman" w:eastAsia="Calibri" w:hAnsi="Times New Roman" w:cs="Times New Roman"/>
          <w:sz w:val="24"/>
          <w:szCs w:val="24"/>
        </w:rPr>
      </w:pPr>
      <w:r w:rsidRPr="00274F1B">
        <w:rPr>
          <w:rFonts w:ascii="Times New Roman" w:eastAsia="Calibri" w:hAnsi="Times New Roman" w:cs="Times New Roman"/>
          <w:sz w:val="24"/>
          <w:szCs w:val="24"/>
        </w:rPr>
        <w:t xml:space="preserve">По данным </w:t>
      </w:r>
      <w:r>
        <w:rPr>
          <w:rFonts w:ascii="Times New Roman" w:eastAsia="Calibri" w:hAnsi="Times New Roman" w:cs="Times New Roman"/>
          <w:sz w:val="24"/>
          <w:szCs w:val="24"/>
        </w:rPr>
        <w:t>отчета об исполнении Учреждением плана ФХД ф. 0503737 вид финансового обеспечения (деятельности) 2 за 2018 год доходов от иной приносящей доход деятельности поступило в сумме 1711,6 тыс. руб., или 100 % к плановым назначениям. Расходы составили 1711,6 тыс. руб., или 100% от поступивших средств. Остаток средств полученных от приносящей доход деятельности на конец отчетного периода составил 0 руб.</w:t>
      </w:r>
    </w:p>
    <w:p w:rsidR="00C31F4E" w:rsidRDefault="007F733D" w:rsidP="00C31F4E">
      <w:pPr>
        <w:autoSpaceDE w:val="0"/>
        <w:autoSpaceDN w:val="0"/>
        <w:adjustRightInd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3.2 </w:t>
      </w:r>
      <w:r w:rsidR="00C31F4E">
        <w:rPr>
          <w:rFonts w:ascii="Times New Roman" w:hAnsi="Times New Roman" w:cs="Times New Roman"/>
          <w:b/>
          <w:sz w:val="24"/>
          <w:szCs w:val="24"/>
        </w:rPr>
        <w:t xml:space="preserve">На 2019 год </w:t>
      </w:r>
      <w:r w:rsidR="00C31F4E">
        <w:rPr>
          <w:rFonts w:ascii="Times New Roman" w:hAnsi="Times New Roman" w:cs="Times New Roman"/>
          <w:sz w:val="24"/>
          <w:szCs w:val="24"/>
        </w:rPr>
        <w:t xml:space="preserve">согласно плану ФХД первоначальный объем поступлений </w:t>
      </w:r>
      <w:r w:rsidR="00C31F4E" w:rsidRPr="00223655">
        <w:rPr>
          <w:rFonts w:ascii="Times New Roman" w:hAnsi="Times New Roman" w:cs="Times New Roman"/>
          <w:b/>
          <w:sz w:val="24"/>
          <w:szCs w:val="24"/>
        </w:rPr>
        <w:t>доходов от иной приносящей доход деятельности утвержден в сумме</w:t>
      </w:r>
      <w:r w:rsidR="00C31F4E">
        <w:rPr>
          <w:rFonts w:ascii="Times New Roman" w:hAnsi="Times New Roman" w:cs="Times New Roman"/>
          <w:sz w:val="24"/>
          <w:szCs w:val="24"/>
        </w:rPr>
        <w:t xml:space="preserve"> </w:t>
      </w:r>
      <w:r w:rsidR="00C31F4E" w:rsidRPr="00144614">
        <w:rPr>
          <w:rFonts w:ascii="Times New Roman" w:hAnsi="Times New Roman" w:cs="Times New Roman"/>
          <w:b/>
          <w:sz w:val="24"/>
          <w:szCs w:val="24"/>
        </w:rPr>
        <w:t>1</w:t>
      </w:r>
      <w:r w:rsidR="00C31F4E">
        <w:rPr>
          <w:rFonts w:ascii="Times New Roman" w:hAnsi="Times New Roman" w:cs="Times New Roman"/>
          <w:b/>
          <w:sz w:val="24"/>
          <w:szCs w:val="24"/>
        </w:rPr>
        <w:t>640</w:t>
      </w:r>
      <w:r w:rsidR="00C31F4E" w:rsidRPr="00144614">
        <w:rPr>
          <w:rFonts w:ascii="Times New Roman" w:hAnsi="Times New Roman" w:cs="Times New Roman"/>
          <w:b/>
          <w:sz w:val="24"/>
          <w:szCs w:val="24"/>
        </w:rPr>
        <w:t xml:space="preserve"> тыс. руб. </w:t>
      </w:r>
      <w:r w:rsidR="00C31F4E">
        <w:rPr>
          <w:rFonts w:ascii="Times New Roman" w:hAnsi="Times New Roman" w:cs="Times New Roman"/>
          <w:b/>
          <w:sz w:val="24"/>
          <w:szCs w:val="24"/>
        </w:rPr>
        <w:t xml:space="preserve">В связи с отсутствием обоснований доходных показателей в плане ФХД ЦО Альянс определить достоверность прогнозирования доходов от приносящей доход деятельности не представляется возможным. </w:t>
      </w:r>
    </w:p>
    <w:p w:rsidR="00C31F4E" w:rsidRPr="00D159D2" w:rsidRDefault="00C31F4E" w:rsidP="00C31F4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Выплаты по расходам утверждены в суме </w:t>
      </w:r>
      <w:r w:rsidRPr="00915985">
        <w:rPr>
          <w:rFonts w:ascii="Times New Roman" w:hAnsi="Times New Roman" w:cs="Times New Roman"/>
          <w:b/>
          <w:sz w:val="24"/>
          <w:szCs w:val="24"/>
          <w:u w:val="single"/>
        </w:rPr>
        <w:t>1640 тыс. руб</w:t>
      </w:r>
      <w:r>
        <w:rPr>
          <w:rFonts w:ascii="Times New Roman" w:hAnsi="Times New Roman" w:cs="Times New Roman"/>
          <w:b/>
          <w:sz w:val="24"/>
          <w:szCs w:val="24"/>
        </w:rPr>
        <w:t xml:space="preserve">., однако в расшифровки </w:t>
      </w:r>
      <w:r w:rsidRPr="00103D31">
        <w:rPr>
          <w:rFonts w:ascii="Times New Roman" w:hAnsi="Times New Roman" w:cs="Times New Roman"/>
          <w:b/>
          <w:sz w:val="24"/>
          <w:szCs w:val="24"/>
        </w:rPr>
        <w:t xml:space="preserve">расчетов (обоснований) расходов от приносящей доход деятельности (Приложение 6.7 к плану ФХД) объем расходов на 2019 год определен в сумме </w:t>
      </w:r>
      <w:r w:rsidRPr="001A189C">
        <w:rPr>
          <w:rFonts w:ascii="Times New Roman" w:hAnsi="Times New Roman" w:cs="Times New Roman"/>
          <w:b/>
          <w:sz w:val="24"/>
          <w:szCs w:val="24"/>
          <w:u w:val="single"/>
        </w:rPr>
        <w:t xml:space="preserve">1637,7 </w:t>
      </w:r>
      <w:r w:rsidRPr="001A189C">
        <w:rPr>
          <w:rFonts w:ascii="Times New Roman" w:hAnsi="Times New Roman" w:cs="Times New Roman"/>
          <w:b/>
          <w:sz w:val="24"/>
          <w:szCs w:val="24"/>
          <w:u w:val="single"/>
        </w:rPr>
        <w:lastRenderedPageBreak/>
        <w:t>тыс. руб.</w:t>
      </w:r>
      <w:r>
        <w:rPr>
          <w:rFonts w:ascii="Times New Roman" w:hAnsi="Times New Roman" w:cs="Times New Roman"/>
          <w:b/>
          <w:sz w:val="24"/>
          <w:szCs w:val="24"/>
        </w:rPr>
        <w:t xml:space="preserve"> </w:t>
      </w:r>
      <w:r>
        <w:rPr>
          <w:rFonts w:ascii="Times New Roman" w:hAnsi="Times New Roman" w:cs="Times New Roman"/>
          <w:sz w:val="24"/>
          <w:szCs w:val="24"/>
        </w:rPr>
        <w:t xml:space="preserve">Средства предусмотрены на оплату продуктов питания для д/сада за счет родительской платы на сумму 640 тыс. руб. (8828 д/день*72,5 руб.) и на оплату прочих материальных запасов на сумму 997,7 тыс. руб. </w:t>
      </w:r>
      <w:r>
        <w:rPr>
          <w:rFonts w:ascii="Times New Roman" w:hAnsi="Times New Roman" w:cs="Times New Roman"/>
          <w:sz w:val="24"/>
        </w:rPr>
        <w:t xml:space="preserve">Остаток средств на начало планируемого периода составил 0 руб. В течение первого полугодия 2019 года в план ФХД изменения по доходам от иной приносящей доход деятельности </w:t>
      </w:r>
      <w:r w:rsidRPr="004A5DB6">
        <w:rPr>
          <w:rFonts w:ascii="Times New Roman" w:hAnsi="Times New Roman" w:cs="Times New Roman"/>
          <w:b/>
          <w:sz w:val="24"/>
        </w:rPr>
        <w:t>не вносились.</w:t>
      </w:r>
    </w:p>
    <w:p w:rsidR="00C31F4E" w:rsidRDefault="00C31F4E" w:rsidP="00C31F4E">
      <w:pPr>
        <w:autoSpaceDE w:val="0"/>
        <w:autoSpaceDN w:val="0"/>
        <w:adjustRightInd w:val="0"/>
        <w:spacing w:after="0" w:line="240" w:lineRule="auto"/>
        <w:ind w:firstLine="567"/>
        <w:jc w:val="both"/>
        <w:rPr>
          <w:rFonts w:ascii="Times New Roman" w:hAnsi="Times New Roman" w:cs="Times New Roman"/>
          <w:sz w:val="24"/>
        </w:rPr>
      </w:pPr>
      <w:r>
        <w:rPr>
          <w:rFonts w:ascii="Times New Roman" w:hAnsi="Times New Roman" w:cs="Times New Roman"/>
          <w:sz w:val="24"/>
        </w:rPr>
        <w:t>По данным отчета об исполнении Учреждением плана ФХД ф. 0503737 вид финансового обеспечения (деятельности) 2 за первое полугодие 2019 года средств от приносящей доход деятельности поступило в сумме 938,1 тыс. руб., или 57,2% к плановым назначениям (</w:t>
      </w:r>
      <w:proofErr w:type="gramStart"/>
      <w:r>
        <w:rPr>
          <w:rFonts w:ascii="Times New Roman" w:hAnsi="Times New Roman" w:cs="Times New Roman"/>
          <w:sz w:val="24"/>
        </w:rPr>
        <w:t>938,1:1640</w:t>
      </w:r>
      <w:proofErr w:type="gramEnd"/>
      <w:r>
        <w:rPr>
          <w:rFonts w:ascii="Times New Roman" w:hAnsi="Times New Roman" w:cs="Times New Roman"/>
          <w:sz w:val="24"/>
        </w:rPr>
        <w:t>). Расходы составили 566,6 тыс. руб., или 60,4% от поступивших средств (</w:t>
      </w:r>
      <w:proofErr w:type="gramStart"/>
      <w:r>
        <w:rPr>
          <w:rFonts w:ascii="Times New Roman" w:hAnsi="Times New Roman" w:cs="Times New Roman"/>
          <w:sz w:val="24"/>
        </w:rPr>
        <w:t>566,6:938</w:t>
      </w:r>
      <w:proofErr w:type="gramEnd"/>
      <w:r>
        <w:rPr>
          <w:rFonts w:ascii="Times New Roman" w:hAnsi="Times New Roman" w:cs="Times New Roman"/>
          <w:sz w:val="24"/>
        </w:rPr>
        <w:t>,1). Остаток средств полученных от приносящей доход деятельности по состоянию на 01 июля 2019 года составил 371,5 тыс. руб.</w:t>
      </w:r>
    </w:p>
    <w:p w:rsidR="00C31F4E" w:rsidRDefault="00C31F4E" w:rsidP="00C31F4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Все планы ФХД (с учетом изменений) составлены по форме согласно Приложени</w:t>
      </w:r>
      <w:r w:rsidR="007F733D">
        <w:rPr>
          <w:rFonts w:ascii="Times New Roman" w:hAnsi="Times New Roman" w:cs="Times New Roman"/>
          <w:sz w:val="24"/>
          <w:szCs w:val="24"/>
        </w:rPr>
        <w:t>я</w:t>
      </w:r>
      <w:r>
        <w:rPr>
          <w:rFonts w:ascii="Times New Roman" w:hAnsi="Times New Roman" w:cs="Times New Roman"/>
          <w:sz w:val="24"/>
          <w:szCs w:val="24"/>
        </w:rPr>
        <w:t xml:space="preserve"> №</w:t>
      </w:r>
      <w:r w:rsidR="007F733D">
        <w:rPr>
          <w:rFonts w:ascii="Times New Roman" w:hAnsi="Times New Roman" w:cs="Times New Roman"/>
          <w:sz w:val="24"/>
          <w:szCs w:val="24"/>
        </w:rPr>
        <w:t xml:space="preserve"> </w:t>
      </w:r>
      <w:r>
        <w:rPr>
          <w:rFonts w:ascii="Times New Roman" w:hAnsi="Times New Roman" w:cs="Times New Roman"/>
          <w:sz w:val="24"/>
          <w:szCs w:val="24"/>
        </w:rPr>
        <w:t>1 к Порядку, утвержденн</w:t>
      </w:r>
      <w:r w:rsidR="007F733D">
        <w:rPr>
          <w:rFonts w:ascii="Times New Roman" w:hAnsi="Times New Roman" w:cs="Times New Roman"/>
          <w:sz w:val="24"/>
          <w:szCs w:val="24"/>
        </w:rPr>
        <w:t>о</w:t>
      </w:r>
      <w:r>
        <w:rPr>
          <w:rFonts w:ascii="Times New Roman" w:hAnsi="Times New Roman" w:cs="Times New Roman"/>
          <w:sz w:val="24"/>
          <w:szCs w:val="24"/>
        </w:rPr>
        <w:t>м</w:t>
      </w:r>
      <w:r w:rsidR="007F733D">
        <w:rPr>
          <w:rFonts w:ascii="Times New Roman" w:hAnsi="Times New Roman" w:cs="Times New Roman"/>
          <w:sz w:val="24"/>
          <w:szCs w:val="24"/>
        </w:rPr>
        <w:t>у</w:t>
      </w:r>
      <w:r>
        <w:rPr>
          <w:rFonts w:ascii="Times New Roman" w:hAnsi="Times New Roman" w:cs="Times New Roman"/>
          <w:sz w:val="24"/>
          <w:szCs w:val="24"/>
        </w:rPr>
        <w:t xml:space="preserve"> постановлением администрации муниципального образования </w:t>
      </w:r>
      <w:proofErr w:type="spellStart"/>
      <w:r>
        <w:rPr>
          <w:rFonts w:ascii="Times New Roman" w:hAnsi="Times New Roman" w:cs="Times New Roman"/>
          <w:sz w:val="24"/>
          <w:szCs w:val="24"/>
        </w:rPr>
        <w:t>Куйтунский</w:t>
      </w:r>
      <w:proofErr w:type="spellEnd"/>
      <w:r>
        <w:rPr>
          <w:rFonts w:ascii="Times New Roman" w:hAnsi="Times New Roman" w:cs="Times New Roman"/>
          <w:sz w:val="24"/>
          <w:szCs w:val="24"/>
        </w:rPr>
        <w:t xml:space="preserve"> район от 13.01.2017г. № 11-п.</w:t>
      </w:r>
    </w:p>
    <w:p w:rsidR="00C31F4E" w:rsidRDefault="00C31F4E" w:rsidP="00C31F4E">
      <w:pPr>
        <w:autoSpaceDE w:val="0"/>
        <w:autoSpaceDN w:val="0"/>
        <w:adjustRightInd w:val="0"/>
        <w:spacing w:after="0" w:line="240" w:lineRule="auto"/>
        <w:ind w:firstLine="567"/>
        <w:jc w:val="both"/>
        <w:rPr>
          <w:rFonts w:ascii="Times New Roman" w:hAnsi="Times New Roman" w:cs="Times New Roman"/>
          <w:sz w:val="24"/>
          <w:szCs w:val="24"/>
        </w:rPr>
      </w:pPr>
      <w:r w:rsidRPr="00A02A63">
        <w:rPr>
          <w:rFonts w:ascii="Times New Roman" w:hAnsi="Times New Roman" w:cs="Times New Roman"/>
          <w:sz w:val="24"/>
          <w:szCs w:val="24"/>
        </w:rPr>
        <w:t xml:space="preserve">Указанный в текстовой части плана ФХД (Раздел </w:t>
      </w:r>
      <w:r w:rsidRPr="00A02A63">
        <w:rPr>
          <w:rFonts w:ascii="Times New Roman" w:hAnsi="Times New Roman" w:cs="Times New Roman"/>
          <w:sz w:val="24"/>
          <w:szCs w:val="24"/>
          <w:lang w:val="en-US"/>
        </w:rPr>
        <w:t>I</w:t>
      </w:r>
      <w:r w:rsidRPr="00A02A63">
        <w:rPr>
          <w:rFonts w:ascii="Times New Roman" w:hAnsi="Times New Roman" w:cs="Times New Roman"/>
          <w:sz w:val="24"/>
          <w:szCs w:val="24"/>
        </w:rPr>
        <w:t>) перечень услуг, осуществляемых Учреждением на платной основе, соответствует перечню платных услуг предусмотренных п.</w:t>
      </w:r>
      <w:r w:rsidR="007F733D">
        <w:rPr>
          <w:rFonts w:ascii="Times New Roman" w:hAnsi="Times New Roman" w:cs="Times New Roman"/>
          <w:sz w:val="24"/>
          <w:szCs w:val="24"/>
        </w:rPr>
        <w:t xml:space="preserve"> </w:t>
      </w:r>
      <w:r w:rsidRPr="00A02A63">
        <w:rPr>
          <w:rFonts w:ascii="Times New Roman" w:hAnsi="Times New Roman" w:cs="Times New Roman"/>
          <w:sz w:val="24"/>
          <w:szCs w:val="24"/>
        </w:rPr>
        <w:t>2.5 Устава Учреждения. По мнению КСП в текстовой части плана ФХД</w:t>
      </w:r>
      <w:r>
        <w:rPr>
          <w:rFonts w:ascii="Times New Roman" w:hAnsi="Times New Roman" w:cs="Times New Roman"/>
          <w:sz w:val="24"/>
          <w:szCs w:val="24"/>
        </w:rPr>
        <w:t xml:space="preserve"> (Раздел </w:t>
      </w:r>
      <w:r>
        <w:rPr>
          <w:rFonts w:ascii="Times New Roman" w:hAnsi="Times New Roman" w:cs="Times New Roman"/>
          <w:sz w:val="24"/>
          <w:szCs w:val="24"/>
          <w:lang w:val="en-US"/>
        </w:rPr>
        <w:t>I</w:t>
      </w:r>
      <w:r>
        <w:rPr>
          <w:rFonts w:ascii="Times New Roman" w:hAnsi="Times New Roman" w:cs="Times New Roman"/>
          <w:sz w:val="24"/>
          <w:szCs w:val="24"/>
        </w:rPr>
        <w:t>)</w:t>
      </w:r>
      <w:r w:rsidRPr="00A02A63">
        <w:rPr>
          <w:rFonts w:ascii="Times New Roman" w:hAnsi="Times New Roman" w:cs="Times New Roman"/>
          <w:sz w:val="24"/>
          <w:szCs w:val="24"/>
        </w:rPr>
        <w:t xml:space="preserve"> необходимо было отразить тот перечень услуг, который Учреждение ока</w:t>
      </w:r>
      <w:r>
        <w:rPr>
          <w:rFonts w:ascii="Times New Roman" w:hAnsi="Times New Roman" w:cs="Times New Roman"/>
          <w:sz w:val="24"/>
          <w:szCs w:val="24"/>
        </w:rPr>
        <w:t>зывает фактически.</w:t>
      </w:r>
    </w:p>
    <w:p w:rsidR="00A43DAB" w:rsidRDefault="00A43DAB" w:rsidP="00BA5D4B">
      <w:pPr>
        <w:spacing w:line="240" w:lineRule="auto"/>
        <w:contextualSpacing/>
        <w:jc w:val="both"/>
        <w:rPr>
          <w:rFonts w:ascii="Times New Roman" w:hAnsi="Times New Roman" w:cs="Times New Roman"/>
          <w:b/>
          <w:sz w:val="24"/>
          <w:szCs w:val="24"/>
        </w:rPr>
      </w:pPr>
    </w:p>
    <w:p w:rsidR="005A61D5" w:rsidRPr="005A61D5" w:rsidRDefault="005A61D5" w:rsidP="005A61D5">
      <w:pPr>
        <w:autoSpaceDE w:val="0"/>
        <w:autoSpaceDN w:val="0"/>
        <w:adjustRightInd w:val="0"/>
        <w:spacing w:after="0" w:line="240" w:lineRule="auto"/>
        <w:ind w:firstLine="720"/>
        <w:jc w:val="center"/>
        <w:rPr>
          <w:rFonts w:ascii="Times New Roman" w:hAnsi="Times New Roman" w:cs="Times New Roman"/>
          <w:b/>
          <w:sz w:val="24"/>
        </w:rPr>
      </w:pPr>
      <w:r w:rsidRPr="005A61D5">
        <w:rPr>
          <w:rFonts w:ascii="Times New Roman" w:hAnsi="Times New Roman" w:cs="Times New Roman"/>
          <w:b/>
          <w:sz w:val="24"/>
        </w:rPr>
        <w:t>4. Проверка полноты и своевременности поступления и использования средств, полученных от приносящей доход деятельности.</w:t>
      </w:r>
    </w:p>
    <w:p w:rsidR="005A61D5" w:rsidRPr="005A61D5" w:rsidRDefault="005A61D5" w:rsidP="005A61D5">
      <w:pPr>
        <w:autoSpaceDE w:val="0"/>
        <w:autoSpaceDN w:val="0"/>
        <w:adjustRightInd w:val="0"/>
        <w:spacing w:after="0" w:line="240" w:lineRule="auto"/>
        <w:ind w:firstLine="567"/>
        <w:jc w:val="both"/>
        <w:rPr>
          <w:rFonts w:ascii="Times New Roman" w:hAnsi="Times New Roman" w:cs="Times New Roman"/>
          <w:sz w:val="24"/>
        </w:rPr>
      </w:pPr>
      <w:r>
        <w:rPr>
          <w:rFonts w:ascii="Times New Roman" w:hAnsi="Times New Roman" w:cs="Times New Roman"/>
          <w:b/>
          <w:sz w:val="24"/>
          <w:u w:val="single"/>
        </w:rPr>
        <w:t xml:space="preserve">4.1 </w:t>
      </w:r>
      <w:r w:rsidRPr="005A61D5">
        <w:rPr>
          <w:rFonts w:ascii="Times New Roman" w:hAnsi="Times New Roman" w:cs="Times New Roman"/>
          <w:b/>
          <w:sz w:val="24"/>
          <w:u w:val="single"/>
        </w:rPr>
        <w:t>За 2018 год</w:t>
      </w:r>
      <w:r w:rsidRPr="005A61D5">
        <w:rPr>
          <w:rFonts w:ascii="Times New Roman" w:hAnsi="Times New Roman" w:cs="Times New Roman"/>
          <w:sz w:val="24"/>
        </w:rPr>
        <w:t xml:space="preserve"> Учреждением получено собственных доходов в сумме </w:t>
      </w:r>
      <w:r w:rsidRPr="005A61D5">
        <w:rPr>
          <w:rFonts w:ascii="Times New Roman" w:hAnsi="Times New Roman" w:cs="Times New Roman"/>
          <w:b/>
          <w:sz w:val="24"/>
        </w:rPr>
        <w:t>1711,6 тыс. руб.,</w:t>
      </w:r>
      <w:r w:rsidRPr="005A61D5">
        <w:rPr>
          <w:rFonts w:ascii="Times New Roman" w:hAnsi="Times New Roman" w:cs="Times New Roman"/>
          <w:sz w:val="24"/>
        </w:rPr>
        <w:t xml:space="preserve"> из них плата взимаемая с родителей за присмотр и уход за детьми – 518,1 тыс. руб. и от производства и реализации сельскохозяйственной продукции – 1193,5 тыс. руб.</w:t>
      </w:r>
    </w:p>
    <w:p w:rsidR="005A61D5" w:rsidRPr="005A61D5" w:rsidRDefault="005A61D5" w:rsidP="005A61D5">
      <w:pPr>
        <w:autoSpaceDE w:val="0"/>
        <w:autoSpaceDN w:val="0"/>
        <w:adjustRightInd w:val="0"/>
        <w:spacing w:after="0" w:line="240" w:lineRule="auto"/>
        <w:ind w:firstLine="567"/>
        <w:jc w:val="both"/>
        <w:rPr>
          <w:rFonts w:ascii="Times New Roman" w:hAnsi="Times New Roman" w:cs="Times New Roman"/>
          <w:b/>
          <w:sz w:val="24"/>
        </w:rPr>
      </w:pPr>
      <w:r>
        <w:rPr>
          <w:rFonts w:ascii="Times New Roman" w:hAnsi="Times New Roman" w:cs="Times New Roman"/>
          <w:b/>
          <w:sz w:val="24"/>
        </w:rPr>
        <w:t>4.</w:t>
      </w:r>
      <w:r w:rsidRPr="005A61D5">
        <w:rPr>
          <w:rFonts w:ascii="Times New Roman" w:hAnsi="Times New Roman" w:cs="Times New Roman"/>
          <w:b/>
          <w:sz w:val="24"/>
        </w:rPr>
        <w:t>1.</w:t>
      </w:r>
      <w:r>
        <w:rPr>
          <w:rFonts w:ascii="Times New Roman" w:hAnsi="Times New Roman" w:cs="Times New Roman"/>
          <w:b/>
          <w:sz w:val="24"/>
        </w:rPr>
        <w:t>1</w:t>
      </w:r>
      <w:r w:rsidRPr="005A61D5">
        <w:rPr>
          <w:rFonts w:ascii="Times New Roman" w:hAnsi="Times New Roman" w:cs="Times New Roman"/>
          <w:b/>
          <w:sz w:val="24"/>
          <w:szCs w:val="24"/>
        </w:rPr>
        <w:t xml:space="preserve"> Доходы взимаемые с родителей за присмотр и уход за детьми, осваивающими образовательные программы дошкольного образования.</w:t>
      </w:r>
    </w:p>
    <w:p w:rsidR="005A61D5" w:rsidRPr="005A61D5" w:rsidRDefault="005A61D5" w:rsidP="005A61D5">
      <w:pPr>
        <w:autoSpaceDE w:val="0"/>
        <w:autoSpaceDN w:val="0"/>
        <w:adjustRightInd w:val="0"/>
        <w:spacing w:after="0" w:line="240" w:lineRule="auto"/>
        <w:ind w:firstLine="567"/>
        <w:jc w:val="both"/>
        <w:rPr>
          <w:rFonts w:ascii="Times New Roman" w:hAnsi="Times New Roman" w:cs="Times New Roman"/>
          <w:sz w:val="24"/>
        </w:rPr>
      </w:pPr>
      <w:r w:rsidRPr="005A61D5">
        <w:rPr>
          <w:rFonts w:ascii="Times New Roman" w:hAnsi="Times New Roman" w:cs="Times New Roman"/>
          <w:sz w:val="24"/>
        </w:rPr>
        <w:t xml:space="preserve">По данным бухгалтерского учета начислено родительской платы за присмотр и уход за детьми в сумме </w:t>
      </w:r>
      <w:r w:rsidRPr="005A61D5">
        <w:rPr>
          <w:rFonts w:ascii="Times New Roman" w:hAnsi="Times New Roman" w:cs="Times New Roman"/>
          <w:b/>
          <w:sz w:val="24"/>
        </w:rPr>
        <w:t>688,2 тыс. руб</w:t>
      </w:r>
      <w:r w:rsidRPr="005A61D5">
        <w:rPr>
          <w:rFonts w:ascii="Times New Roman" w:hAnsi="Times New Roman" w:cs="Times New Roman"/>
          <w:sz w:val="24"/>
        </w:rPr>
        <w:t xml:space="preserve">., в кассу поступило </w:t>
      </w:r>
      <w:r w:rsidRPr="005A61D5">
        <w:rPr>
          <w:rFonts w:ascii="Times New Roman" w:hAnsi="Times New Roman" w:cs="Times New Roman"/>
          <w:b/>
          <w:sz w:val="24"/>
        </w:rPr>
        <w:t>518,1 тыс. руб</w:t>
      </w:r>
      <w:r w:rsidRPr="005A61D5">
        <w:rPr>
          <w:rFonts w:ascii="Times New Roman" w:hAnsi="Times New Roman" w:cs="Times New Roman"/>
          <w:sz w:val="24"/>
        </w:rPr>
        <w:t>. и эта же сумма сдана на лицевой счет учреждения.</w:t>
      </w:r>
    </w:p>
    <w:p w:rsidR="005A61D5" w:rsidRPr="005A61D5" w:rsidRDefault="005A61D5" w:rsidP="005A61D5">
      <w:pPr>
        <w:autoSpaceDE w:val="0"/>
        <w:autoSpaceDN w:val="0"/>
        <w:adjustRightInd w:val="0"/>
        <w:spacing w:after="0" w:line="240" w:lineRule="auto"/>
        <w:ind w:firstLine="567"/>
        <w:jc w:val="both"/>
        <w:rPr>
          <w:rFonts w:ascii="Times New Roman" w:hAnsi="Times New Roman" w:cs="Times New Roman"/>
          <w:b/>
          <w:sz w:val="24"/>
        </w:rPr>
      </w:pPr>
      <w:r w:rsidRPr="005A61D5">
        <w:rPr>
          <w:rFonts w:ascii="Times New Roman" w:hAnsi="Times New Roman" w:cs="Times New Roman"/>
          <w:sz w:val="24"/>
        </w:rPr>
        <w:t xml:space="preserve">При проверке Отчетов по детскому саду «Тополек» установлено, что фактическое начисление родительской платы составило </w:t>
      </w:r>
      <w:r w:rsidRPr="005A61D5">
        <w:rPr>
          <w:rFonts w:ascii="Times New Roman" w:hAnsi="Times New Roman" w:cs="Times New Roman"/>
          <w:b/>
          <w:sz w:val="24"/>
        </w:rPr>
        <w:t xml:space="preserve">662,5 тыс. руб. </w:t>
      </w:r>
      <w:r w:rsidRPr="005A61D5">
        <w:rPr>
          <w:rFonts w:ascii="Times New Roman" w:hAnsi="Times New Roman" w:cs="Times New Roman"/>
          <w:sz w:val="24"/>
        </w:rPr>
        <w:t xml:space="preserve">Начисление производилось на основании табелей учета посещаемости детей. Таким образом, </w:t>
      </w:r>
      <w:r w:rsidRPr="005A61D5">
        <w:rPr>
          <w:rFonts w:ascii="Times New Roman" w:hAnsi="Times New Roman" w:cs="Times New Roman"/>
          <w:b/>
          <w:sz w:val="24"/>
        </w:rPr>
        <w:t>излишне начислено доходов за присмотр и уход за детьми 25,7 тыс. руб.</w:t>
      </w:r>
    </w:p>
    <w:p w:rsidR="005A61D5" w:rsidRPr="005A61D5" w:rsidRDefault="005A61D5" w:rsidP="005A61D5">
      <w:pPr>
        <w:autoSpaceDE w:val="0"/>
        <w:autoSpaceDN w:val="0"/>
        <w:adjustRightInd w:val="0"/>
        <w:spacing w:after="0" w:line="240" w:lineRule="auto"/>
        <w:ind w:firstLine="567"/>
        <w:jc w:val="both"/>
        <w:rPr>
          <w:rFonts w:ascii="Times New Roman" w:hAnsi="Times New Roman" w:cs="Times New Roman"/>
          <w:sz w:val="24"/>
        </w:rPr>
      </w:pPr>
      <w:r w:rsidRPr="005A61D5">
        <w:rPr>
          <w:rFonts w:ascii="Times New Roman" w:hAnsi="Times New Roman" w:cs="Times New Roman"/>
          <w:sz w:val="24"/>
        </w:rPr>
        <w:t>Пунктом 3.2 Договоров об образовании по образовательным программам дошкольного образования заключенных между МБОУ ЦО «Альянс» и родителями (законными представителями) воспитанника предусмотрено, что оплата за присм</w:t>
      </w:r>
      <w:r>
        <w:rPr>
          <w:rFonts w:ascii="Times New Roman" w:hAnsi="Times New Roman" w:cs="Times New Roman"/>
          <w:sz w:val="24"/>
        </w:rPr>
        <w:t>отр и уход за детьми производит</w:t>
      </w:r>
      <w:r w:rsidRPr="005A61D5">
        <w:rPr>
          <w:rFonts w:ascii="Times New Roman" w:hAnsi="Times New Roman" w:cs="Times New Roman"/>
          <w:sz w:val="24"/>
        </w:rPr>
        <w:t>ся через бухгалтерию МБОУ ЦО «Альянс».</w:t>
      </w:r>
    </w:p>
    <w:p w:rsidR="005A61D5" w:rsidRPr="005A61D5" w:rsidRDefault="005A61D5" w:rsidP="005A61D5">
      <w:pPr>
        <w:autoSpaceDE w:val="0"/>
        <w:autoSpaceDN w:val="0"/>
        <w:adjustRightInd w:val="0"/>
        <w:spacing w:after="0" w:line="240" w:lineRule="auto"/>
        <w:ind w:firstLine="567"/>
        <w:jc w:val="both"/>
        <w:rPr>
          <w:rFonts w:ascii="Times New Roman" w:hAnsi="Times New Roman" w:cs="Times New Roman"/>
          <w:b/>
          <w:sz w:val="24"/>
        </w:rPr>
      </w:pPr>
      <w:r w:rsidRPr="005A61D5">
        <w:rPr>
          <w:rFonts w:ascii="Times New Roman" w:hAnsi="Times New Roman" w:cs="Times New Roman"/>
          <w:b/>
          <w:sz w:val="24"/>
        </w:rPr>
        <w:t>В ходе проведения настоящего контрольного мероприятия обнаружены грубые нарушения кассовой дисциплины, а именно:</w:t>
      </w:r>
    </w:p>
    <w:p w:rsidR="005A61D5" w:rsidRPr="005A61D5" w:rsidRDefault="005A61D5" w:rsidP="005A61D5">
      <w:pPr>
        <w:spacing w:after="0" w:line="240" w:lineRule="auto"/>
        <w:ind w:firstLine="567"/>
        <w:jc w:val="both"/>
        <w:rPr>
          <w:rFonts w:ascii="Times New Roman" w:hAnsi="Times New Roman" w:cs="Times New Roman"/>
          <w:b/>
          <w:sz w:val="24"/>
          <w:szCs w:val="24"/>
        </w:rPr>
      </w:pPr>
      <w:r w:rsidRPr="005A61D5">
        <w:rPr>
          <w:rFonts w:ascii="Times New Roman" w:hAnsi="Times New Roman" w:cs="Times New Roman"/>
          <w:b/>
          <w:sz w:val="24"/>
        </w:rPr>
        <w:t xml:space="preserve">- </w:t>
      </w:r>
      <w:r w:rsidRPr="005A61D5">
        <w:rPr>
          <w:rFonts w:ascii="Times New Roman" w:hAnsi="Times New Roman" w:cs="Times New Roman"/>
          <w:sz w:val="24"/>
        </w:rPr>
        <w:t>в нарушение требований п.</w:t>
      </w:r>
      <w:r>
        <w:rPr>
          <w:rFonts w:ascii="Times New Roman" w:hAnsi="Times New Roman" w:cs="Times New Roman"/>
          <w:sz w:val="24"/>
        </w:rPr>
        <w:t xml:space="preserve"> </w:t>
      </w:r>
      <w:r w:rsidR="001C423A">
        <w:rPr>
          <w:rFonts w:ascii="Times New Roman" w:hAnsi="Times New Roman" w:cs="Times New Roman"/>
          <w:sz w:val="24"/>
        </w:rPr>
        <w:t xml:space="preserve">2 </w:t>
      </w:r>
      <w:r w:rsidRPr="005A61D5">
        <w:rPr>
          <w:rFonts w:ascii="Times New Roman" w:hAnsi="Times New Roman" w:cs="Times New Roman"/>
          <w:sz w:val="24"/>
        </w:rPr>
        <w:t>Указаний Банка России от 11.03.2014г. №</w:t>
      </w:r>
      <w:r>
        <w:rPr>
          <w:rFonts w:ascii="Times New Roman" w:hAnsi="Times New Roman" w:cs="Times New Roman"/>
          <w:sz w:val="24"/>
        </w:rPr>
        <w:t xml:space="preserve"> </w:t>
      </w:r>
      <w:r w:rsidRPr="005A61D5">
        <w:rPr>
          <w:rFonts w:ascii="Times New Roman" w:hAnsi="Times New Roman" w:cs="Times New Roman"/>
          <w:sz w:val="24"/>
        </w:rPr>
        <w:t>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r w:rsidRPr="005A61D5">
        <w:rPr>
          <w:rFonts w:ascii="Arial" w:hAnsi="Arial" w:cs="Arial"/>
          <w:sz w:val="24"/>
          <w:szCs w:val="24"/>
        </w:rPr>
        <w:t xml:space="preserve"> </w:t>
      </w:r>
      <w:r w:rsidRPr="005A61D5">
        <w:rPr>
          <w:rFonts w:ascii="Times New Roman" w:hAnsi="Times New Roman" w:cs="Times New Roman"/>
          <w:b/>
          <w:sz w:val="24"/>
          <w:szCs w:val="24"/>
        </w:rPr>
        <w:t xml:space="preserve">лимит остатка кассы </w:t>
      </w:r>
      <w:r>
        <w:rPr>
          <w:rFonts w:ascii="Times New Roman" w:hAnsi="Times New Roman" w:cs="Times New Roman"/>
          <w:b/>
          <w:sz w:val="24"/>
          <w:szCs w:val="24"/>
        </w:rPr>
        <w:t>не установлен;</w:t>
      </w:r>
    </w:p>
    <w:p w:rsidR="005A61D5" w:rsidRPr="005A61D5" w:rsidRDefault="005A61D5" w:rsidP="005A61D5">
      <w:pPr>
        <w:autoSpaceDE w:val="0"/>
        <w:autoSpaceDN w:val="0"/>
        <w:adjustRightInd w:val="0"/>
        <w:spacing w:after="0" w:line="240" w:lineRule="auto"/>
        <w:ind w:firstLine="567"/>
        <w:jc w:val="both"/>
        <w:rPr>
          <w:rFonts w:ascii="Times New Roman" w:hAnsi="Times New Roman" w:cs="Times New Roman"/>
          <w:sz w:val="24"/>
        </w:rPr>
      </w:pPr>
      <w:r w:rsidRPr="005A61D5">
        <w:rPr>
          <w:rFonts w:ascii="Times New Roman" w:hAnsi="Times New Roman" w:cs="Times New Roman"/>
          <w:sz w:val="24"/>
        </w:rPr>
        <w:t>- денежные средства за присмотр и уход за детьми вз</w:t>
      </w:r>
      <w:r>
        <w:rPr>
          <w:rFonts w:ascii="Times New Roman" w:hAnsi="Times New Roman" w:cs="Times New Roman"/>
          <w:sz w:val="24"/>
        </w:rPr>
        <w:t xml:space="preserve">имаются кассиром </w:t>
      </w:r>
      <w:proofErr w:type="spellStart"/>
      <w:r>
        <w:rPr>
          <w:rFonts w:ascii="Times New Roman" w:hAnsi="Times New Roman" w:cs="Times New Roman"/>
          <w:sz w:val="24"/>
        </w:rPr>
        <w:t>Зевельтовой</w:t>
      </w:r>
      <w:proofErr w:type="spellEnd"/>
      <w:r>
        <w:rPr>
          <w:rFonts w:ascii="Times New Roman" w:hAnsi="Times New Roman" w:cs="Times New Roman"/>
          <w:sz w:val="24"/>
        </w:rPr>
        <w:t xml:space="preserve"> И.</w:t>
      </w:r>
      <w:r w:rsidRPr="005A61D5">
        <w:rPr>
          <w:rFonts w:ascii="Times New Roman" w:hAnsi="Times New Roman" w:cs="Times New Roman"/>
          <w:sz w:val="24"/>
        </w:rPr>
        <w:t xml:space="preserve">Ф. и отражаются в ведомости оплаты за д/сад, на руки плательщикам выдается квитанция о приеме денежных средств, которая ни где не регистрируется. Затем родительская плата приходуется одной суммой в кассу Учреждения, но уже от </w:t>
      </w:r>
      <w:proofErr w:type="spellStart"/>
      <w:r w:rsidRPr="005A61D5">
        <w:rPr>
          <w:rFonts w:ascii="Times New Roman" w:hAnsi="Times New Roman" w:cs="Times New Roman"/>
          <w:sz w:val="24"/>
        </w:rPr>
        <w:t>Зевельтовой</w:t>
      </w:r>
      <w:proofErr w:type="spellEnd"/>
      <w:r w:rsidRPr="005A61D5">
        <w:rPr>
          <w:rFonts w:ascii="Times New Roman" w:hAnsi="Times New Roman" w:cs="Times New Roman"/>
          <w:sz w:val="24"/>
        </w:rPr>
        <w:t xml:space="preserve"> И.Ф., в приходном кассовом ордере в строке «основание» указывается – родительская плата.</w:t>
      </w:r>
    </w:p>
    <w:p w:rsidR="005A61D5" w:rsidRDefault="005A61D5" w:rsidP="005A61D5">
      <w:pPr>
        <w:autoSpaceDE w:val="0"/>
        <w:autoSpaceDN w:val="0"/>
        <w:adjustRightInd w:val="0"/>
        <w:spacing w:after="0" w:line="240" w:lineRule="auto"/>
        <w:ind w:firstLine="567"/>
        <w:jc w:val="both"/>
        <w:rPr>
          <w:rFonts w:ascii="Times New Roman" w:hAnsi="Times New Roman" w:cs="Times New Roman"/>
          <w:sz w:val="24"/>
        </w:rPr>
      </w:pPr>
      <w:r w:rsidRPr="005A61D5">
        <w:rPr>
          <w:rFonts w:ascii="Times New Roman" w:hAnsi="Times New Roman" w:cs="Times New Roman"/>
          <w:sz w:val="24"/>
        </w:rPr>
        <w:t xml:space="preserve">-  при сверке данных регистров бухгалтерского учета счет 201.34 «Касса» с данными ведомостей оплаты за д/сад установлено, что сдаваемая родительская плата, в кассу Учреждения приходуется не своевременно и не в полном объеме (п. 2.8 Классификатор </w:t>
      </w:r>
      <w:proofErr w:type="spellStart"/>
      <w:r w:rsidRPr="005A61D5">
        <w:rPr>
          <w:rFonts w:ascii="Times New Roman" w:hAnsi="Times New Roman" w:cs="Times New Roman"/>
          <w:sz w:val="24"/>
        </w:rPr>
        <w:t>наруений</w:t>
      </w:r>
      <w:proofErr w:type="spellEnd"/>
      <w:r w:rsidRPr="005A61D5">
        <w:rPr>
          <w:rFonts w:ascii="Times New Roman" w:hAnsi="Times New Roman" w:cs="Times New Roman"/>
          <w:sz w:val="24"/>
        </w:rPr>
        <w:t xml:space="preserve">). Так по данным ведомостей оплаты за д/сад в течение 2018 года поступило </w:t>
      </w:r>
      <w:r w:rsidRPr="005A61D5">
        <w:rPr>
          <w:rFonts w:ascii="Times New Roman" w:hAnsi="Times New Roman" w:cs="Times New Roman"/>
          <w:sz w:val="24"/>
        </w:rPr>
        <w:lastRenderedPageBreak/>
        <w:t xml:space="preserve">средств от родителей в сумме 651921,96 руб., а в кассу оприходовано в сумме 518100 руб. Расхождение составляет на сумму 133821,96 руб. </w:t>
      </w:r>
    </w:p>
    <w:p w:rsidR="005A61D5" w:rsidRPr="005A61D5" w:rsidRDefault="005A61D5" w:rsidP="005A61D5">
      <w:pPr>
        <w:autoSpaceDE w:val="0"/>
        <w:autoSpaceDN w:val="0"/>
        <w:adjustRightInd w:val="0"/>
        <w:spacing w:after="0" w:line="240" w:lineRule="auto"/>
        <w:ind w:firstLine="567"/>
        <w:jc w:val="both"/>
        <w:rPr>
          <w:rFonts w:ascii="Times New Roman" w:hAnsi="Times New Roman" w:cs="Times New Roman"/>
          <w:sz w:val="24"/>
        </w:rPr>
      </w:pPr>
    </w:p>
    <w:tbl>
      <w:tblPr>
        <w:tblStyle w:val="11"/>
        <w:tblW w:w="0" w:type="auto"/>
        <w:tblLook w:val="04A0" w:firstRow="1" w:lastRow="0" w:firstColumn="1" w:lastColumn="0" w:noHBand="0" w:noVBand="1"/>
      </w:tblPr>
      <w:tblGrid>
        <w:gridCol w:w="1384"/>
        <w:gridCol w:w="2268"/>
        <w:gridCol w:w="2552"/>
        <w:gridCol w:w="1559"/>
        <w:gridCol w:w="1807"/>
      </w:tblGrid>
      <w:tr w:rsidR="005A61D5" w:rsidRPr="005A61D5" w:rsidTr="005A61D5">
        <w:trPr>
          <w:trHeight w:val="330"/>
        </w:trPr>
        <w:tc>
          <w:tcPr>
            <w:tcW w:w="1384" w:type="dxa"/>
            <w:vMerge w:val="restart"/>
          </w:tcPr>
          <w:p w:rsidR="005A61D5" w:rsidRPr="005A61D5" w:rsidRDefault="005A61D5" w:rsidP="005A61D5">
            <w:pPr>
              <w:autoSpaceDE w:val="0"/>
              <w:autoSpaceDN w:val="0"/>
              <w:adjustRightInd w:val="0"/>
              <w:spacing w:after="200" w:line="276" w:lineRule="auto"/>
              <w:jc w:val="center"/>
              <w:rPr>
                <w:rFonts w:ascii="Times New Roman" w:hAnsi="Times New Roman" w:cs="Times New Roman"/>
              </w:rPr>
            </w:pPr>
            <w:r w:rsidRPr="005A61D5">
              <w:rPr>
                <w:rFonts w:ascii="Times New Roman" w:hAnsi="Times New Roman" w:cs="Times New Roman"/>
              </w:rPr>
              <w:t>Период</w:t>
            </w:r>
          </w:p>
        </w:tc>
        <w:tc>
          <w:tcPr>
            <w:tcW w:w="2268" w:type="dxa"/>
            <w:vMerge w:val="restart"/>
          </w:tcPr>
          <w:p w:rsidR="005A61D5" w:rsidRPr="005A61D5" w:rsidRDefault="005A61D5" w:rsidP="005A61D5">
            <w:pPr>
              <w:autoSpaceDE w:val="0"/>
              <w:autoSpaceDN w:val="0"/>
              <w:adjustRightInd w:val="0"/>
              <w:spacing w:after="200" w:line="276" w:lineRule="auto"/>
              <w:jc w:val="center"/>
              <w:rPr>
                <w:rFonts w:ascii="Times New Roman" w:hAnsi="Times New Roman" w:cs="Times New Roman"/>
              </w:rPr>
            </w:pPr>
            <w:r w:rsidRPr="005A61D5">
              <w:rPr>
                <w:rFonts w:ascii="Times New Roman" w:hAnsi="Times New Roman" w:cs="Times New Roman"/>
              </w:rPr>
              <w:t>По данным ведомости оплаты за д/сад (руб.)</w:t>
            </w:r>
          </w:p>
        </w:tc>
        <w:tc>
          <w:tcPr>
            <w:tcW w:w="2552" w:type="dxa"/>
            <w:vMerge w:val="restart"/>
          </w:tcPr>
          <w:p w:rsidR="005A61D5" w:rsidRPr="005A61D5" w:rsidRDefault="005A61D5" w:rsidP="005A61D5">
            <w:pPr>
              <w:autoSpaceDE w:val="0"/>
              <w:autoSpaceDN w:val="0"/>
              <w:adjustRightInd w:val="0"/>
              <w:spacing w:after="200" w:line="276" w:lineRule="auto"/>
              <w:jc w:val="center"/>
              <w:rPr>
                <w:rFonts w:ascii="Times New Roman" w:hAnsi="Times New Roman" w:cs="Times New Roman"/>
              </w:rPr>
            </w:pPr>
            <w:r w:rsidRPr="005A61D5">
              <w:rPr>
                <w:rFonts w:ascii="Times New Roman" w:hAnsi="Times New Roman" w:cs="Times New Roman"/>
              </w:rPr>
              <w:t>Оприходовано в кассу по данным счета 201.34 «Касса» (руб.)</w:t>
            </w:r>
          </w:p>
        </w:tc>
        <w:tc>
          <w:tcPr>
            <w:tcW w:w="3366" w:type="dxa"/>
            <w:gridSpan w:val="2"/>
            <w:tcBorders>
              <w:bottom w:val="single" w:sz="4" w:space="0" w:color="auto"/>
            </w:tcBorders>
          </w:tcPr>
          <w:p w:rsidR="005A61D5" w:rsidRPr="005A61D5" w:rsidRDefault="005A61D5" w:rsidP="005A61D5">
            <w:pPr>
              <w:autoSpaceDE w:val="0"/>
              <w:autoSpaceDN w:val="0"/>
              <w:adjustRightInd w:val="0"/>
              <w:spacing w:after="200" w:line="276" w:lineRule="auto"/>
              <w:jc w:val="center"/>
              <w:rPr>
                <w:rFonts w:ascii="Times New Roman" w:hAnsi="Times New Roman" w:cs="Times New Roman"/>
              </w:rPr>
            </w:pPr>
            <w:r w:rsidRPr="005A61D5">
              <w:rPr>
                <w:rFonts w:ascii="Times New Roman" w:hAnsi="Times New Roman" w:cs="Times New Roman"/>
              </w:rPr>
              <w:t>Отклонение</w:t>
            </w:r>
          </w:p>
        </w:tc>
      </w:tr>
      <w:tr w:rsidR="005A61D5" w:rsidRPr="005A61D5" w:rsidTr="005A61D5">
        <w:trPr>
          <w:trHeight w:val="420"/>
        </w:trPr>
        <w:tc>
          <w:tcPr>
            <w:tcW w:w="1384" w:type="dxa"/>
            <w:vMerge/>
          </w:tcPr>
          <w:p w:rsidR="005A61D5" w:rsidRPr="005A61D5" w:rsidRDefault="005A61D5" w:rsidP="005A61D5">
            <w:pPr>
              <w:autoSpaceDE w:val="0"/>
              <w:autoSpaceDN w:val="0"/>
              <w:adjustRightInd w:val="0"/>
              <w:spacing w:after="200" w:line="276" w:lineRule="auto"/>
              <w:jc w:val="center"/>
              <w:rPr>
                <w:rFonts w:ascii="Times New Roman" w:hAnsi="Times New Roman" w:cs="Times New Roman"/>
              </w:rPr>
            </w:pPr>
          </w:p>
        </w:tc>
        <w:tc>
          <w:tcPr>
            <w:tcW w:w="2268" w:type="dxa"/>
            <w:vMerge/>
          </w:tcPr>
          <w:p w:rsidR="005A61D5" w:rsidRPr="005A61D5" w:rsidRDefault="005A61D5" w:rsidP="005A61D5">
            <w:pPr>
              <w:autoSpaceDE w:val="0"/>
              <w:autoSpaceDN w:val="0"/>
              <w:adjustRightInd w:val="0"/>
              <w:spacing w:after="200" w:line="276" w:lineRule="auto"/>
              <w:jc w:val="center"/>
              <w:rPr>
                <w:rFonts w:ascii="Times New Roman" w:hAnsi="Times New Roman" w:cs="Times New Roman"/>
              </w:rPr>
            </w:pPr>
          </w:p>
        </w:tc>
        <w:tc>
          <w:tcPr>
            <w:tcW w:w="2552" w:type="dxa"/>
            <w:vMerge/>
          </w:tcPr>
          <w:p w:rsidR="005A61D5" w:rsidRPr="005A61D5" w:rsidRDefault="005A61D5" w:rsidP="005A61D5">
            <w:pPr>
              <w:autoSpaceDE w:val="0"/>
              <w:autoSpaceDN w:val="0"/>
              <w:adjustRightInd w:val="0"/>
              <w:spacing w:after="200" w:line="276" w:lineRule="auto"/>
              <w:jc w:val="center"/>
              <w:rPr>
                <w:rFonts w:ascii="Times New Roman" w:hAnsi="Times New Roman" w:cs="Times New Roman"/>
              </w:rPr>
            </w:pPr>
          </w:p>
        </w:tc>
        <w:tc>
          <w:tcPr>
            <w:tcW w:w="1559" w:type="dxa"/>
            <w:tcBorders>
              <w:top w:val="single" w:sz="4" w:space="0" w:color="auto"/>
              <w:right w:val="single" w:sz="4" w:space="0" w:color="auto"/>
            </w:tcBorders>
          </w:tcPr>
          <w:p w:rsidR="005A61D5" w:rsidRPr="005A61D5" w:rsidRDefault="005A61D5" w:rsidP="005A61D5">
            <w:pPr>
              <w:autoSpaceDE w:val="0"/>
              <w:autoSpaceDN w:val="0"/>
              <w:adjustRightInd w:val="0"/>
              <w:spacing w:after="200" w:line="276" w:lineRule="auto"/>
              <w:jc w:val="center"/>
              <w:rPr>
                <w:rFonts w:ascii="Times New Roman" w:hAnsi="Times New Roman" w:cs="Times New Roman"/>
              </w:rPr>
            </w:pPr>
            <w:r w:rsidRPr="005A61D5">
              <w:rPr>
                <w:rFonts w:ascii="Times New Roman" w:hAnsi="Times New Roman" w:cs="Times New Roman"/>
              </w:rPr>
              <w:t>За месяц</w:t>
            </w:r>
            <w:r>
              <w:rPr>
                <w:rFonts w:ascii="Times New Roman" w:hAnsi="Times New Roman" w:cs="Times New Roman"/>
              </w:rPr>
              <w:t xml:space="preserve">, </w:t>
            </w:r>
            <w:r w:rsidRPr="005A61D5">
              <w:rPr>
                <w:rFonts w:ascii="Times New Roman" w:hAnsi="Times New Roman" w:cs="Times New Roman"/>
              </w:rPr>
              <w:t>(руб.)</w:t>
            </w:r>
          </w:p>
        </w:tc>
        <w:tc>
          <w:tcPr>
            <w:tcW w:w="1807" w:type="dxa"/>
            <w:tcBorders>
              <w:top w:val="single" w:sz="4" w:space="0" w:color="auto"/>
              <w:left w:val="single" w:sz="4" w:space="0" w:color="auto"/>
            </w:tcBorders>
          </w:tcPr>
          <w:p w:rsidR="005A61D5" w:rsidRPr="005A61D5" w:rsidRDefault="005A61D5" w:rsidP="005A61D5">
            <w:pPr>
              <w:autoSpaceDE w:val="0"/>
              <w:autoSpaceDN w:val="0"/>
              <w:adjustRightInd w:val="0"/>
              <w:spacing w:after="200" w:line="276" w:lineRule="auto"/>
              <w:jc w:val="center"/>
              <w:rPr>
                <w:rFonts w:ascii="Times New Roman" w:hAnsi="Times New Roman" w:cs="Times New Roman"/>
              </w:rPr>
            </w:pPr>
            <w:r w:rsidRPr="005A61D5">
              <w:rPr>
                <w:rFonts w:ascii="Times New Roman" w:hAnsi="Times New Roman" w:cs="Times New Roman"/>
              </w:rPr>
              <w:t>С нач</w:t>
            </w:r>
            <w:r>
              <w:rPr>
                <w:rFonts w:ascii="Times New Roman" w:hAnsi="Times New Roman" w:cs="Times New Roman"/>
              </w:rPr>
              <w:t>ало</w:t>
            </w:r>
            <w:r w:rsidRPr="005A61D5">
              <w:rPr>
                <w:rFonts w:ascii="Times New Roman" w:hAnsi="Times New Roman" w:cs="Times New Roman"/>
              </w:rPr>
              <w:t xml:space="preserve"> года</w:t>
            </w:r>
            <w:r>
              <w:rPr>
                <w:rFonts w:ascii="Times New Roman" w:hAnsi="Times New Roman" w:cs="Times New Roman"/>
              </w:rPr>
              <w:t>,</w:t>
            </w:r>
            <w:r w:rsidRPr="005A61D5">
              <w:rPr>
                <w:rFonts w:ascii="Times New Roman" w:hAnsi="Times New Roman" w:cs="Times New Roman"/>
              </w:rPr>
              <w:t xml:space="preserve"> (руб.)</w:t>
            </w:r>
          </w:p>
        </w:tc>
      </w:tr>
      <w:tr w:rsidR="005A61D5" w:rsidRPr="005A61D5" w:rsidTr="005A61D5">
        <w:tc>
          <w:tcPr>
            <w:tcW w:w="1384" w:type="dxa"/>
          </w:tcPr>
          <w:p w:rsidR="005A61D5" w:rsidRPr="005A61D5" w:rsidRDefault="005A61D5" w:rsidP="005A61D5">
            <w:pPr>
              <w:autoSpaceDE w:val="0"/>
              <w:autoSpaceDN w:val="0"/>
              <w:adjustRightInd w:val="0"/>
              <w:spacing w:after="200" w:line="276" w:lineRule="auto"/>
              <w:jc w:val="center"/>
              <w:rPr>
                <w:rFonts w:ascii="Times New Roman" w:hAnsi="Times New Roman" w:cs="Times New Roman"/>
              </w:rPr>
            </w:pPr>
            <w:r w:rsidRPr="005A61D5">
              <w:rPr>
                <w:rFonts w:ascii="Times New Roman" w:hAnsi="Times New Roman" w:cs="Times New Roman"/>
              </w:rPr>
              <w:t>Январь</w:t>
            </w:r>
          </w:p>
        </w:tc>
        <w:tc>
          <w:tcPr>
            <w:tcW w:w="2268" w:type="dxa"/>
          </w:tcPr>
          <w:p w:rsidR="005A61D5" w:rsidRPr="005A61D5" w:rsidRDefault="005A61D5" w:rsidP="005A61D5">
            <w:pPr>
              <w:autoSpaceDE w:val="0"/>
              <w:autoSpaceDN w:val="0"/>
              <w:adjustRightInd w:val="0"/>
              <w:spacing w:after="200" w:line="276" w:lineRule="auto"/>
              <w:jc w:val="center"/>
              <w:rPr>
                <w:rFonts w:ascii="Times New Roman" w:hAnsi="Times New Roman" w:cs="Times New Roman"/>
              </w:rPr>
            </w:pPr>
            <w:r w:rsidRPr="005A61D5">
              <w:rPr>
                <w:rFonts w:ascii="Times New Roman" w:hAnsi="Times New Roman" w:cs="Times New Roman"/>
              </w:rPr>
              <w:t>63867,28</w:t>
            </w:r>
          </w:p>
        </w:tc>
        <w:tc>
          <w:tcPr>
            <w:tcW w:w="2552" w:type="dxa"/>
          </w:tcPr>
          <w:p w:rsidR="005A61D5" w:rsidRPr="005A61D5" w:rsidRDefault="005A61D5" w:rsidP="005A61D5">
            <w:pPr>
              <w:autoSpaceDE w:val="0"/>
              <w:autoSpaceDN w:val="0"/>
              <w:adjustRightInd w:val="0"/>
              <w:spacing w:after="200" w:line="276" w:lineRule="auto"/>
              <w:jc w:val="center"/>
              <w:rPr>
                <w:rFonts w:ascii="Times New Roman" w:hAnsi="Times New Roman" w:cs="Times New Roman"/>
              </w:rPr>
            </w:pPr>
            <w:r w:rsidRPr="005A61D5">
              <w:rPr>
                <w:rFonts w:ascii="Times New Roman" w:hAnsi="Times New Roman" w:cs="Times New Roman"/>
              </w:rPr>
              <w:t>52200</w:t>
            </w:r>
          </w:p>
        </w:tc>
        <w:tc>
          <w:tcPr>
            <w:tcW w:w="1559" w:type="dxa"/>
            <w:tcBorders>
              <w:right w:val="single" w:sz="4" w:space="0" w:color="auto"/>
            </w:tcBorders>
          </w:tcPr>
          <w:p w:rsidR="005A61D5" w:rsidRPr="005A61D5" w:rsidRDefault="005A61D5" w:rsidP="005A61D5">
            <w:pPr>
              <w:autoSpaceDE w:val="0"/>
              <w:autoSpaceDN w:val="0"/>
              <w:adjustRightInd w:val="0"/>
              <w:spacing w:after="200" w:line="276" w:lineRule="auto"/>
              <w:jc w:val="center"/>
              <w:rPr>
                <w:rFonts w:ascii="Times New Roman" w:hAnsi="Times New Roman" w:cs="Times New Roman"/>
              </w:rPr>
            </w:pPr>
            <w:r w:rsidRPr="005A61D5">
              <w:rPr>
                <w:rFonts w:ascii="Times New Roman" w:hAnsi="Times New Roman" w:cs="Times New Roman"/>
              </w:rPr>
              <w:t>-11667,28</w:t>
            </w:r>
          </w:p>
        </w:tc>
        <w:tc>
          <w:tcPr>
            <w:tcW w:w="1807" w:type="dxa"/>
            <w:tcBorders>
              <w:left w:val="single" w:sz="4" w:space="0" w:color="auto"/>
            </w:tcBorders>
          </w:tcPr>
          <w:p w:rsidR="005A61D5" w:rsidRPr="005A61D5" w:rsidRDefault="005A61D5" w:rsidP="005A61D5">
            <w:pPr>
              <w:autoSpaceDE w:val="0"/>
              <w:autoSpaceDN w:val="0"/>
              <w:adjustRightInd w:val="0"/>
              <w:spacing w:after="200" w:line="276" w:lineRule="auto"/>
              <w:jc w:val="center"/>
              <w:rPr>
                <w:rFonts w:ascii="Times New Roman" w:hAnsi="Times New Roman" w:cs="Times New Roman"/>
              </w:rPr>
            </w:pPr>
            <w:r w:rsidRPr="005A61D5">
              <w:rPr>
                <w:rFonts w:ascii="Times New Roman" w:hAnsi="Times New Roman" w:cs="Times New Roman"/>
              </w:rPr>
              <w:t>-11667,28</w:t>
            </w:r>
          </w:p>
        </w:tc>
      </w:tr>
      <w:tr w:rsidR="005A61D5" w:rsidRPr="005A61D5" w:rsidTr="005A61D5">
        <w:tc>
          <w:tcPr>
            <w:tcW w:w="1384" w:type="dxa"/>
          </w:tcPr>
          <w:p w:rsidR="005A61D5" w:rsidRPr="005A61D5" w:rsidRDefault="005A61D5" w:rsidP="005A61D5">
            <w:pPr>
              <w:autoSpaceDE w:val="0"/>
              <w:autoSpaceDN w:val="0"/>
              <w:adjustRightInd w:val="0"/>
              <w:spacing w:after="200" w:line="276" w:lineRule="auto"/>
              <w:jc w:val="center"/>
              <w:rPr>
                <w:rFonts w:ascii="Times New Roman" w:hAnsi="Times New Roman" w:cs="Times New Roman"/>
              </w:rPr>
            </w:pPr>
            <w:r w:rsidRPr="005A61D5">
              <w:rPr>
                <w:rFonts w:ascii="Times New Roman" w:hAnsi="Times New Roman" w:cs="Times New Roman"/>
              </w:rPr>
              <w:t>Февраль</w:t>
            </w:r>
          </w:p>
        </w:tc>
        <w:tc>
          <w:tcPr>
            <w:tcW w:w="2268" w:type="dxa"/>
          </w:tcPr>
          <w:p w:rsidR="005A61D5" w:rsidRPr="005A61D5" w:rsidRDefault="005A61D5" w:rsidP="005A61D5">
            <w:pPr>
              <w:autoSpaceDE w:val="0"/>
              <w:autoSpaceDN w:val="0"/>
              <w:adjustRightInd w:val="0"/>
              <w:spacing w:after="200" w:line="276" w:lineRule="auto"/>
              <w:jc w:val="center"/>
              <w:rPr>
                <w:rFonts w:ascii="Times New Roman" w:hAnsi="Times New Roman" w:cs="Times New Roman"/>
              </w:rPr>
            </w:pPr>
            <w:r w:rsidRPr="005A61D5">
              <w:rPr>
                <w:rFonts w:ascii="Times New Roman" w:hAnsi="Times New Roman" w:cs="Times New Roman"/>
              </w:rPr>
              <w:t>57351</w:t>
            </w:r>
          </w:p>
        </w:tc>
        <w:tc>
          <w:tcPr>
            <w:tcW w:w="2552" w:type="dxa"/>
          </w:tcPr>
          <w:p w:rsidR="005A61D5" w:rsidRPr="005A61D5" w:rsidRDefault="005A61D5" w:rsidP="005A61D5">
            <w:pPr>
              <w:autoSpaceDE w:val="0"/>
              <w:autoSpaceDN w:val="0"/>
              <w:adjustRightInd w:val="0"/>
              <w:spacing w:after="200" w:line="276" w:lineRule="auto"/>
              <w:jc w:val="center"/>
              <w:rPr>
                <w:rFonts w:ascii="Times New Roman" w:hAnsi="Times New Roman" w:cs="Times New Roman"/>
              </w:rPr>
            </w:pPr>
            <w:r w:rsidRPr="005A61D5">
              <w:rPr>
                <w:rFonts w:ascii="Times New Roman" w:hAnsi="Times New Roman" w:cs="Times New Roman"/>
              </w:rPr>
              <w:t>59100</w:t>
            </w:r>
          </w:p>
        </w:tc>
        <w:tc>
          <w:tcPr>
            <w:tcW w:w="1559" w:type="dxa"/>
            <w:tcBorders>
              <w:right w:val="single" w:sz="4" w:space="0" w:color="auto"/>
            </w:tcBorders>
          </w:tcPr>
          <w:p w:rsidR="005A61D5" w:rsidRPr="005A61D5" w:rsidRDefault="005A61D5" w:rsidP="005A61D5">
            <w:pPr>
              <w:autoSpaceDE w:val="0"/>
              <w:autoSpaceDN w:val="0"/>
              <w:adjustRightInd w:val="0"/>
              <w:spacing w:after="200" w:line="276" w:lineRule="auto"/>
              <w:jc w:val="center"/>
              <w:rPr>
                <w:rFonts w:ascii="Times New Roman" w:hAnsi="Times New Roman" w:cs="Times New Roman"/>
              </w:rPr>
            </w:pPr>
            <w:r w:rsidRPr="005A61D5">
              <w:rPr>
                <w:rFonts w:ascii="Times New Roman" w:hAnsi="Times New Roman" w:cs="Times New Roman"/>
              </w:rPr>
              <w:t>+1749</w:t>
            </w:r>
          </w:p>
        </w:tc>
        <w:tc>
          <w:tcPr>
            <w:tcW w:w="1807" w:type="dxa"/>
            <w:tcBorders>
              <w:left w:val="single" w:sz="4" w:space="0" w:color="auto"/>
            </w:tcBorders>
          </w:tcPr>
          <w:p w:rsidR="005A61D5" w:rsidRPr="005A61D5" w:rsidRDefault="005A61D5" w:rsidP="005A61D5">
            <w:pPr>
              <w:autoSpaceDE w:val="0"/>
              <w:autoSpaceDN w:val="0"/>
              <w:adjustRightInd w:val="0"/>
              <w:spacing w:after="200" w:line="276" w:lineRule="auto"/>
              <w:jc w:val="center"/>
              <w:rPr>
                <w:rFonts w:ascii="Times New Roman" w:hAnsi="Times New Roman" w:cs="Times New Roman"/>
              </w:rPr>
            </w:pPr>
            <w:r w:rsidRPr="005A61D5">
              <w:rPr>
                <w:rFonts w:ascii="Times New Roman" w:hAnsi="Times New Roman" w:cs="Times New Roman"/>
              </w:rPr>
              <w:t>-9918,28</w:t>
            </w:r>
          </w:p>
        </w:tc>
      </w:tr>
      <w:tr w:rsidR="005A61D5" w:rsidRPr="005A61D5" w:rsidTr="005A61D5">
        <w:tc>
          <w:tcPr>
            <w:tcW w:w="1384" w:type="dxa"/>
          </w:tcPr>
          <w:p w:rsidR="005A61D5" w:rsidRPr="005A61D5" w:rsidRDefault="005A61D5" w:rsidP="005A61D5">
            <w:pPr>
              <w:autoSpaceDE w:val="0"/>
              <w:autoSpaceDN w:val="0"/>
              <w:adjustRightInd w:val="0"/>
              <w:spacing w:after="200" w:line="276" w:lineRule="auto"/>
              <w:jc w:val="center"/>
              <w:rPr>
                <w:rFonts w:ascii="Times New Roman" w:hAnsi="Times New Roman" w:cs="Times New Roman"/>
              </w:rPr>
            </w:pPr>
            <w:r w:rsidRPr="005A61D5">
              <w:rPr>
                <w:rFonts w:ascii="Times New Roman" w:hAnsi="Times New Roman" w:cs="Times New Roman"/>
              </w:rPr>
              <w:t>Март</w:t>
            </w:r>
          </w:p>
        </w:tc>
        <w:tc>
          <w:tcPr>
            <w:tcW w:w="2268" w:type="dxa"/>
          </w:tcPr>
          <w:p w:rsidR="005A61D5" w:rsidRPr="005A61D5" w:rsidRDefault="005A61D5" w:rsidP="005A61D5">
            <w:pPr>
              <w:autoSpaceDE w:val="0"/>
              <w:autoSpaceDN w:val="0"/>
              <w:adjustRightInd w:val="0"/>
              <w:spacing w:after="200" w:line="276" w:lineRule="auto"/>
              <w:jc w:val="center"/>
              <w:rPr>
                <w:rFonts w:ascii="Times New Roman" w:hAnsi="Times New Roman" w:cs="Times New Roman"/>
              </w:rPr>
            </w:pPr>
            <w:r w:rsidRPr="005A61D5">
              <w:rPr>
                <w:rFonts w:ascii="Times New Roman" w:hAnsi="Times New Roman" w:cs="Times New Roman"/>
              </w:rPr>
              <w:t>75627,97</w:t>
            </w:r>
          </w:p>
        </w:tc>
        <w:tc>
          <w:tcPr>
            <w:tcW w:w="2552" w:type="dxa"/>
          </w:tcPr>
          <w:p w:rsidR="005A61D5" w:rsidRPr="005A61D5" w:rsidRDefault="005A61D5" w:rsidP="005A61D5">
            <w:pPr>
              <w:autoSpaceDE w:val="0"/>
              <w:autoSpaceDN w:val="0"/>
              <w:adjustRightInd w:val="0"/>
              <w:spacing w:after="200" w:line="276" w:lineRule="auto"/>
              <w:jc w:val="center"/>
              <w:rPr>
                <w:rFonts w:ascii="Times New Roman" w:hAnsi="Times New Roman" w:cs="Times New Roman"/>
              </w:rPr>
            </w:pPr>
            <w:r w:rsidRPr="005A61D5">
              <w:rPr>
                <w:rFonts w:ascii="Times New Roman" w:hAnsi="Times New Roman" w:cs="Times New Roman"/>
              </w:rPr>
              <w:t>67500</w:t>
            </w:r>
          </w:p>
        </w:tc>
        <w:tc>
          <w:tcPr>
            <w:tcW w:w="1559" w:type="dxa"/>
            <w:tcBorders>
              <w:right w:val="single" w:sz="4" w:space="0" w:color="auto"/>
            </w:tcBorders>
          </w:tcPr>
          <w:p w:rsidR="005A61D5" w:rsidRPr="005A61D5" w:rsidRDefault="005A61D5" w:rsidP="005A61D5">
            <w:pPr>
              <w:autoSpaceDE w:val="0"/>
              <w:autoSpaceDN w:val="0"/>
              <w:adjustRightInd w:val="0"/>
              <w:spacing w:after="200" w:line="276" w:lineRule="auto"/>
              <w:jc w:val="center"/>
              <w:rPr>
                <w:rFonts w:ascii="Times New Roman" w:hAnsi="Times New Roman" w:cs="Times New Roman"/>
              </w:rPr>
            </w:pPr>
            <w:r w:rsidRPr="005A61D5">
              <w:rPr>
                <w:rFonts w:ascii="Times New Roman" w:hAnsi="Times New Roman" w:cs="Times New Roman"/>
              </w:rPr>
              <w:t>-8127,97</w:t>
            </w:r>
          </w:p>
        </w:tc>
        <w:tc>
          <w:tcPr>
            <w:tcW w:w="1807" w:type="dxa"/>
            <w:tcBorders>
              <w:left w:val="single" w:sz="4" w:space="0" w:color="auto"/>
            </w:tcBorders>
          </w:tcPr>
          <w:p w:rsidR="005A61D5" w:rsidRPr="005A61D5" w:rsidRDefault="005A61D5" w:rsidP="005A61D5">
            <w:pPr>
              <w:autoSpaceDE w:val="0"/>
              <w:autoSpaceDN w:val="0"/>
              <w:adjustRightInd w:val="0"/>
              <w:spacing w:after="200" w:line="276" w:lineRule="auto"/>
              <w:jc w:val="center"/>
              <w:rPr>
                <w:rFonts w:ascii="Times New Roman" w:hAnsi="Times New Roman" w:cs="Times New Roman"/>
              </w:rPr>
            </w:pPr>
            <w:r w:rsidRPr="005A61D5">
              <w:rPr>
                <w:rFonts w:ascii="Times New Roman" w:hAnsi="Times New Roman" w:cs="Times New Roman"/>
              </w:rPr>
              <w:t>-18046,25</w:t>
            </w:r>
          </w:p>
        </w:tc>
      </w:tr>
      <w:tr w:rsidR="005A61D5" w:rsidRPr="005A61D5" w:rsidTr="005A61D5">
        <w:tc>
          <w:tcPr>
            <w:tcW w:w="1384" w:type="dxa"/>
          </w:tcPr>
          <w:p w:rsidR="005A61D5" w:rsidRPr="005A61D5" w:rsidRDefault="005A61D5" w:rsidP="005A61D5">
            <w:pPr>
              <w:autoSpaceDE w:val="0"/>
              <w:autoSpaceDN w:val="0"/>
              <w:adjustRightInd w:val="0"/>
              <w:spacing w:after="200" w:line="276" w:lineRule="auto"/>
              <w:jc w:val="center"/>
              <w:rPr>
                <w:rFonts w:ascii="Times New Roman" w:hAnsi="Times New Roman" w:cs="Times New Roman"/>
              </w:rPr>
            </w:pPr>
            <w:r w:rsidRPr="005A61D5">
              <w:rPr>
                <w:rFonts w:ascii="Times New Roman" w:hAnsi="Times New Roman" w:cs="Times New Roman"/>
              </w:rPr>
              <w:t>Апрель</w:t>
            </w:r>
          </w:p>
        </w:tc>
        <w:tc>
          <w:tcPr>
            <w:tcW w:w="2268" w:type="dxa"/>
          </w:tcPr>
          <w:p w:rsidR="005A61D5" w:rsidRPr="005A61D5" w:rsidRDefault="005A61D5" w:rsidP="005A61D5">
            <w:pPr>
              <w:autoSpaceDE w:val="0"/>
              <w:autoSpaceDN w:val="0"/>
              <w:adjustRightInd w:val="0"/>
              <w:spacing w:after="200" w:line="276" w:lineRule="auto"/>
              <w:jc w:val="center"/>
              <w:rPr>
                <w:rFonts w:ascii="Times New Roman" w:hAnsi="Times New Roman" w:cs="Times New Roman"/>
              </w:rPr>
            </w:pPr>
            <w:r w:rsidRPr="005A61D5">
              <w:rPr>
                <w:rFonts w:ascii="Times New Roman" w:hAnsi="Times New Roman" w:cs="Times New Roman"/>
              </w:rPr>
              <w:t>74005</w:t>
            </w:r>
          </w:p>
        </w:tc>
        <w:tc>
          <w:tcPr>
            <w:tcW w:w="2552" w:type="dxa"/>
          </w:tcPr>
          <w:p w:rsidR="005A61D5" w:rsidRPr="005A61D5" w:rsidRDefault="005A61D5" w:rsidP="005A61D5">
            <w:pPr>
              <w:autoSpaceDE w:val="0"/>
              <w:autoSpaceDN w:val="0"/>
              <w:adjustRightInd w:val="0"/>
              <w:spacing w:after="200" w:line="276" w:lineRule="auto"/>
              <w:jc w:val="center"/>
              <w:rPr>
                <w:rFonts w:ascii="Times New Roman" w:hAnsi="Times New Roman" w:cs="Times New Roman"/>
              </w:rPr>
            </w:pPr>
            <w:r w:rsidRPr="005A61D5">
              <w:rPr>
                <w:rFonts w:ascii="Times New Roman" w:hAnsi="Times New Roman" w:cs="Times New Roman"/>
              </w:rPr>
              <w:t>47000</w:t>
            </w:r>
          </w:p>
        </w:tc>
        <w:tc>
          <w:tcPr>
            <w:tcW w:w="1559" w:type="dxa"/>
            <w:tcBorders>
              <w:right w:val="single" w:sz="4" w:space="0" w:color="auto"/>
            </w:tcBorders>
          </w:tcPr>
          <w:p w:rsidR="005A61D5" w:rsidRPr="005A61D5" w:rsidRDefault="005A61D5" w:rsidP="005A61D5">
            <w:pPr>
              <w:autoSpaceDE w:val="0"/>
              <w:autoSpaceDN w:val="0"/>
              <w:adjustRightInd w:val="0"/>
              <w:spacing w:after="200" w:line="276" w:lineRule="auto"/>
              <w:jc w:val="center"/>
              <w:rPr>
                <w:rFonts w:ascii="Times New Roman" w:hAnsi="Times New Roman" w:cs="Times New Roman"/>
              </w:rPr>
            </w:pPr>
            <w:r w:rsidRPr="005A61D5">
              <w:rPr>
                <w:rFonts w:ascii="Times New Roman" w:hAnsi="Times New Roman" w:cs="Times New Roman"/>
              </w:rPr>
              <w:t>-27005</w:t>
            </w:r>
          </w:p>
        </w:tc>
        <w:tc>
          <w:tcPr>
            <w:tcW w:w="1807" w:type="dxa"/>
            <w:tcBorders>
              <w:left w:val="single" w:sz="4" w:space="0" w:color="auto"/>
            </w:tcBorders>
          </w:tcPr>
          <w:p w:rsidR="005A61D5" w:rsidRPr="005A61D5" w:rsidRDefault="005A61D5" w:rsidP="005A61D5">
            <w:pPr>
              <w:autoSpaceDE w:val="0"/>
              <w:autoSpaceDN w:val="0"/>
              <w:adjustRightInd w:val="0"/>
              <w:spacing w:after="200" w:line="276" w:lineRule="auto"/>
              <w:jc w:val="center"/>
              <w:rPr>
                <w:rFonts w:ascii="Times New Roman" w:hAnsi="Times New Roman" w:cs="Times New Roman"/>
              </w:rPr>
            </w:pPr>
            <w:r w:rsidRPr="005A61D5">
              <w:rPr>
                <w:rFonts w:ascii="Times New Roman" w:hAnsi="Times New Roman" w:cs="Times New Roman"/>
              </w:rPr>
              <w:t>-45051,25</w:t>
            </w:r>
          </w:p>
        </w:tc>
      </w:tr>
      <w:tr w:rsidR="005A61D5" w:rsidRPr="005A61D5" w:rsidTr="005A61D5">
        <w:tc>
          <w:tcPr>
            <w:tcW w:w="1384" w:type="dxa"/>
          </w:tcPr>
          <w:p w:rsidR="005A61D5" w:rsidRPr="005A61D5" w:rsidRDefault="005A61D5" w:rsidP="005A61D5">
            <w:pPr>
              <w:autoSpaceDE w:val="0"/>
              <w:autoSpaceDN w:val="0"/>
              <w:adjustRightInd w:val="0"/>
              <w:spacing w:after="200" w:line="276" w:lineRule="auto"/>
              <w:jc w:val="center"/>
              <w:rPr>
                <w:rFonts w:ascii="Times New Roman" w:hAnsi="Times New Roman" w:cs="Times New Roman"/>
              </w:rPr>
            </w:pPr>
            <w:r w:rsidRPr="005A61D5">
              <w:rPr>
                <w:rFonts w:ascii="Times New Roman" w:hAnsi="Times New Roman" w:cs="Times New Roman"/>
              </w:rPr>
              <w:t>Май</w:t>
            </w:r>
          </w:p>
        </w:tc>
        <w:tc>
          <w:tcPr>
            <w:tcW w:w="2268" w:type="dxa"/>
          </w:tcPr>
          <w:p w:rsidR="005A61D5" w:rsidRPr="005A61D5" w:rsidRDefault="005A61D5" w:rsidP="005A61D5">
            <w:pPr>
              <w:autoSpaceDE w:val="0"/>
              <w:autoSpaceDN w:val="0"/>
              <w:adjustRightInd w:val="0"/>
              <w:spacing w:after="200" w:line="276" w:lineRule="auto"/>
              <w:jc w:val="center"/>
              <w:rPr>
                <w:rFonts w:ascii="Times New Roman" w:hAnsi="Times New Roman" w:cs="Times New Roman"/>
              </w:rPr>
            </w:pPr>
            <w:r w:rsidRPr="005A61D5">
              <w:rPr>
                <w:rFonts w:ascii="Times New Roman" w:hAnsi="Times New Roman" w:cs="Times New Roman"/>
              </w:rPr>
              <w:t>56694,14</w:t>
            </w:r>
          </w:p>
        </w:tc>
        <w:tc>
          <w:tcPr>
            <w:tcW w:w="2552" w:type="dxa"/>
          </w:tcPr>
          <w:p w:rsidR="005A61D5" w:rsidRPr="005A61D5" w:rsidRDefault="005A61D5" w:rsidP="005A61D5">
            <w:pPr>
              <w:autoSpaceDE w:val="0"/>
              <w:autoSpaceDN w:val="0"/>
              <w:adjustRightInd w:val="0"/>
              <w:spacing w:after="200" w:line="276" w:lineRule="auto"/>
              <w:jc w:val="center"/>
              <w:rPr>
                <w:rFonts w:ascii="Times New Roman" w:hAnsi="Times New Roman" w:cs="Times New Roman"/>
              </w:rPr>
            </w:pPr>
            <w:r w:rsidRPr="005A61D5">
              <w:rPr>
                <w:rFonts w:ascii="Times New Roman" w:hAnsi="Times New Roman" w:cs="Times New Roman"/>
              </w:rPr>
              <w:t>100000</w:t>
            </w:r>
          </w:p>
        </w:tc>
        <w:tc>
          <w:tcPr>
            <w:tcW w:w="1559" w:type="dxa"/>
            <w:tcBorders>
              <w:right w:val="single" w:sz="4" w:space="0" w:color="auto"/>
            </w:tcBorders>
          </w:tcPr>
          <w:p w:rsidR="005A61D5" w:rsidRPr="005A61D5" w:rsidRDefault="005A61D5" w:rsidP="005A61D5">
            <w:pPr>
              <w:autoSpaceDE w:val="0"/>
              <w:autoSpaceDN w:val="0"/>
              <w:adjustRightInd w:val="0"/>
              <w:spacing w:after="200" w:line="276" w:lineRule="auto"/>
              <w:jc w:val="center"/>
              <w:rPr>
                <w:rFonts w:ascii="Times New Roman" w:hAnsi="Times New Roman" w:cs="Times New Roman"/>
              </w:rPr>
            </w:pPr>
            <w:r w:rsidRPr="005A61D5">
              <w:rPr>
                <w:rFonts w:ascii="Times New Roman" w:hAnsi="Times New Roman" w:cs="Times New Roman"/>
              </w:rPr>
              <w:t>+43305,86</w:t>
            </w:r>
          </w:p>
        </w:tc>
        <w:tc>
          <w:tcPr>
            <w:tcW w:w="1807" w:type="dxa"/>
            <w:tcBorders>
              <w:left w:val="single" w:sz="4" w:space="0" w:color="auto"/>
            </w:tcBorders>
          </w:tcPr>
          <w:p w:rsidR="005A61D5" w:rsidRPr="005A61D5" w:rsidRDefault="005A61D5" w:rsidP="005A61D5">
            <w:pPr>
              <w:autoSpaceDE w:val="0"/>
              <w:autoSpaceDN w:val="0"/>
              <w:adjustRightInd w:val="0"/>
              <w:spacing w:after="200" w:line="276" w:lineRule="auto"/>
              <w:jc w:val="center"/>
              <w:rPr>
                <w:rFonts w:ascii="Times New Roman" w:hAnsi="Times New Roman" w:cs="Times New Roman"/>
              </w:rPr>
            </w:pPr>
            <w:r w:rsidRPr="005A61D5">
              <w:rPr>
                <w:rFonts w:ascii="Times New Roman" w:hAnsi="Times New Roman" w:cs="Times New Roman"/>
              </w:rPr>
              <w:t>-1745,39</w:t>
            </w:r>
          </w:p>
        </w:tc>
      </w:tr>
      <w:tr w:rsidR="005A61D5" w:rsidRPr="005A61D5" w:rsidTr="005A61D5">
        <w:tc>
          <w:tcPr>
            <w:tcW w:w="1384" w:type="dxa"/>
          </w:tcPr>
          <w:p w:rsidR="005A61D5" w:rsidRPr="005A61D5" w:rsidRDefault="005A61D5" w:rsidP="005A61D5">
            <w:pPr>
              <w:autoSpaceDE w:val="0"/>
              <w:autoSpaceDN w:val="0"/>
              <w:adjustRightInd w:val="0"/>
              <w:spacing w:after="200" w:line="276" w:lineRule="auto"/>
              <w:jc w:val="center"/>
              <w:rPr>
                <w:rFonts w:ascii="Times New Roman" w:hAnsi="Times New Roman" w:cs="Times New Roman"/>
              </w:rPr>
            </w:pPr>
            <w:r w:rsidRPr="005A61D5">
              <w:rPr>
                <w:rFonts w:ascii="Times New Roman" w:hAnsi="Times New Roman" w:cs="Times New Roman"/>
              </w:rPr>
              <w:t>Июнь, июль</w:t>
            </w:r>
          </w:p>
        </w:tc>
        <w:tc>
          <w:tcPr>
            <w:tcW w:w="2268" w:type="dxa"/>
          </w:tcPr>
          <w:p w:rsidR="005A61D5" w:rsidRPr="005A61D5" w:rsidRDefault="005A61D5" w:rsidP="005A61D5">
            <w:pPr>
              <w:autoSpaceDE w:val="0"/>
              <w:autoSpaceDN w:val="0"/>
              <w:adjustRightInd w:val="0"/>
              <w:spacing w:after="200" w:line="276" w:lineRule="auto"/>
              <w:jc w:val="center"/>
              <w:rPr>
                <w:rFonts w:ascii="Times New Roman" w:hAnsi="Times New Roman" w:cs="Times New Roman"/>
              </w:rPr>
            </w:pPr>
            <w:r w:rsidRPr="005A61D5">
              <w:rPr>
                <w:rFonts w:ascii="Times New Roman" w:hAnsi="Times New Roman" w:cs="Times New Roman"/>
              </w:rPr>
              <w:t>19746,48</w:t>
            </w:r>
          </w:p>
        </w:tc>
        <w:tc>
          <w:tcPr>
            <w:tcW w:w="2552" w:type="dxa"/>
          </w:tcPr>
          <w:p w:rsidR="005A61D5" w:rsidRPr="005A61D5" w:rsidRDefault="005A61D5" w:rsidP="005A61D5">
            <w:pPr>
              <w:autoSpaceDE w:val="0"/>
              <w:autoSpaceDN w:val="0"/>
              <w:adjustRightInd w:val="0"/>
              <w:spacing w:after="200" w:line="276" w:lineRule="auto"/>
              <w:jc w:val="center"/>
              <w:rPr>
                <w:rFonts w:ascii="Times New Roman" w:hAnsi="Times New Roman" w:cs="Times New Roman"/>
              </w:rPr>
            </w:pPr>
            <w:r w:rsidRPr="005A61D5">
              <w:rPr>
                <w:rFonts w:ascii="Times New Roman" w:hAnsi="Times New Roman" w:cs="Times New Roman"/>
              </w:rPr>
              <w:t>20100</w:t>
            </w:r>
          </w:p>
        </w:tc>
        <w:tc>
          <w:tcPr>
            <w:tcW w:w="1559" w:type="dxa"/>
            <w:tcBorders>
              <w:right w:val="single" w:sz="4" w:space="0" w:color="auto"/>
            </w:tcBorders>
          </w:tcPr>
          <w:p w:rsidR="005A61D5" w:rsidRPr="005A61D5" w:rsidRDefault="005A61D5" w:rsidP="005A61D5">
            <w:pPr>
              <w:autoSpaceDE w:val="0"/>
              <w:autoSpaceDN w:val="0"/>
              <w:adjustRightInd w:val="0"/>
              <w:spacing w:after="200" w:line="276" w:lineRule="auto"/>
              <w:jc w:val="center"/>
              <w:rPr>
                <w:rFonts w:ascii="Times New Roman" w:hAnsi="Times New Roman" w:cs="Times New Roman"/>
              </w:rPr>
            </w:pPr>
            <w:r w:rsidRPr="005A61D5">
              <w:rPr>
                <w:rFonts w:ascii="Times New Roman" w:hAnsi="Times New Roman" w:cs="Times New Roman"/>
              </w:rPr>
              <w:t>+353,52</w:t>
            </w:r>
          </w:p>
        </w:tc>
        <w:tc>
          <w:tcPr>
            <w:tcW w:w="1807" w:type="dxa"/>
            <w:tcBorders>
              <w:left w:val="single" w:sz="4" w:space="0" w:color="auto"/>
            </w:tcBorders>
          </w:tcPr>
          <w:p w:rsidR="005A61D5" w:rsidRPr="005A61D5" w:rsidRDefault="005A61D5" w:rsidP="005A61D5">
            <w:pPr>
              <w:autoSpaceDE w:val="0"/>
              <w:autoSpaceDN w:val="0"/>
              <w:adjustRightInd w:val="0"/>
              <w:spacing w:after="200" w:line="276" w:lineRule="auto"/>
              <w:jc w:val="center"/>
              <w:rPr>
                <w:rFonts w:ascii="Times New Roman" w:hAnsi="Times New Roman" w:cs="Times New Roman"/>
              </w:rPr>
            </w:pPr>
            <w:r w:rsidRPr="005A61D5">
              <w:rPr>
                <w:rFonts w:ascii="Times New Roman" w:hAnsi="Times New Roman" w:cs="Times New Roman"/>
              </w:rPr>
              <w:t>-1394,87</w:t>
            </w:r>
          </w:p>
        </w:tc>
      </w:tr>
      <w:tr w:rsidR="005A61D5" w:rsidRPr="005A61D5" w:rsidTr="005A61D5">
        <w:tc>
          <w:tcPr>
            <w:tcW w:w="1384" w:type="dxa"/>
          </w:tcPr>
          <w:p w:rsidR="005A61D5" w:rsidRPr="005A61D5" w:rsidRDefault="005A61D5" w:rsidP="005A61D5">
            <w:pPr>
              <w:autoSpaceDE w:val="0"/>
              <w:autoSpaceDN w:val="0"/>
              <w:adjustRightInd w:val="0"/>
              <w:spacing w:after="200" w:line="276" w:lineRule="auto"/>
              <w:jc w:val="center"/>
              <w:rPr>
                <w:rFonts w:ascii="Times New Roman" w:hAnsi="Times New Roman" w:cs="Times New Roman"/>
              </w:rPr>
            </w:pPr>
            <w:r w:rsidRPr="005A61D5">
              <w:rPr>
                <w:rFonts w:ascii="Times New Roman" w:hAnsi="Times New Roman" w:cs="Times New Roman"/>
              </w:rPr>
              <w:t>Сентябрь</w:t>
            </w:r>
          </w:p>
        </w:tc>
        <w:tc>
          <w:tcPr>
            <w:tcW w:w="2268" w:type="dxa"/>
          </w:tcPr>
          <w:p w:rsidR="005A61D5" w:rsidRPr="005A61D5" w:rsidRDefault="005A61D5" w:rsidP="005A61D5">
            <w:pPr>
              <w:autoSpaceDE w:val="0"/>
              <w:autoSpaceDN w:val="0"/>
              <w:adjustRightInd w:val="0"/>
              <w:spacing w:after="200" w:line="276" w:lineRule="auto"/>
              <w:jc w:val="center"/>
              <w:rPr>
                <w:rFonts w:ascii="Times New Roman" w:hAnsi="Times New Roman" w:cs="Times New Roman"/>
              </w:rPr>
            </w:pPr>
            <w:r w:rsidRPr="005A61D5">
              <w:rPr>
                <w:rFonts w:ascii="Times New Roman" w:hAnsi="Times New Roman" w:cs="Times New Roman"/>
              </w:rPr>
              <w:t>78417,99</w:t>
            </w:r>
          </w:p>
        </w:tc>
        <w:tc>
          <w:tcPr>
            <w:tcW w:w="2552" w:type="dxa"/>
          </w:tcPr>
          <w:p w:rsidR="005A61D5" w:rsidRPr="005A61D5" w:rsidRDefault="005A61D5" w:rsidP="005A61D5">
            <w:pPr>
              <w:autoSpaceDE w:val="0"/>
              <w:autoSpaceDN w:val="0"/>
              <w:adjustRightInd w:val="0"/>
              <w:spacing w:after="200" w:line="276" w:lineRule="auto"/>
              <w:jc w:val="center"/>
              <w:rPr>
                <w:rFonts w:ascii="Times New Roman" w:hAnsi="Times New Roman" w:cs="Times New Roman"/>
              </w:rPr>
            </w:pPr>
            <w:r w:rsidRPr="005A61D5">
              <w:rPr>
                <w:rFonts w:ascii="Times New Roman" w:hAnsi="Times New Roman" w:cs="Times New Roman"/>
              </w:rPr>
              <w:t>0</w:t>
            </w:r>
          </w:p>
        </w:tc>
        <w:tc>
          <w:tcPr>
            <w:tcW w:w="1559" w:type="dxa"/>
            <w:tcBorders>
              <w:right w:val="single" w:sz="4" w:space="0" w:color="auto"/>
            </w:tcBorders>
          </w:tcPr>
          <w:p w:rsidR="005A61D5" w:rsidRPr="005A61D5" w:rsidRDefault="005A61D5" w:rsidP="005A61D5">
            <w:pPr>
              <w:autoSpaceDE w:val="0"/>
              <w:autoSpaceDN w:val="0"/>
              <w:adjustRightInd w:val="0"/>
              <w:spacing w:after="200" w:line="276" w:lineRule="auto"/>
              <w:jc w:val="center"/>
              <w:rPr>
                <w:rFonts w:ascii="Times New Roman" w:hAnsi="Times New Roman" w:cs="Times New Roman"/>
              </w:rPr>
            </w:pPr>
            <w:r w:rsidRPr="005A61D5">
              <w:rPr>
                <w:rFonts w:ascii="Times New Roman" w:hAnsi="Times New Roman" w:cs="Times New Roman"/>
              </w:rPr>
              <w:t>-78417,99</w:t>
            </w:r>
          </w:p>
        </w:tc>
        <w:tc>
          <w:tcPr>
            <w:tcW w:w="1807" w:type="dxa"/>
            <w:tcBorders>
              <w:left w:val="single" w:sz="4" w:space="0" w:color="auto"/>
            </w:tcBorders>
          </w:tcPr>
          <w:p w:rsidR="005A61D5" w:rsidRPr="005A61D5" w:rsidRDefault="005A61D5" w:rsidP="005A61D5">
            <w:pPr>
              <w:autoSpaceDE w:val="0"/>
              <w:autoSpaceDN w:val="0"/>
              <w:adjustRightInd w:val="0"/>
              <w:spacing w:after="200" w:line="276" w:lineRule="auto"/>
              <w:jc w:val="center"/>
              <w:rPr>
                <w:rFonts w:ascii="Times New Roman" w:hAnsi="Times New Roman" w:cs="Times New Roman"/>
              </w:rPr>
            </w:pPr>
            <w:r w:rsidRPr="005A61D5">
              <w:rPr>
                <w:rFonts w:ascii="Times New Roman" w:hAnsi="Times New Roman" w:cs="Times New Roman"/>
              </w:rPr>
              <w:t>-79809,86</w:t>
            </w:r>
          </w:p>
        </w:tc>
      </w:tr>
      <w:tr w:rsidR="005A61D5" w:rsidRPr="005A61D5" w:rsidTr="005A61D5">
        <w:tc>
          <w:tcPr>
            <w:tcW w:w="1384" w:type="dxa"/>
          </w:tcPr>
          <w:p w:rsidR="005A61D5" w:rsidRPr="005A61D5" w:rsidRDefault="005A61D5" w:rsidP="005A61D5">
            <w:pPr>
              <w:autoSpaceDE w:val="0"/>
              <w:autoSpaceDN w:val="0"/>
              <w:adjustRightInd w:val="0"/>
              <w:spacing w:after="200" w:line="276" w:lineRule="auto"/>
              <w:jc w:val="center"/>
              <w:rPr>
                <w:rFonts w:ascii="Times New Roman" w:hAnsi="Times New Roman" w:cs="Times New Roman"/>
              </w:rPr>
            </w:pPr>
            <w:r w:rsidRPr="005A61D5">
              <w:rPr>
                <w:rFonts w:ascii="Times New Roman" w:hAnsi="Times New Roman" w:cs="Times New Roman"/>
              </w:rPr>
              <w:t>Октябрь</w:t>
            </w:r>
          </w:p>
        </w:tc>
        <w:tc>
          <w:tcPr>
            <w:tcW w:w="2268" w:type="dxa"/>
          </w:tcPr>
          <w:p w:rsidR="005A61D5" w:rsidRPr="005A61D5" w:rsidRDefault="005A61D5" w:rsidP="005A61D5">
            <w:pPr>
              <w:autoSpaceDE w:val="0"/>
              <w:autoSpaceDN w:val="0"/>
              <w:adjustRightInd w:val="0"/>
              <w:spacing w:after="200" w:line="276" w:lineRule="auto"/>
              <w:jc w:val="center"/>
              <w:rPr>
                <w:rFonts w:ascii="Times New Roman" w:hAnsi="Times New Roman" w:cs="Times New Roman"/>
              </w:rPr>
            </w:pPr>
            <w:r w:rsidRPr="005A61D5">
              <w:rPr>
                <w:rFonts w:ascii="Times New Roman" w:hAnsi="Times New Roman" w:cs="Times New Roman"/>
              </w:rPr>
              <w:t>77600</w:t>
            </w:r>
          </w:p>
        </w:tc>
        <w:tc>
          <w:tcPr>
            <w:tcW w:w="2552" w:type="dxa"/>
          </w:tcPr>
          <w:p w:rsidR="005A61D5" w:rsidRPr="005A61D5" w:rsidRDefault="005A61D5" w:rsidP="005A61D5">
            <w:pPr>
              <w:autoSpaceDE w:val="0"/>
              <w:autoSpaceDN w:val="0"/>
              <w:adjustRightInd w:val="0"/>
              <w:spacing w:after="200" w:line="276" w:lineRule="auto"/>
              <w:jc w:val="center"/>
              <w:rPr>
                <w:rFonts w:ascii="Times New Roman" w:hAnsi="Times New Roman" w:cs="Times New Roman"/>
              </w:rPr>
            </w:pPr>
            <w:r w:rsidRPr="005A61D5">
              <w:rPr>
                <w:rFonts w:ascii="Times New Roman" w:hAnsi="Times New Roman" w:cs="Times New Roman"/>
              </w:rPr>
              <w:t>155000</w:t>
            </w:r>
          </w:p>
        </w:tc>
        <w:tc>
          <w:tcPr>
            <w:tcW w:w="1559" w:type="dxa"/>
            <w:tcBorders>
              <w:right w:val="single" w:sz="4" w:space="0" w:color="auto"/>
            </w:tcBorders>
          </w:tcPr>
          <w:p w:rsidR="005A61D5" w:rsidRPr="005A61D5" w:rsidRDefault="005A61D5" w:rsidP="005A61D5">
            <w:pPr>
              <w:autoSpaceDE w:val="0"/>
              <w:autoSpaceDN w:val="0"/>
              <w:adjustRightInd w:val="0"/>
              <w:spacing w:after="200" w:line="276" w:lineRule="auto"/>
              <w:jc w:val="center"/>
              <w:rPr>
                <w:rFonts w:ascii="Times New Roman" w:hAnsi="Times New Roman" w:cs="Times New Roman"/>
              </w:rPr>
            </w:pPr>
            <w:r w:rsidRPr="005A61D5">
              <w:rPr>
                <w:rFonts w:ascii="Times New Roman" w:hAnsi="Times New Roman" w:cs="Times New Roman"/>
              </w:rPr>
              <w:t>+77400</w:t>
            </w:r>
          </w:p>
        </w:tc>
        <w:tc>
          <w:tcPr>
            <w:tcW w:w="1807" w:type="dxa"/>
            <w:tcBorders>
              <w:left w:val="single" w:sz="4" w:space="0" w:color="auto"/>
            </w:tcBorders>
          </w:tcPr>
          <w:p w:rsidR="005A61D5" w:rsidRPr="005A61D5" w:rsidRDefault="005A61D5" w:rsidP="005A61D5">
            <w:pPr>
              <w:autoSpaceDE w:val="0"/>
              <w:autoSpaceDN w:val="0"/>
              <w:adjustRightInd w:val="0"/>
              <w:spacing w:after="200" w:line="276" w:lineRule="auto"/>
              <w:jc w:val="center"/>
              <w:rPr>
                <w:rFonts w:ascii="Times New Roman" w:hAnsi="Times New Roman" w:cs="Times New Roman"/>
              </w:rPr>
            </w:pPr>
            <w:r w:rsidRPr="005A61D5">
              <w:rPr>
                <w:rFonts w:ascii="Times New Roman" w:hAnsi="Times New Roman" w:cs="Times New Roman"/>
              </w:rPr>
              <w:t>-2409,86</w:t>
            </w:r>
          </w:p>
        </w:tc>
      </w:tr>
      <w:tr w:rsidR="005A61D5" w:rsidRPr="005A61D5" w:rsidTr="005A61D5">
        <w:tc>
          <w:tcPr>
            <w:tcW w:w="1384" w:type="dxa"/>
          </w:tcPr>
          <w:p w:rsidR="005A61D5" w:rsidRPr="005A61D5" w:rsidRDefault="005A61D5" w:rsidP="005A61D5">
            <w:pPr>
              <w:autoSpaceDE w:val="0"/>
              <w:autoSpaceDN w:val="0"/>
              <w:adjustRightInd w:val="0"/>
              <w:spacing w:after="200" w:line="276" w:lineRule="auto"/>
              <w:jc w:val="center"/>
              <w:rPr>
                <w:rFonts w:ascii="Times New Roman" w:hAnsi="Times New Roman" w:cs="Times New Roman"/>
              </w:rPr>
            </w:pPr>
            <w:r w:rsidRPr="005A61D5">
              <w:rPr>
                <w:rFonts w:ascii="Times New Roman" w:hAnsi="Times New Roman" w:cs="Times New Roman"/>
              </w:rPr>
              <w:t>Ноябрь</w:t>
            </w:r>
          </w:p>
        </w:tc>
        <w:tc>
          <w:tcPr>
            <w:tcW w:w="2268" w:type="dxa"/>
          </w:tcPr>
          <w:p w:rsidR="005A61D5" w:rsidRPr="005A61D5" w:rsidRDefault="005A61D5" w:rsidP="005A61D5">
            <w:pPr>
              <w:autoSpaceDE w:val="0"/>
              <w:autoSpaceDN w:val="0"/>
              <w:adjustRightInd w:val="0"/>
              <w:spacing w:after="200" w:line="276" w:lineRule="auto"/>
              <w:jc w:val="center"/>
              <w:rPr>
                <w:rFonts w:ascii="Times New Roman" w:hAnsi="Times New Roman" w:cs="Times New Roman"/>
              </w:rPr>
            </w:pPr>
            <w:r w:rsidRPr="005A61D5">
              <w:rPr>
                <w:rFonts w:ascii="Times New Roman" w:hAnsi="Times New Roman" w:cs="Times New Roman"/>
              </w:rPr>
              <w:t>72734,23</w:t>
            </w:r>
          </w:p>
        </w:tc>
        <w:tc>
          <w:tcPr>
            <w:tcW w:w="2552" w:type="dxa"/>
          </w:tcPr>
          <w:p w:rsidR="005A61D5" w:rsidRPr="005A61D5" w:rsidRDefault="005A61D5" w:rsidP="005A61D5">
            <w:pPr>
              <w:autoSpaceDE w:val="0"/>
              <w:autoSpaceDN w:val="0"/>
              <w:adjustRightInd w:val="0"/>
              <w:spacing w:after="200" w:line="276" w:lineRule="auto"/>
              <w:jc w:val="center"/>
              <w:rPr>
                <w:rFonts w:ascii="Times New Roman" w:hAnsi="Times New Roman" w:cs="Times New Roman"/>
              </w:rPr>
            </w:pPr>
            <w:r w:rsidRPr="005A61D5">
              <w:rPr>
                <w:rFonts w:ascii="Times New Roman" w:hAnsi="Times New Roman" w:cs="Times New Roman"/>
              </w:rPr>
              <w:t>17200</w:t>
            </w:r>
          </w:p>
        </w:tc>
        <w:tc>
          <w:tcPr>
            <w:tcW w:w="1559" w:type="dxa"/>
            <w:tcBorders>
              <w:right w:val="single" w:sz="4" w:space="0" w:color="auto"/>
            </w:tcBorders>
          </w:tcPr>
          <w:p w:rsidR="005A61D5" w:rsidRPr="005A61D5" w:rsidRDefault="005A61D5" w:rsidP="005A61D5">
            <w:pPr>
              <w:autoSpaceDE w:val="0"/>
              <w:autoSpaceDN w:val="0"/>
              <w:adjustRightInd w:val="0"/>
              <w:spacing w:after="200" w:line="276" w:lineRule="auto"/>
              <w:jc w:val="center"/>
              <w:rPr>
                <w:rFonts w:ascii="Times New Roman" w:hAnsi="Times New Roman" w:cs="Times New Roman"/>
              </w:rPr>
            </w:pPr>
            <w:r w:rsidRPr="005A61D5">
              <w:rPr>
                <w:rFonts w:ascii="Times New Roman" w:hAnsi="Times New Roman" w:cs="Times New Roman"/>
              </w:rPr>
              <w:t>-55534,23</w:t>
            </w:r>
          </w:p>
        </w:tc>
        <w:tc>
          <w:tcPr>
            <w:tcW w:w="1807" w:type="dxa"/>
            <w:tcBorders>
              <w:left w:val="single" w:sz="4" w:space="0" w:color="auto"/>
            </w:tcBorders>
          </w:tcPr>
          <w:p w:rsidR="005A61D5" w:rsidRPr="005A61D5" w:rsidRDefault="005A61D5" w:rsidP="005A61D5">
            <w:pPr>
              <w:autoSpaceDE w:val="0"/>
              <w:autoSpaceDN w:val="0"/>
              <w:adjustRightInd w:val="0"/>
              <w:spacing w:after="200" w:line="276" w:lineRule="auto"/>
              <w:jc w:val="center"/>
              <w:rPr>
                <w:rFonts w:ascii="Times New Roman" w:hAnsi="Times New Roman" w:cs="Times New Roman"/>
              </w:rPr>
            </w:pPr>
            <w:r w:rsidRPr="005A61D5">
              <w:rPr>
                <w:rFonts w:ascii="Times New Roman" w:hAnsi="Times New Roman" w:cs="Times New Roman"/>
              </w:rPr>
              <w:t>-57944,09</w:t>
            </w:r>
          </w:p>
        </w:tc>
      </w:tr>
      <w:tr w:rsidR="005A61D5" w:rsidRPr="005A61D5" w:rsidTr="005A61D5">
        <w:tc>
          <w:tcPr>
            <w:tcW w:w="1384" w:type="dxa"/>
          </w:tcPr>
          <w:p w:rsidR="005A61D5" w:rsidRPr="005A61D5" w:rsidRDefault="005A61D5" w:rsidP="005A61D5">
            <w:pPr>
              <w:autoSpaceDE w:val="0"/>
              <w:autoSpaceDN w:val="0"/>
              <w:adjustRightInd w:val="0"/>
              <w:spacing w:after="200" w:line="276" w:lineRule="auto"/>
              <w:jc w:val="center"/>
              <w:rPr>
                <w:rFonts w:ascii="Times New Roman" w:hAnsi="Times New Roman" w:cs="Times New Roman"/>
              </w:rPr>
            </w:pPr>
            <w:r w:rsidRPr="005A61D5">
              <w:rPr>
                <w:rFonts w:ascii="Times New Roman" w:hAnsi="Times New Roman" w:cs="Times New Roman"/>
              </w:rPr>
              <w:t>Декабрь</w:t>
            </w:r>
          </w:p>
        </w:tc>
        <w:tc>
          <w:tcPr>
            <w:tcW w:w="2268" w:type="dxa"/>
          </w:tcPr>
          <w:p w:rsidR="005A61D5" w:rsidRPr="005A61D5" w:rsidRDefault="005A61D5" w:rsidP="005A61D5">
            <w:pPr>
              <w:autoSpaceDE w:val="0"/>
              <w:autoSpaceDN w:val="0"/>
              <w:adjustRightInd w:val="0"/>
              <w:spacing w:after="200" w:line="276" w:lineRule="auto"/>
              <w:jc w:val="center"/>
              <w:rPr>
                <w:rFonts w:ascii="Times New Roman" w:hAnsi="Times New Roman" w:cs="Times New Roman"/>
              </w:rPr>
            </w:pPr>
            <w:r w:rsidRPr="005A61D5">
              <w:rPr>
                <w:rFonts w:ascii="Times New Roman" w:hAnsi="Times New Roman" w:cs="Times New Roman"/>
              </w:rPr>
              <w:t>75877,87</w:t>
            </w:r>
          </w:p>
        </w:tc>
        <w:tc>
          <w:tcPr>
            <w:tcW w:w="2552" w:type="dxa"/>
          </w:tcPr>
          <w:p w:rsidR="005A61D5" w:rsidRPr="005A61D5" w:rsidRDefault="005A61D5" w:rsidP="005A61D5">
            <w:pPr>
              <w:autoSpaceDE w:val="0"/>
              <w:autoSpaceDN w:val="0"/>
              <w:adjustRightInd w:val="0"/>
              <w:spacing w:after="200" w:line="276" w:lineRule="auto"/>
              <w:jc w:val="center"/>
              <w:rPr>
                <w:rFonts w:ascii="Times New Roman" w:hAnsi="Times New Roman" w:cs="Times New Roman"/>
              </w:rPr>
            </w:pPr>
            <w:r w:rsidRPr="005A61D5">
              <w:rPr>
                <w:rFonts w:ascii="Times New Roman" w:hAnsi="Times New Roman" w:cs="Times New Roman"/>
              </w:rPr>
              <w:t>0</w:t>
            </w:r>
          </w:p>
        </w:tc>
        <w:tc>
          <w:tcPr>
            <w:tcW w:w="1559" w:type="dxa"/>
            <w:tcBorders>
              <w:right w:val="single" w:sz="4" w:space="0" w:color="auto"/>
            </w:tcBorders>
          </w:tcPr>
          <w:p w:rsidR="005A61D5" w:rsidRPr="005A61D5" w:rsidRDefault="005A61D5" w:rsidP="005A61D5">
            <w:pPr>
              <w:autoSpaceDE w:val="0"/>
              <w:autoSpaceDN w:val="0"/>
              <w:adjustRightInd w:val="0"/>
              <w:spacing w:after="200" w:line="276" w:lineRule="auto"/>
              <w:jc w:val="center"/>
              <w:rPr>
                <w:rFonts w:ascii="Times New Roman" w:hAnsi="Times New Roman" w:cs="Times New Roman"/>
              </w:rPr>
            </w:pPr>
            <w:r w:rsidRPr="005A61D5">
              <w:rPr>
                <w:rFonts w:ascii="Times New Roman" w:hAnsi="Times New Roman" w:cs="Times New Roman"/>
              </w:rPr>
              <w:t>-75877,87</w:t>
            </w:r>
          </w:p>
        </w:tc>
        <w:tc>
          <w:tcPr>
            <w:tcW w:w="1807" w:type="dxa"/>
            <w:tcBorders>
              <w:left w:val="single" w:sz="4" w:space="0" w:color="auto"/>
            </w:tcBorders>
          </w:tcPr>
          <w:p w:rsidR="005A61D5" w:rsidRPr="005A61D5" w:rsidRDefault="005A61D5" w:rsidP="005A61D5">
            <w:pPr>
              <w:autoSpaceDE w:val="0"/>
              <w:autoSpaceDN w:val="0"/>
              <w:adjustRightInd w:val="0"/>
              <w:spacing w:after="200" w:line="276" w:lineRule="auto"/>
              <w:jc w:val="center"/>
              <w:rPr>
                <w:rFonts w:ascii="Times New Roman" w:hAnsi="Times New Roman" w:cs="Times New Roman"/>
              </w:rPr>
            </w:pPr>
            <w:r w:rsidRPr="005A61D5">
              <w:rPr>
                <w:rFonts w:ascii="Times New Roman" w:hAnsi="Times New Roman" w:cs="Times New Roman"/>
              </w:rPr>
              <w:t>-133821,96</w:t>
            </w:r>
          </w:p>
        </w:tc>
      </w:tr>
      <w:tr w:rsidR="005A61D5" w:rsidRPr="005A61D5" w:rsidTr="005A61D5">
        <w:tc>
          <w:tcPr>
            <w:tcW w:w="1384" w:type="dxa"/>
          </w:tcPr>
          <w:p w:rsidR="005A61D5" w:rsidRPr="005A61D5" w:rsidRDefault="005A61D5" w:rsidP="005A61D5">
            <w:pPr>
              <w:autoSpaceDE w:val="0"/>
              <w:autoSpaceDN w:val="0"/>
              <w:adjustRightInd w:val="0"/>
              <w:spacing w:after="200" w:line="276" w:lineRule="auto"/>
              <w:jc w:val="center"/>
              <w:rPr>
                <w:rFonts w:ascii="Times New Roman" w:hAnsi="Times New Roman" w:cs="Times New Roman"/>
                <w:b/>
              </w:rPr>
            </w:pPr>
            <w:r w:rsidRPr="005A61D5">
              <w:rPr>
                <w:rFonts w:ascii="Times New Roman" w:hAnsi="Times New Roman" w:cs="Times New Roman"/>
                <w:b/>
              </w:rPr>
              <w:t>Итого:</w:t>
            </w:r>
          </w:p>
        </w:tc>
        <w:tc>
          <w:tcPr>
            <w:tcW w:w="2268" w:type="dxa"/>
          </w:tcPr>
          <w:p w:rsidR="005A61D5" w:rsidRPr="005A61D5" w:rsidRDefault="005A61D5" w:rsidP="005A61D5">
            <w:pPr>
              <w:autoSpaceDE w:val="0"/>
              <w:autoSpaceDN w:val="0"/>
              <w:adjustRightInd w:val="0"/>
              <w:spacing w:after="200" w:line="276" w:lineRule="auto"/>
              <w:jc w:val="center"/>
              <w:rPr>
                <w:rFonts w:ascii="Times New Roman" w:hAnsi="Times New Roman" w:cs="Times New Roman"/>
                <w:b/>
              </w:rPr>
            </w:pPr>
            <w:r w:rsidRPr="005A61D5">
              <w:rPr>
                <w:rFonts w:ascii="Times New Roman" w:hAnsi="Times New Roman" w:cs="Times New Roman"/>
                <w:b/>
              </w:rPr>
              <w:t>651921,96</w:t>
            </w:r>
          </w:p>
        </w:tc>
        <w:tc>
          <w:tcPr>
            <w:tcW w:w="2552" w:type="dxa"/>
          </w:tcPr>
          <w:p w:rsidR="005A61D5" w:rsidRPr="005A61D5" w:rsidRDefault="005A61D5" w:rsidP="005A61D5">
            <w:pPr>
              <w:autoSpaceDE w:val="0"/>
              <w:autoSpaceDN w:val="0"/>
              <w:adjustRightInd w:val="0"/>
              <w:spacing w:after="200" w:line="276" w:lineRule="auto"/>
              <w:jc w:val="center"/>
              <w:rPr>
                <w:rFonts w:ascii="Times New Roman" w:hAnsi="Times New Roman" w:cs="Times New Roman"/>
                <w:b/>
              </w:rPr>
            </w:pPr>
            <w:r w:rsidRPr="005A61D5">
              <w:rPr>
                <w:rFonts w:ascii="Times New Roman" w:hAnsi="Times New Roman" w:cs="Times New Roman"/>
                <w:b/>
              </w:rPr>
              <w:t>518100</w:t>
            </w:r>
          </w:p>
        </w:tc>
        <w:tc>
          <w:tcPr>
            <w:tcW w:w="1559" w:type="dxa"/>
            <w:tcBorders>
              <w:right w:val="single" w:sz="4" w:space="0" w:color="auto"/>
            </w:tcBorders>
          </w:tcPr>
          <w:p w:rsidR="005A61D5" w:rsidRPr="005A61D5" w:rsidRDefault="005A61D5" w:rsidP="005A61D5">
            <w:pPr>
              <w:autoSpaceDE w:val="0"/>
              <w:autoSpaceDN w:val="0"/>
              <w:adjustRightInd w:val="0"/>
              <w:spacing w:after="200" w:line="276" w:lineRule="auto"/>
              <w:jc w:val="center"/>
              <w:rPr>
                <w:rFonts w:ascii="Times New Roman" w:hAnsi="Times New Roman" w:cs="Times New Roman"/>
                <w:b/>
              </w:rPr>
            </w:pPr>
            <w:r w:rsidRPr="005A61D5">
              <w:rPr>
                <w:rFonts w:ascii="Times New Roman" w:hAnsi="Times New Roman" w:cs="Times New Roman"/>
                <w:b/>
              </w:rPr>
              <w:t>-133821,96</w:t>
            </w:r>
          </w:p>
        </w:tc>
        <w:tc>
          <w:tcPr>
            <w:tcW w:w="1807" w:type="dxa"/>
            <w:tcBorders>
              <w:left w:val="single" w:sz="4" w:space="0" w:color="auto"/>
            </w:tcBorders>
          </w:tcPr>
          <w:p w:rsidR="005A61D5" w:rsidRPr="005A61D5" w:rsidRDefault="005A61D5" w:rsidP="005A61D5">
            <w:pPr>
              <w:autoSpaceDE w:val="0"/>
              <w:autoSpaceDN w:val="0"/>
              <w:adjustRightInd w:val="0"/>
              <w:spacing w:after="200" w:line="276" w:lineRule="auto"/>
              <w:jc w:val="center"/>
              <w:rPr>
                <w:rFonts w:ascii="Times New Roman" w:hAnsi="Times New Roman" w:cs="Times New Roman"/>
                <w:b/>
              </w:rPr>
            </w:pPr>
            <w:r w:rsidRPr="005A61D5">
              <w:rPr>
                <w:rFonts w:ascii="Times New Roman" w:hAnsi="Times New Roman" w:cs="Times New Roman"/>
                <w:b/>
              </w:rPr>
              <w:t>-133821,96</w:t>
            </w:r>
          </w:p>
        </w:tc>
      </w:tr>
    </w:tbl>
    <w:p w:rsidR="005A61D5" w:rsidRDefault="005A61D5" w:rsidP="005A61D5">
      <w:pPr>
        <w:spacing w:after="0" w:line="240" w:lineRule="auto"/>
        <w:ind w:firstLine="567"/>
        <w:jc w:val="both"/>
        <w:rPr>
          <w:rFonts w:ascii="Times New Roman" w:hAnsi="Times New Roman" w:cs="Times New Roman"/>
          <w:sz w:val="24"/>
        </w:rPr>
      </w:pPr>
    </w:p>
    <w:p w:rsidR="005A61D5" w:rsidRPr="005A61D5" w:rsidRDefault="005A61D5" w:rsidP="005A61D5">
      <w:pPr>
        <w:spacing w:after="0" w:line="240" w:lineRule="auto"/>
        <w:ind w:firstLine="567"/>
        <w:jc w:val="both"/>
        <w:rPr>
          <w:rFonts w:ascii="Times New Roman" w:hAnsi="Times New Roman" w:cs="Times New Roman"/>
          <w:b/>
          <w:sz w:val="24"/>
        </w:rPr>
      </w:pPr>
      <w:r w:rsidRPr="005A61D5">
        <w:rPr>
          <w:rFonts w:ascii="Times New Roman" w:hAnsi="Times New Roman" w:cs="Times New Roman"/>
          <w:sz w:val="24"/>
        </w:rPr>
        <w:t xml:space="preserve">Сданная родительская плата в ноябре, декабре 2018 года оприходована в кассу Учреждения </w:t>
      </w:r>
      <w:r w:rsidRPr="005A61D5">
        <w:rPr>
          <w:rFonts w:ascii="Times New Roman" w:hAnsi="Times New Roman" w:cs="Times New Roman"/>
          <w:b/>
          <w:sz w:val="24"/>
        </w:rPr>
        <w:t>10 января 2019 года.</w:t>
      </w:r>
    </w:p>
    <w:p w:rsidR="005A61D5" w:rsidRPr="005A61D5" w:rsidRDefault="005A61D5" w:rsidP="005A61D5">
      <w:pPr>
        <w:spacing w:after="0" w:line="240" w:lineRule="auto"/>
        <w:ind w:firstLine="567"/>
        <w:jc w:val="both"/>
        <w:rPr>
          <w:rFonts w:ascii="Times New Roman" w:hAnsi="Times New Roman" w:cs="Times New Roman"/>
          <w:sz w:val="24"/>
        </w:rPr>
      </w:pPr>
      <w:r w:rsidRPr="005A61D5">
        <w:rPr>
          <w:rFonts w:ascii="Times New Roman" w:hAnsi="Times New Roman" w:cs="Times New Roman"/>
          <w:sz w:val="24"/>
        </w:rPr>
        <w:t xml:space="preserve">В течение 2018 года приобретено продуктов питания и предметов ухода, и гигиены на </w:t>
      </w:r>
      <w:r w:rsidRPr="005A61D5">
        <w:rPr>
          <w:rFonts w:ascii="Times New Roman" w:hAnsi="Times New Roman" w:cs="Times New Roman"/>
          <w:b/>
          <w:sz w:val="24"/>
        </w:rPr>
        <w:t>сумму 640,1 тыс. руб.,</w:t>
      </w:r>
      <w:r w:rsidRPr="005A61D5">
        <w:rPr>
          <w:rFonts w:ascii="Times New Roman" w:hAnsi="Times New Roman" w:cs="Times New Roman"/>
          <w:sz w:val="24"/>
        </w:rPr>
        <w:t xml:space="preserve"> из них продукты питания - 607,4 тыс. руб. и средств ухода, и гигиены – 32,7 тыс. руб. Оплата производилась за счет родительской платы в сумме 518,1 тыс. руб. и за счет средств от производства и реализации сельскохозяйственной продукции – 122 тыс. руб.</w:t>
      </w:r>
    </w:p>
    <w:p w:rsidR="005A61D5" w:rsidRPr="005A61D5" w:rsidRDefault="005A61D5" w:rsidP="005A61D5">
      <w:pPr>
        <w:spacing w:after="0" w:line="240" w:lineRule="auto"/>
        <w:ind w:firstLine="567"/>
        <w:contextualSpacing/>
        <w:jc w:val="both"/>
        <w:rPr>
          <w:rFonts w:ascii="Times New Roman" w:eastAsia="Times New Roman" w:hAnsi="Times New Roman" w:cs="Times New Roman"/>
          <w:sz w:val="24"/>
          <w:szCs w:val="24"/>
        </w:rPr>
      </w:pPr>
      <w:r w:rsidRPr="005A61D5">
        <w:rPr>
          <w:rFonts w:ascii="Times New Roman" w:hAnsi="Times New Roman" w:cs="Times New Roman"/>
          <w:sz w:val="24"/>
        </w:rPr>
        <w:t xml:space="preserve">Следует отметить, что на лицевом счете </w:t>
      </w:r>
      <w:r w:rsidRPr="005A61D5">
        <w:rPr>
          <w:rFonts w:ascii="Times New Roman" w:eastAsia="Times New Roman" w:hAnsi="Times New Roman" w:cs="Times New Roman"/>
          <w:sz w:val="24"/>
          <w:szCs w:val="24"/>
        </w:rPr>
        <w:t xml:space="preserve">20346Ш0428 открытом в Федеральном казначействе, аккумулируются денежные средства, поступающие от родительской платы за присмотр и уход за детьми и средства от производства реализации сельскохозяйственной продукции. </w:t>
      </w:r>
      <w:r w:rsidRPr="005A61D5">
        <w:rPr>
          <w:rFonts w:ascii="Times New Roman" w:eastAsia="Times New Roman" w:hAnsi="Times New Roman" w:cs="Times New Roman"/>
          <w:b/>
          <w:sz w:val="24"/>
          <w:szCs w:val="24"/>
        </w:rPr>
        <w:t xml:space="preserve">Четкого разграничения расходования денежных средств в зависимости от цели их поступления нет. </w:t>
      </w:r>
      <w:r w:rsidRPr="005A61D5">
        <w:rPr>
          <w:rFonts w:ascii="Times New Roman" w:eastAsia="Times New Roman" w:hAnsi="Times New Roman" w:cs="Times New Roman"/>
          <w:sz w:val="24"/>
          <w:szCs w:val="24"/>
        </w:rPr>
        <w:t xml:space="preserve">Например, в январе 2018 года поступили средства родительской платы на лицевой счет в сумме 52,2 тыс. руб., а фактически приобретено продуктов питания и средств ухода, и гигиены на сумму 63,1 тыс. руб., при этом от реализации сельскохозяйственной продукции в январе поступило 43,1 тыс. руб., а расходы со счета на нужды Учреждения составили 32,2 тыс. руб. </w:t>
      </w:r>
    </w:p>
    <w:p w:rsidR="00F94670" w:rsidRPr="00F94670" w:rsidRDefault="00F94670" w:rsidP="00F94670">
      <w:pPr>
        <w:autoSpaceDE w:val="0"/>
        <w:autoSpaceDN w:val="0"/>
        <w:adjustRightInd w:val="0"/>
        <w:spacing w:after="0" w:line="240" w:lineRule="auto"/>
        <w:ind w:firstLine="567"/>
        <w:jc w:val="both"/>
        <w:rPr>
          <w:rFonts w:ascii="Times New Roman" w:hAnsi="Times New Roman" w:cs="Times New Roman"/>
          <w:b/>
          <w:sz w:val="24"/>
        </w:rPr>
      </w:pPr>
      <w:r>
        <w:rPr>
          <w:rFonts w:ascii="Times New Roman" w:hAnsi="Times New Roman" w:cs="Times New Roman"/>
          <w:b/>
          <w:sz w:val="24"/>
        </w:rPr>
        <w:t>4.1.</w:t>
      </w:r>
      <w:r w:rsidRPr="00F94670">
        <w:rPr>
          <w:rFonts w:ascii="Times New Roman" w:hAnsi="Times New Roman" w:cs="Times New Roman"/>
          <w:b/>
          <w:sz w:val="24"/>
        </w:rPr>
        <w:t>2 Доходы от производства и реализации сельскохозяйственной продукции.</w:t>
      </w:r>
    </w:p>
    <w:p w:rsidR="00F94670" w:rsidRPr="00F94670" w:rsidRDefault="00F94670" w:rsidP="00F94670">
      <w:pPr>
        <w:autoSpaceDE w:val="0"/>
        <w:autoSpaceDN w:val="0"/>
        <w:adjustRightInd w:val="0"/>
        <w:spacing w:after="0" w:line="240" w:lineRule="auto"/>
        <w:ind w:firstLine="567"/>
        <w:jc w:val="both"/>
        <w:rPr>
          <w:rFonts w:ascii="Times New Roman" w:hAnsi="Times New Roman" w:cs="Times New Roman"/>
          <w:sz w:val="24"/>
          <w:szCs w:val="24"/>
        </w:rPr>
      </w:pPr>
      <w:r w:rsidRPr="00F94670">
        <w:rPr>
          <w:rFonts w:ascii="Times New Roman" w:hAnsi="Times New Roman" w:cs="Times New Roman"/>
          <w:sz w:val="24"/>
        </w:rPr>
        <w:t>Учреждение занимается приносящей доход деятельностью, а именно: откормом КРС и свиней, выращиванием овощей для организации питания школьников и работников школы и на реализацию населению.</w:t>
      </w:r>
      <w:r w:rsidRPr="00F94670">
        <w:t xml:space="preserve"> </w:t>
      </w:r>
      <w:r w:rsidRPr="00F94670">
        <w:rPr>
          <w:rFonts w:ascii="Реализация РTimes New Roman" w:hAnsi="Реализация РTimes New Roman" w:cs="Times New Roman"/>
          <w:sz w:val="24"/>
          <w:szCs w:val="24"/>
        </w:rPr>
        <w:t xml:space="preserve">Реализация произведенной продукции (мясо, молоко, творог, сметана, овощи и рассада) осуществляется путем продажи товаров </w:t>
      </w:r>
      <w:r w:rsidRPr="00F94670">
        <w:rPr>
          <w:rFonts w:ascii="Times New Roman" w:hAnsi="Times New Roman" w:cs="Times New Roman"/>
          <w:sz w:val="24"/>
          <w:szCs w:val="24"/>
        </w:rPr>
        <w:t xml:space="preserve">через школьную столовую ЦО Альянс и напрямую с территории учебно-опытного хозяйства. С заведующей учебно-опытном хозяйством Ивановой Л.В. и поваром школы ЦО Альянс Котовой И.В. заключены договора о материальной ответственности. </w:t>
      </w:r>
    </w:p>
    <w:p w:rsidR="00F94670" w:rsidRPr="00F94670" w:rsidRDefault="00F94670" w:rsidP="00F94670">
      <w:pPr>
        <w:autoSpaceDE w:val="0"/>
        <w:autoSpaceDN w:val="0"/>
        <w:adjustRightInd w:val="0"/>
        <w:spacing w:after="0" w:line="240" w:lineRule="auto"/>
        <w:ind w:firstLine="567"/>
        <w:jc w:val="both"/>
        <w:rPr>
          <w:rFonts w:ascii="Times New Roman" w:hAnsi="Times New Roman" w:cs="Times New Roman"/>
          <w:b/>
          <w:sz w:val="24"/>
        </w:rPr>
      </w:pPr>
      <w:r w:rsidRPr="00F94670">
        <w:rPr>
          <w:rFonts w:ascii="Реализация РTimes New Roman" w:hAnsi="Реализация РTimes New Roman" w:cs="Times New Roman"/>
          <w:sz w:val="24"/>
          <w:szCs w:val="24"/>
        </w:rPr>
        <w:lastRenderedPageBreak/>
        <w:t>Согласно</w:t>
      </w:r>
      <w:r w:rsidRPr="00F94670">
        <w:rPr>
          <w:rFonts w:ascii="Times New Roman" w:hAnsi="Times New Roman" w:cs="Times New Roman"/>
          <w:sz w:val="24"/>
        </w:rPr>
        <w:t xml:space="preserve"> данных бухгалтерского учета счет 205.31 «Расчеты по доходам от оказания платных услуг» начислено доходов от производства и реализации сельскохозяйственной продукции в сумме </w:t>
      </w:r>
      <w:r w:rsidRPr="00F94670">
        <w:rPr>
          <w:rFonts w:ascii="Times New Roman" w:hAnsi="Times New Roman" w:cs="Times New Roman"/>
          <w:b/>
          <w:sz w:val="24"/>
        </w:rPr>
        <w:t xml:space="preserve">1006,5 тыс. руб. </w:t>
      </w:r>
      <w:r w:rsidRPr="00F94670">
        <w:rPr>
          <w:rFonts w:ascii="Times New Roman" w:hAnsi="Times New Roman" w:cs="Times New Roman"/>
          <w:sz w:val="24"/>
        </w:rPr>
        <w:t xml:space="preserve">По пояснениям главного бухгалтера ЦО Альянс начисление доходов производилось на основании фактически поступившей выручки от реализации продукции в кассу Учреждения. Однако по данным регистров бухгалтерского учета счет 201.34 «Касса» в кассу поступило </w:t>
      </w:r>
      <w:r w:rsidRPr="00F94670">
        <w:rPr>
          <w:rFonts w:ascii="Times New Roman" w:hAnsi="Times New Roman" w:cs="Times New Roman"/>
          <w:b/>
          <w:sz w:val="24"/>
        </w:rPr>
        <w:t xml:space="preserve">1193,5 тыс. руб., таким образом </w:t>
      </w:r>
      <w:proofErr w:type="spellStart"/>
      <w:r w:rsidRPr="00F94670">
        <w:rPr>
          <w:rFonts w:ascii="Times New Roman" w:hAnsi="Times New Roman" w:cs="Times New Roman"/>
          <w:b/>
          <w:sz w:val="24"/>
        </w:rPr>
        <w:t>недоначислено</w:t>
      </w:r>
      <w:proofErr w:type="spellEnd"/>
      <w:r w:rsidRPr="00F94670">
        <w:rPr>
          <w:rFonts w:ascii="Times New Roman" w:hAnsi="Times New Roman" w:cs="Times New Roman"/>
          <w:b/>
          <w:sz w:val="24"/>
        </w:rPr>
        <w:t xml:space="preserve"> доходов от производства и реализации сельскохозяйственной продукции в сумме 187 тыс. руб.</w:t>
      </w:r>
    </w:p>
    <w:p w:rsidR="00F94670" w:rsidRPr="00F94670" w:rsidRDefault="00F94670" w:rsidP="00F94670">
      <w:pPr>
        <w:autoSpaceDE w:val="0"/>
        <w:autoSpaceDN w:val="0"/>
        <w:adjustRightInd w:val="0"/>
        <w:spacing w:after="0" w:line="240" w:lineRule="auto"/>
        <w:ind w:firstLine="567"/>
        <w:jc w:val="both"/>
        <w:rPr>
          <w:rFonts w:ascii="Times New Roman" w:hAnsi="Times New Roman" w:cs="Times New Roman"/>
          <w:b/>
          <w:sz w:val="24"/>
        </w:rPr>
      </w:pPr>
      <w:r w:rsidRPr="00F94670">
        <w:rPr>
          <w:rFonts w:ascii="Times New Roman" w:hAnsi="Times New Roman" w:cs="Times New Roman"/>
          <w:b/>
          <w:sz w:val="24"/>
        </w:rPr>
        <w:t>При проверки ведения кассовых операций установлены грубые нарушения кассовой дисциплины, а именно:</w:t>
      </w:r>
    </w:p>
    <w:p w:rsidR="00F94670" w:rsidRPr="00F94670" w:rsidRDefault="00F94670" w:rsidP="00F94670">
      <w:pPr>
        <w:autoSpaceDE w:val="0"/>
        <w:autoSpaceDN w:val="0"/>
        <w:adjustRightInd w:val="0"/>
        <w:spacing w:after="0" w:line="240" w:lineRule="auto"/>
        <w:ind w:firstLine="567"/>
        <w:jc w:val="both"/>
        <w:rPr>
          <w:rFonts w:ascii="Times New Roman" w:hAnsi="Times New Roman" w:cs="Times New Roman"/>
          <w:b/>
          <w:i/>
          <w:sz w:val="24"/>
        </w:rPr>
      </w:pPr>
      <w:r w:rsidRPr="00F94670">
        <w:rPr>
          <w:rFonts w:ascii="Times New Roman" w:hAnsi="Times New Roman" w:cs="Times New Roman"/>
          <w:b/>
          <w:sz w:val="24"/>
        </w:rPr>
        <w:t xml:space="preserve"> - </w:t>
      </w:r>
      <w:r w:rsidRPr="00F94670">
        <w:rPr>
          <w:rFonts w:ascii="Times New Roman" w:hAnsi="Times New Roman" w:cs="Times New Roman"/>
          <w:sz w:val="24"/>
        </w:rPr>
        <w:t xml:space="preserve">денежные средства от реализации сельскохозяйственной продукции взимаются кассиров </w:t>
      </w:r>
      <w:proofErr w:type="spellStart"/>
      <w:r w:rsidRPr="00F94670">
        <w:rPr>
          <w:rFonts w:ascii="Times New Roman" w:hAnsi="Times New Roman" w:cs="Times New Roman"/>
          <w:sz w:val="24"/>
        </w:rPr>
        <w:t>Зевельтовой</w:t>
      </w:r>
      <w:proofErr w:type="spellEnd"/>
      <w:r w:rsidRPr="00F94670">
        <w:rPr>
          <w:rFonts w:ascii="Times New Roman" w:hAnsi="Times New Roman" w:cs="Times New Roman"/>
          <w:sz w:val="24"/>
        </w:rPr>
        <w:t xml:space="preserve"> И.Ф., на руки физическим лицам документы о приеме денежных средств </w:t>
      </w:r>
      <w:r w:rsidRPr="00F94670">
        <w:rPr>
          <w:rFonts w:ascii="Times New Roman" w:hAnsi="Times New Roman" w:cs="Times New Roman"/>
          <w:b/>
          <w:sz w:val="24"/>
        </w:rPr>
        <w:t xml:space="preserve">не выдавались. Учет указанных средств кассиром </w:t>
      </w:r>
      <w:proofErr w:type="spellStart"/>
      <w:r w:rsidRPr="00F94670">
        <w:rPr>
          <w:rFonts w:ascii="Times New Roman" w:hAnsi="Times New Roman" w:cs="Times New Roman"/>
          <w:b/>
          <w:sz w:val="24"/>
        </w:rPr>
        <w:t>Зевельтовой</w:t>
      </w:r>
      <w:proofErr w:type="spellEnd"/>
      <w:r w:rsidRPr="00F94670">
        <w:rPr>
          <w:rFonts w:ascii="Times New Roman" w:hAnsi="Times New Roman" w:cs="Times New Roman"/>
          <w:b/>
          <w:sz w:val="24"/>
        </w:rPr>
        <w:t xml:space="preserve"> И.Ф. ведется за пределами бухгалтерского учета в реестрах произвольной формы. В кассу Учреждения выручка приходуется одной суммой от </w:t>
      </w:r>
      <w:proofErr w:type="spellStart"/>
      <w:r w:rsidRPr="00F94670">
        <w:rPr>
          <w:rFonts w:ascii="Times New Roman" w:hAnsi="Times New Roman" w:cs="Times New Roman"/>
          <w:b/>
          <w:sz w:val="24"/>
        </w:rPr>
        <w:t>Зевельтовой</w:t>
      </w:r>
      <w:proofErr w:type="spellEnd"/>
      <w:r w:rsidRPr="00F94670">
        <w:rPr>
          <w:rFonts w:ascii="Times New Roman" w:hAnsi="Times New Roman" w:cs="Times New Roman"/>
          <w:b/>
          <w:sz w:val="24"/>
        </w:rPr>
        <w:t xml:space="preserve"> И.Ф., что является нарушением Указаний Банка России № 3210-У, п.</w:t>
      </w:r>
      <w:r>
        <w:rPr>
          <w:rFonts w:ascii="Times New Roman" w:hAnsi="Times New Roman" w:cs="Times New Roman"/>
          <w:b/>
          <w:sz w:val="24"/>
        </w:rPr>
        <w:t xml:space="preserve"> </w:t>
      </w:r>
      <w:r w:rsidRPr="00F94670">
        <w:rPr>
          <w:rFonts w:ascii="Times New Roman" w:hAnsi="Times New Roman" w:cs="Times New Roman"/>
          <w:b/>
          <w:sz w:val="24"/>
        </w:rPr>
        <w:t>167 Инструкции 157н (</w:t>
      </w:r>
      <w:r w:rsidRPr="00F94670">
        <w:rPr>
          <w:rFonts w:ascii="Times New Roman" w:hAnsi="Times New Roman" w:cs="Times New Roman"/>
          <w:b/>
          <w:i/>
          <w:sz w:val="24"/>
        </w:rPr>
        <w:t xml:space="preserve">прием в кассу наличных денежных средств от физических лиц производится по приходным кассовым ордерам, </w:t>
      </w:r>
      <w:proofErr w:type="spellStart"/>
      <w:r w:rsidRPr="00F94670">
        <w:rPr>
          <w:rFonts w:ascii="Times New Roman" w:hAnsi="Times New Roman" w:cs="Times New Roman"/>
          <w:b/>
          <w:i/>
          <w:sz w:val="24"/>
        </w:rPr>
        <w:t>вносителю</w:t>
      </w:r>
      <w:proofErr w:type="spellEnd"/>
      <w:r w:rsidRPr="00F94670">
        <w:rPr>
          <w:rFonts w:ascii="Times New Roman" w:hAnsi="Times New Roman" w:cs="Times New Roman"/>
          <w:b/>
          <w:i/>
          <w:sz w:val="24"/>
        </w:rPr>
        <w:t xml:space="preserve"> наличных денег выдается квитанция к приходному кассовому ордеру);</w:t>
      </w:r>
    </w:p>
    <w:p w:rsidR="00F94670" w:rsidRDefault="00F94670" w:rsidP="00F94670">
      <w:pPr>
        <w:autoSpaceDE w:val="0"/>
        <w:autoSpaceDN w:val="0"/>
        <w:adjustRightInd w:val="0"/>
        <w:spacing w:after="0" w:line="240" w:lineRule="auto"/>
        <w:ind w:firstLine="567"/>
        <w:jc w:val="both"/>
        <w:rPr>
          <w:rFonts w:ascii="Times New Roman" w:hAnsi="Times New Roman" w:cs="Times New Roman"/>
          <w:sz w:val="24"/>
        </w:rPr>
      </w:pPr>
      <w:r w:rsidRPr="00F94670">
        <w:rPr>
          <w:rFonts w:ascii="Times New Roman" w:hAnsi="Times New Roman" w:cs="Times New Roman"/>
          <w:sz w:val="24"/>
        </w:rPr>
        <w:t>-</w:t>
      </w:r>
      <w:r>
        <w:rPr>
          <w:rFonts w:ascii="Times New Roman" w:hAnsi="Times New Roman" w:cs="Times New Roman"/>
          <w:sz w:val="24"/>
        </w:rPr>
        <w:t xml:space="preserve"> </w:t>
      </w:r>
      <w:r w:rsidRPr="00F94670">
        <w:rPr>
          <w:rFonts w:ascii="Times New Roman" w:hAnsi="Times New Roman" w:cs="Times New Roman"/>
          <w:sz w:val="24"/>
        </w:rPr>
        <w:t xml:space="preserve">при сверке данных регистров бухгалтерского учета, счет 201.34 «Касса», с данными реестров о принятии денежных средств </w:t>
      </w:r>
      <w:proofErr w:type="spellStart"/>
      <w:r w:rsidRPr="00F94670">
        <w:rPr>
          <w:rFonts w:ascii="Times New Roman" w:hAnsi="Times New Roman" w:cs="Times New Roman"/>
          <w:sz w:val="24"/>
        </w:rPr>
        <w:t>Зевельтовой</w:t>
      </w:r>
      <w:proofErr w:type="spellEnd"/>
      <w:r w:rsidRPr="00F94670">
        <w:rPr>
          <w:rFonts w:ascii="Times New Roman" w:hAnsi="Times New Roman" w:cs="Times New Roman"/>
          <w:sz w:val="24"/>
        </w:rPr>
        <w:t xml:space="preserve"> И.Ф. установлено, что принятая выручка от реализации сельскохозяйственной продукции также, как и родительская плата в кассу Учреждения приходуется не своевременно и не в полном объеме (п.</w:t>
      </w:r>
      <w:r>
        <w:rPr>
          <w:rFonts w:ascii="Times New Roman" w:hAnsi="Times New Roman" w:cs="Times New Roman"/>
          <w:sz w:val="24"/>
        </w:rPr>
        <w:t xml:space="preserve"> </w:t>
      </w:r>
      <w:r w:rsidRPr="00F94670">
        <w:rPr>
          <w:rFonts w:ascii="Times New Roman" w:hAnsi="Times New Roman" w:cs="Times New Roman"/>
          <w:sz w:val="24"/>
        </w:rPr>
        <w:t xml:space="preserve">2.8 Классификатор нарушений). </w:t>
      </w:r>
    </w:p>
    <w:p w:rsidR="00F94670" w:rsidRPr="00F94670" w:rsidRDefault="00F94670" w:rsidP="00F94670">
      <w:pPr>
        <w:autoSpaceDE w:val="0"/>
        <w:autoSpaceDN w:val="0"/>
        <w:adjustRightInd w:val="0"/>
        <w:spacing w:after="0" w:line="240" w:lineRule="auto"/>
        <w:ind w:firstLine="567"/>
        <w:jc w:val="both"/>
        <w:rPr>
          <w:rFonts w:ascii="Times New Roman" w:hAnsi="Times New Roman" w:cs="Times New Roman"/>
          <w:b/>
          <w:sz w:val="24"/>
        </w:rPr>
      </w:pPr>
    </w:p>
    <w:tbl>
      <w:tblPr>
        <w:tblStyle w:val="2"/>
        <w:tblW w:w="0" w:type="auto"/>
        <w:tblLook w:val="04A0" w:firstRow="1" w:lastRow="0" w:firstColumn="1" w:lastColumn="0" w:noHBand="0" w:noVBand="1"/>
      </w:tblPr>
      <w:tblGrid>
        <w:gridCol w:w="2392"/>
        <w:gridCol w:w="2392"/>
        <w:gridCol w:w="2393"/>
        <w:gridCol w:w="1153"/>
        <w:gridCol w:w="1240"/>
      </w:tblGrid>
      <w:tr w:rsidR="00F94670" w:rsidRPr="00F94670" w:rsidTr="002402F4">
        <w:trPr>
          <w:trHeight w:val="405"/>
        </w:trPr>
        <w:tc>
          <w:tcPr>
            <w:tcW w:w="2392" w:type="dxa"/>
            <w:vMerge w:val="restart"/>
          </w:tcPr>
          <w:p w:rsidR="00F94670" w:rsidRPr="00F94670" w:rsidRDefault="00F94670" w:rsidP="00F94670">
            <w:pPr>
              <w:autoSpaceDE w:val="0"/>
              <w:autoSpaceDN w:val="0"/>
              <w:adjustRightInd w:val="0"/>
              <w:jc w:val="center"/>
              <w:rPr>
                <w:rFonts w:ascii="Times New Roman" w:hAnsi="Times New Roman" w:cs="Times New Roman"/>
              </w:rPr>
            </w:pPr>
            <w:r w:rsidRPr="00F94670">
              <w:rPr>
                <w:rFonts w:ascii="Times New Roman" w:hAnsi="Times New Roman" w:cs="Times New Roman"/>
              </w:rPr>
              <w:t>Период</w:t>
            </w:r>
          </w:p>
        </w:tc>
        <w:tc>
          <w:tcPr>
            <w:tcW w:w="2392" w:type="dxa"/>
            <w:vMerge w:val="restart"/>
          </w:tcPr>
          <w:p w:rsidR="00F94670" w:rsidRPr="00F94670" w:rsidRDefault="00F94670" w:rsidP="00F94670">
            <w:pPr>
              <w:autoSpaceDE w:val="0"/>
              <w:autoSpaceDN w:val="0"/>
              <w:adjustRightInd w:val="0"/>
              <w:jc w:val="center"/>
              <w:rPr>
                <w:rFonts w:ascii="Times New Roman" w:hAnsi="Times New Roman" w:cs="Times New Roman"/>
              </w:rPr>
            </w:pPr>
            <w:r w:rsidRPr="00F94670">
              <w:rPr>
                <w:rFonts w:ascii="Times New Roman" w:hAnsi="Times New Roman" w:cs="Times New Roman"/>
              </w:rPr>
              <w:t>По данным реестров о принятии денежных средств (руб.)</w:t>
            </w:r>
          </w:p>
        </w:tc>
        <w:tc>
          <w:tcPr>
            <w:tcW w:w="2393" w:type="dxa"/>
            <w:vMerge w:val="restart"/>
          </w:tcPr>
          <w:p w:rsidR="00F94670" w:rsidRPr="00F94670" w:rsidRDefault="00F94670" w:rsidP="00F94670">
            <w:pPr>
              <w:autoSpaceDE w:val="0"/>
              <w:autoSpaceDN w:val="0"/>
              <w:adjustRightInd w:val="0"/>
              <w:jc w:val="center"/>
              <w:rPr>
                <w:rFonts w:ascii="Times New Roman" w:hAnsi="Times New Roman" w:cs="Times New Roman"/>
              </w:rPr>
            </w:pPr>
            <w:r w:rsidRPr="00F94670">
              <w:rPr>
                <w:rFonts w:ascii="Times New Roman" w:hAnsi="Times New Roman" w:cs="Times New Roman"/>
              </w:rPr>
              <w:t>Оприходовано в кассу по данным счета 201.34 «Касса» (руб.)</w:t>
            </w:r>
          </w:p>
        </w:tc>
        <w:tc>
          <w:tcPr>
            <w:tcW w:w="2393" w:type="dxa"/>
            <w:gridSpan w:val="2"/>
            <w:tcBorders>
              <w:bottom w:val="single" w:sz="4" w:space="0" w:color="auto"/>
            </w:tcBorders>
          </w:tcPr>
          <w:p w:rsidR="00F94670" w:rsidRPr="00F94670" w:rsidRDefault="00F94670" w:rsidP="00F94670">
            <w:pPr>
              <w:autoSpaceDE w:val="0"/>
              <w:autoSpaceDN w:val="0"/>
              <w:adjustRightInd w:val="0"/>
              <w:jc w:val="center"/>
              <w:rPr>
                <w:rFonts w:ascii="Times New Roman" w:hAnsi="Times New Roman" w:cs="Times New Roman"/>
              </w:rPr>
            </w:pPr>
            <w:r w:rsidRPr="00F94670">
              <w:rPr>
                <w:rFonts w:ascii="Times New Roman" w:hAnsi="Times New Roman" w:cs="Times New Roman"/>
              </w:rPr>
              <w:t>Отклонение</w:t>
            </w:r>
          </w:p>
        </w:tc>
      </w:tr>
      <w:tr w:rsidR="00F94670" w:rsidRPr="00F94670" w:rsidTr="002402F4">
        <w:trPr>
          <w:trHeight w:val="360"/>
        </w:trPr>
        <w:tc>
          <w:tcPr>
            <w:tcW w:w="2392" w:type="dxa"/>
            <w:vMerge/>
          </w:tcPr>
          <w:p w:rsidR="00F94670" w:rsidRPr="00F94670" w:rsidRDefault="00F94670" w:rsidP="00F94670">
            <w:pPr>
              <w:autoSpaceDE w:val="0"/>
              <w:autoSpaceDN w:val="0"/>
              <w:adjustRightInd w:val="0"/>
              <w:jc w:val="center"/>
              <w:rPr>
                <w:rFonts w:ascii="Times New Roman" w:hAnsi="Times New Roman" w:cs="Times New Roman"/>
              </w:rPr>
            </w:pPr>
          </w:p>
        </w:tc>
        <w:tc>
          <w:tcPr>
            <w:tcW w:w="2392" w:type="dxa"/>
            <w:vMerge/>
          </w:tcPr>
          <w:p w:rsidR="00F94670" w:rsidRPr="00F94670" w:rsidRDefault="00F94670" w:rsidP="00F94670">
            <w:pPr>
              <w:autoSpaceDE w:val="0"/>
              <w:autoSpaceDN w:val="0"/>
              <w:adjustRightInd w:val="0"/>
              <w:jc w:val="center"/>
              <w:rPr>
                <w:rFonts w:ascii="Times New Roman" w:hAnsi="Times New Roman" w:cs="Times New Roman"/>
              </w:rPr>
            </w:pPr>
          </w:p>
        </w:tc>
        <w:tc>
          <w:tcPr>
            <w:tcW w:w="2393" w:type="dxa"/>
            <w:vMerge/>
          </w:tcPr>
          <w:p w:rsidR="00F94670" w:rsidRPr="00F94670" w:rsidRDefault="00F94670" w:rsidP="00F94670">
            <w:pPr>
              <w:autoSpaceDE w:val="0"/>
              <w:autoSpaceDN w:val="0"/>
              <w:adjustRightInd w:val="0"/>
              <w:jc w:val="center"/>
              <w:rPr>
                <w:rFonts w:ascii="Times New Roman" w:hAnsi="Times New Roman" w:cs="Times New Roman"/>
              </w:rPr>
            </w:pPr>
          </w:p>
        </w:tc>
        <w:tc>
          <w:tcPr>
            <w:tcW w:w="1153" w:type="dxa"/>
            <w:tcBorders>
              <w:top w:val="single" w:sz="4" w:space="0" w:color="auto"/>
              <w:right w:val="single" w:sz="4" w:space="0" w:color="auto"/>
            </w:tcBorders>
          </w:tcPr>
          <w:p w:rsidR="00F94670" w:rsidRPr="00F94670" w:rsidRDefault="00F94670" w:rsidP="00F94670">
            <w:pPr>
              <w:autoSpaceDE w:val="0"/>
              <w:autoSpaceDN w:val="0"/>
              <w:adjustRightInd w:val="0"/>
              <w:jc w:val="center"/>
              <w:rPr>
                <w:rFonts w:ascii="Times New Roman" w:hAnsi="Times New Roman" w:cs="Times New Roman"/>
              </w:rPr>
            </w:pPr>
            <w:r w:rsidRPr="00F94670">
              <w:rPr>
                <w:rFonts w:ascii="Times New Roman" w:hAnsi="Times New Roman" w:cs="Times New Roman"/>
              </w:rPr>
              <w:t>За месяц</w:t>
            </w:r>
          </w:p>
          <w:p w:rsidR="00F94670" w:rsidRPr="00F94670" w:rsidRDefault="00F94670" w:rsidP="00F94670">
            <w:pPr>
              <w:autoSpaceDE w:val="0"/>
              <w:autoSpaceDN w:val="0"/>
              <w:adjustRightInd w:val="0"/>
              <w:jc w:val="center"/>
              <w:rPr>
                <w:rFonts w:ascii="Times New Roman" w:hAnsi="Times New Roman" w:cs="Times New Roman"/>
              </w:rPr>
            </w:pPr>
            <w:r w:rsidRPr="00F94670">
              <w:rPr>
                <w:rFonts w:ascii="Times New Roman" w:hAnsi="Times New Roman" w:cs="Times New Roman"/>
              </w:rPr>
              <w:t>(руб.)</w:t>
            </w:r>
          </w:p>
        </w:tc>
        <w:tc>
          <w:tcPr>
            <w:tcW w:w="1240" w:type="dxa"/>
            <w:tcBorders>
              <w:top w:val="single" w:sz="4" w:space="0" w:color="auto"/>
              <w:left w:val="single" w:sz="4" w:space="0" w:color="auto"/>
            </w:tcBorders>
          </w:tcPr>
          <w:p w:rsidR="00F94670" w:rsidRPr="00F94670" w:rsidRDefault="00F94670" w:rsidP="00F94670">
            <w:pPr>
              <w:autoSpaceDE w:val="0"/>
              <w:autoSpaceDN w:val="0"/>
              <w:adjustRightInd w:val="0"/>
              <w:jc w:val="center"/>
              <w:rPr>
                <w:rFonts w:ascii="Times New Roman" w:hAnsi="Times New Roman" w:cs="Times New Roman"/>
              </w:rPr>
            </w:pPr>
            <w:r w:rsidRPr="00F94670">
              <w:rPr>
                <w:rFonts w:ascii="Times New Roman" w:hAnsi="Times New Roman" w:cs="Times New Roman"/>
              </w:rPr>
              <w:t>С нач</w:t>
            </w:r>
            <w:r>
              <w:rPr>
                <w:rFonts w:ascii="Times New Roman" w:hAnsi="Times New Roman" w:cs="Times New Roman"/>
              </w:rPr>
              <w:t>ало</w:t>
            </w:r>
            <w:r w:rsidRPr="00F94670">
              <w:rPr>
                <w:rFonts w:ascii="Times New Roman" w:hAnsi="Times New Roman" w:cs="Times New Roman"/>
              </w:rPr>
              <w:t xml:space="preserve"> года (руб.)</w:t>
            </w:r>
          </w:p>
        </w:tc>
      </w:tr>
      <w:tr w:rsidR="00F94670" w:rsidRPr="00F94670" w:rsidTr="002402F4">
        <w:tc>
          <w:tcPr>
            <w:tcW w:w="2392" w:type="dxa"/>
          </w:tcPr>
          <w:p w:rsidR="00F94670" w:rsidRPr="00F94670" w:rsidRDefault="00F94670" w:rsidP="00F94670">
            <w:pPr>
              <w:autoSpaceDE w:val="0"/>
              <w:autoSpaceDN w:val="0"/>
              <w:adjustRightInd w:val="0"/>
              <w:jc w:val="center"/>
              <w:rPr>
                <w:rFonts w:ascii="Times New Roman" w:hAnsi="Times New Roman" w:cs="Times New Roman"/>
              </w:rPr>
            </w:pPr>
            <w:r w:rsidRPr="00F94670">
              <w:rPr>
                <w:rFonts w:ascii="Times New Roman" w:hAnsi="Times New Roman" w:cs="Times New Roman"/>
              </w:rPr>
              <w:t>Январь</w:t>
            </w:r>
          </w:p>
        </w:tc>
        <w:tc>
          <w:tcPr>
            <w:tcW w:w="2392" w:type="dxa"/>
          </w:tcPr>
          <w:p w:rsidR="00F94670" w:rsidRPr="00F94670" w:rsidRDefault="00F94670" w:rsidP="00F94670">
            <w:pPr>
              <w:autoSpaceDE w:val="0"/>
              <w:autoSpaceDN w:val="0"/>
              <w:adjustRightInd w:val="0"/>
              <w:jc w:val="center"/>
              <w:rPr>
                <w:rFonts w:ascii="Times New Roman" w:hAnsi="Times New Roman" w:cs="Times New Roman"/>
              </w:rPr>
            </w:pPr>
            <w:r w:rsidRPr="00F94670">
              <w:rPr>
                <w:rFonts w:ascii="Times New Roman" w:hAnsi="Times New Roman" w:cs="Times New Roman"/>
              </w:rPr>
              <w:t>43110</w:t>
            </w:r>
          </w:p>
        </w:tc>
        <w:tc>
          <w:tcPr>
            <w:tcW w:w="2393" w:type="dxa"/>
          </w:tcPr>
          <w:p w:rsidR="00F94670" w:rsidRPr="00F94670" w:rsidRDefault="00F94670" w:rsidP="00F94670">
            <w:pPr>
              <w:autoSpaceDE w:val="0"/>
              <w:autoSpaceDN w:val="0"/>
              <w:adjustRightInd w:val="0"/>
              <w:jc w:val="center"/>
              <w:rPr>
                <w:rFonts w:ascii="Times New Roman" w:hAnsi="Times New Roman" w:cs="Times New Roman"/>
              </w:rPr>
            </w:pPr>
            <w:r w:rsidRPr="00F94670">
              <w:rPr>
                <w:rFonts w:ascii="Times New Roman" w:hAnsi="Times New Roman" w:cs="Times New Roman"/>
              </w:rPr>
              <w:t>43110</w:t>
            </w:r>
          </w:p>
        </w:tc>
        <w:tc>
          <w:tcPr>
            <w:tcW w:w="1153" w:type="dxa"/>
            <w:tcBorders>
              <w:right w:val="single" w:sz="4" w:space="0" w:color="auto"/>
            </w:tcBorders>
          </w:tcPr>
          <w:p w:rsidR="00F94670" w:rsidRPr="00F94670" w:rsidRDefault="00F94670" w:rsidP="00F94670">
            <w:pPr>
              <w:autoSpaceDE w:val="0"/>
              <w:autoSpaceDN w:val="0"/>
              <w:adjustRightInd w:val="0"/>
              <w:jc w:val="center"/>
              <w:rPr>
                <w:rFonts w:ascii="Times New Roman" w:hAnsi="Times New Roman" w:cs="Times New Roman"/>
              </w:rPr>
            </w:pPr>
            <w:r w:rsidRPr="00F94670">
              <w:rPr>
                <w:rFonts w:ascii="Times New Roman" w:hAnsi="Times New Roman" w:cs="Times New Roman"/>
              </w:rPr>
              <w:t>0</w:t>
            </w:r>
          </w:p>
        </w:tc>
        <w:tc>
          <w:tcPr>
            <w:tcW w:w="1240" w:type="dxa"/>
            <w:tcBorders>
              <w:left w:val="single" w:sz="4" w:space="0" w:color="auto"/>
            </w:tcBorders>
          </w:tcPr>
          <w:p w:rsidR="00F94670" w:rsidRPr="00F94670" w:rsidRDefault="00F94670" w:rsidP="00F94670">
            <w:pPr>
              <w:autoSpaceDE w:val="0"/>
              <w:autoSpaceDN w:val="0"/>
              <w:adjustRightInd w:val="0"/>
              <w:jc w:val="center"/>
              <w:rPr>
                <w:rFonts w:ascii="Times New Roman" w:hAnsi="Times New Roman" w:cs="Times New Roman"/>
              </w:rPr>
            </w:pPr>
          </w:p>
        </w:tc>
      </w:tr>
      <w:tr w:rsidR="00F94670" w:rsidRPr="00F94670" w:rsidTr="002402F4">
        <w:tc>
          <w:tcPr>
            <w:tcW w:w="2392" w:type="dxa"/>
          </w:tcPr>
          <w:p w:rsidR="00F94670" w:rsidRPr="00F94670" w:rsidRDefault="00F94670" w:rsidP="00F94670">
            <w:pPr>
              <w:autoSpaceDE w:val="0"/>
              <w:autoSpaceDN w:val="0"/>
              <w:adjustRightInd w:val="0"/>
              <w:jc w:val="center"/>
              <w:rPr>
                <w:rFonts w:ascii="Times New Roman" w:hAnsi="Times New Roman" w:cs="Times New Roman"/>
              </w:rPr>
            </w:pPr>
            <w:r w:rsidRPr="00F94670">
              <w:rPr>
                <w:rFonts w:ascii="Times New Roman" w:hAnsi="Times New Roman" w:cs="Times New Roman"/>
              </w:rPr>
              <w:t>Февраль</w:t>
            </w:r>
          </w:p>
        </w:tc>
        <w:tc>
          <w:tcPr>
            <w:tcW w:w="2392" w:type="dxa"/>
          </w:tcPr>
          <w:p w:rsidR="00F94670" w:rsidRPr="00F94670" w:rsidRDefault="00F94670" w:rsidP="00F94670">
            <w:pPr>
              <w:autoSpaceDE w:val="0"/>
              <w:autoSpaceDN w:val="0"/>
              <w:adjustRightInd w:val="0"/>
              <w:jc w:val="center"/>
              <w:rPr>
                <w:rFonts w:ascii="Times New Roman" w:hAnsi="Times New Roman" w:cs="Times New Roman"/>
              </w:rPr>
            </w:pPr>
            <w:r w:rsidRPr="00F94670">
              <w:rPr>
                <w:rFonts w:ascii="Times New Roman" w:hAnsi="Times New Roman" w:cs="Times New Roman"/>
              </w:rPr>
              <w:t>69607</w:t>
            </w:r>
          </w:p>
        </w:tc>
        <w:tc>
          <w:tcPr>
            <w:tcW w:w="2393" w:type="dxa"/>
          </w:tcPr>
          <w:p w:rsidR="00F94670" w:rsidRPr="00F94670" w:rsidRDefault="00F94670" w:rsidP="00F94670">
            <w:pPr>
              <w:autoSpaceDE w:val="0"/>
              <w:autoSpaceDN w:val="0"/>
              <w:adjustRightInd w:val="0"/>
              <w:jc w:val="center"/>
              <w:rPr>
                <w:rFonts w:ascii="Times New Roman" w:hAnsi="Times New Roman" w:cs="Times New Roman"/>
              </w:rPr>
            </w:pPr>
            <w:r w:rsidRPr="00F94670">
              <w:rPr>
                <w:rFonts w:ascii="Times New Roman" w:hAnsi="Times New Roman" w:cs="Times New Roman"/>
              </w:rPr>
              <w:t>55860</w:t>
            </w:r>
          </w:p>
        </w:tc>
        <w:tc>
          <w:tcPr>
            <w:tcW w:w="1153" w:type="dxa"/>
            <w:tcBorders>
              <w:right w:val="single" w:sz="4" w:space="0" w:color="auto"/>
            </w:tcBorders>
          </w:tcPr>
          <w:p w:rsidR="00F94670" w:rsidRPr="00F94670" w:rsidRDefault="00F94670" w:rsidP="00F94670">
            <w:pPr>
              <w:autoSpaceDE w:val="0"/>
              <w:autoSpaceDN w:val="0"/>
              <w:adjustRightInd w:val="0"/>
              <w:jc w:val="center"/>
              <w:rPr>
                <w:rFonts w:ascii="Times New Roman" w:hAnsi="Times New Roman" w:cs="Times New Roman"/>
              </w:rPr>
            </w:pPr>
            <w:r w:rsidRPr="00F94670">
              <w:rPr>
                <w:rFonts w:ascii="Times New Roman" w:hAnsi="Times New Roman" w:cs="Times New Roman"/>
              </w:rPr>
              <w:t>-13747</w:t>
            </w:r>
          </w:p>
        </w:tc>
        <w:tc>
          <w:tcPr>
            <w:tcW w:w="1240" w:type="dxa"/>
            <w:tcBorders>
              <w:left w:val="single" w:sz="4" w:space="0" w:color="auto"/>
            </w:tcBorders>
          </w:tcPr>
          <w:p w:rsidR="00F94670" w:rsidRPr="00F94670" w:rsidRDefault="00F94670" w:rsidP="00F94670">
            <w:pPr>
              <w:autoSpaceDE w:val="0"/>
              <w:autoSpaceDN w:val="0"/>
              <w:adjustRightInd w:val="0"/>
              <w:jc w:val="center"/>
              <w:rPr>
                <w:rFonts w:ascii="Times New Roman" w:hAnsi="Times New Roman" w:cs="Times New Roman"/>
              </w:rPr>
            </w:pPr>
            <w:r w:rsidRPr="00F94670">
              <w:rPr>
                <w:rFonts w:ascii="Times New Roman" w:hAnsi="Times New Roman" w:cs="Times New Roman"/>
              </w:rPr>
              <w:t>-13747</w:t>
            </w:r>
          </w:p>
        </w:tc>
      </w:tr>
      <w:tr w:rsidR="00F94670" w:rsidRPr="00F94670" w:rsidTr="002402F4">
        <w:tc>
          <w:tcPr>
            <w:tcW w:w="2392" w:type="dxa"/>
          </w:tcPr>
          <w:p w:rsidR="00F94670" w:rsidRPr="00F94670" w:rsidRDefault="00F94670" w:rsidP="00F94670">
            <w:pPr>
              <w:autoSpaceDE w:val="0"/>
              <w:autoSpaceDN w:val="0"/>
              <w:adjustRightInd w:val="0"/>
              <w:jc w:val="center"/>
              <w:rPr>
                <w:rFonts w:ascii="Times New Roman" w:hAnsi="Times New Roman" w:cs="Times New Roman"/>
              </w:rPr>
            </w:pPr>
            <w:r w:rsidRPr="00F94670">
              <w:rPr>
                <w:rFonts w:ascii="Times New Roman" w:hAnsi="Times New Roman" w:cs="Times New Roman"/>
              </w:rPr>
              <w:t>Март</w:t>
            </w:r>
          </w:p>
        </w:tc>
        <w:tc>
          <w:tcPr>
            <w:tcW w:w="2392" w:type="dxa"/>
          </w:tcPr>
          <w:p w:rsidR="00F94670" w:rsidRPr="00F94670" w:rsidRDefault="00F94670" w:rsidP="00F94670">
            <w:pPr>
              <w:autoSpaceDE w:val="0"/>
              <w:autoSpaceDN w:val="0"/>
              <w:adjustRightInd w:val="0"/>
              <w:jc w:val="center"/>
              <w:rPr>
                <w:rFonts w:ascii="Times New Roman" w:hAnsi="Times New Roman" w:cs="Times New Roman"/>
              </w:rPr>
            </w:pPr>
            <w:r w:rsidRPr="00F94670">
              <w:rPr>
                <w:rFonts w:ascii="Times New Roman" w:hAnsi="Times New Roman" w:cs="Times New Roman"/>
              </w:rPr>
              <w:t>90511</w:t>
            </w:r>
          </w:p>
        </w:tc>
        <w:tc>
          <w:tcPr>
            <w:tcW w:w="2393" w:type="dxa"/>
          </w:tcPr>
          <w:p w:rsidR="00F94670" w:rsidRPr="00F94670" w:rsidRDefault="00F94670" w:rsidP="00F94670">
            <w:pPr>
              <w:autoSpaceDE w:val="0"/>
              <w:autoSpaceDN w:val="0"/>
              <w:adjustRightInd w:val="0"/>
              <w:jc w:val="center"/>
              <w:rPr>
                <w:rFonts w:ascii="Times New Roman" w:hAnsi="Times New Roman" w:cs="Times New Roman"/>
              </w:rPr>
            </w:pPr>
            <w:r w:rsidRPr="00F94670">
              <w:rPr>
                <w:rFonts w:ascii="Times New Roman" w:hAnsi="Times New Roman" w:cs="Times New Roman"/>
              </w:rPr>
              <w:t>59100</w:t>
            </w:r>
          </w:p>
        </w:tc>
        <w:tc>
          <w:tcPr>
            <w:tcW w:w="1153" w:type="dxa"/>
            <w:tcBorders>
              <w:right w:val="single" w:sz="4" w:space="0" w:color="auto"/>
            </w:tcBorders>
          </w:tcPr>
          <w:p w:rsidR="00F94670" w:rsidRPr="00F94670" w:rsidRDefault="00F94670" w:rsidP="00F94670">
            <w:pPr>
              <w:autoSpaceDE w:val="0"/>
              <w:autoSpaceDN w:val="0"/>
              <w:adjustRightInd w:val="0"/>
              <w:jc w:val="center"/>
              <w:rPr>
                <w:rFonts w:ascii="Times New Roman" w:hAnsi="Times New Roman" w:cs="Times New Roman"/>
              </w:rPr>
            </w:pPr>
            <w:r w:rsidRPr="00F94670">
              <w:rPr>
                <w:rFonts w:ascii="Times New Roman" w:hAnsi="Times New Roman" w:cs="Times New Roman"/>
              </w:rPr>
              <w:t>-31411</w:t>
            </w:r>
          </w:p>
        </w:tc>
        <w:tc>
          <w:tcPr>
            <w:tcW w:w="1240" w:type="dxa"/>
            <w:tcBorders>
              <w:left w:val="single" w:sz="4" w:space="0" w:color="auto"/>
            </w:tcBorders>
          </w:tcPr>
          <w:p w:rsidR="00F94670" w:rsidRPr="00F94670" w:rsidRDefault="00F94670" w:rsidP="00F94670">
            <w:pPr>
              <w:autoSpaceDE w:val="0"/>
              <w:autoSpaceDN w:val="0"/>
              <w:adjustRightInd w:val="0"/>
              <w:jc w:val="center"/>
              <w:rPr>
                <w:rFonts w:ascii="Times New Roman" w:hAnsi="Times New Roman" w:cs="Times New Roman"/>
              </w:rPr>
            </w:pPr>
            <w:r w:rsidRPr="00F94670">
              <w:rPr>
                <w:rFonts w:ascii="Times New Roman" w:hAnsi="Times New Roman" w:cs="Times New Roman"/>
              </w:rPr>
              <w:t>-45158</w:t>
            </w:r>
          </w:p>
        </w:tc>
      </w:tr>
      <w:tr w:rsidR="00F94670" w:rsidRPr="00F94670" w:rsidTr="002402F4">
        <w:tc>
          <w:tcPr>
            <w:tcW w:w="2392" w:type="dxa"/>
          </w:tcPr>
          <w:p w:rsidR="00F94670" w:rsidRPr="00F94670" w:rsidRDefault="00F94670" w:rsidP="00F94670">
            <w:pPr>
              <w:autoSpaceDE w:val="0"/>
              <w:autoSpaceDN w:val="0"/>
              <w:adjustRightInd w:val="0"/>
              <w:jc w:val="center"/>
              <w:rPr>
                <w:rFonts w:ascii="Times New Roman" w:hAnsi="Times New Roman" w:cs="Times New Roman"/>
              </w:rPr>
            </w:pPr>
            <w:r w:rsidRPr="00F94670">
              <w:rPr>
                <w:rFonts w:ascii="Times New Roman" w:hAnsi="Times New Roman" w:cs="Times New Roman"/>
              </w:rPr>
              <w:t>Апрель</w:t>
            </w:r>
          </w:p>
        </w:tc>
        <w:tc>
          <w:tcPr>
            <w:tcW w:w="2392" w:type="dxa"/>
          </w:tcPr>
          <w:p w:rsidR="00F94670" w:rsidRPr="00F94670" w:rsidRDefault="00F94670" w:rsidP="00F94670">
            <w:pPr>
              <w:autoSpaceDE w:val="0"/>
              <w:autoSpaceDN w:val="0"/>
              <w:adjustRightInd w:val="0"/>
              <w:jc w:val="center"/>
              <w:rPr>
                <w:rFonts w:ascii="Times New Roman" w:hAnsi="Times New Roman" w:cs="Times New Roman"/>
              </w:rPr>
            </w:pPr>
            <w:r w:rsidRPr="00F94670">
              <w:rPr>
                <w:rFonts w:ascii="Times New Roman" w:hAnsi="Times New Roman" w:cs="Times New Roman"/>
              </w:rPr>
              <w:t>115854</w:t>
            </w:r>
          </w:p>
        </w:tc>
        <w:tc>
          <w:tcPr>
            <w:tcW w:w="2393" w:type="dxa"/>
          </w:tcPr>
          <w:p w:rsidR="00F94670" w:rsidRPr="00F94670" w:rsidRDefault="00F94670" w:rsidP="00F94670">
            <w:pPr>
              <w:autoSpaceDE w:val="0"/>
              <w:autoSpaceDN w:val="0"/>
              <w:adjustRightInd w:val="0"/>
              <w:jc w:val="center"/>
              <w:rPr>
                <w:rFonts w:ascii="Times New Roman" w:hAnsi="Times New Roman" w:cs="Times New Roman"/>
              </w:rPr>
            </w:pPr>
            <w:r w:rsidRPr="00F94670">
              <w:rPr>
                <w:rFonts w:ascii="Times New Roman" w:hAnsi="Times New Roman" w:cs="Times New Roman"/>
              </w:rPr>
              <w:t>129680</w:t>
            </w:r>
          </w:p>
        </w:tc>
        <w:tc>
          <w:tcPr>
            <w:tcW w:w="1153" w:type="dxa"/>
            <w:tcBorders>
              <w:right w:val="single" w:sz="4" w:space="0" w:color="auto"/>
            </w:tcBorders>
          </w:tcPr>
          <w:p w:rsidR="00F94670" w:rsidRPr="00F94670" w:rsidRDefault="00F94670" w:rsidP="00F94670">
            <w:pPr>
              <w:autoSpaceDE w:val="0"/>
              <w:autoSpaceDN w:val="0"/>
              <w:adjustRightInd w:val="0"/>
              <w:jc w:val="center"/>
              <w:rPr>
                <w:rFonts w:ascii="Times New Roman" w:hAnsi="Times New Roman" w:cs="Times New Roman"/>
              </w:rPr>
            </w:pPr>
            <w:r w:rsidRPr="00F94670">
              <w:rPr>
                <w:rFonts w:ascii="Times New Roman" w:hAnsi="Times New Roman" w:cs="Times New Roman"/>
              </w:rPr>
              <w:t>+13826</w:t>
            </w:r>
          </w:p>
        </w:tc>
        <w:tc>
          <w:tcPr>
            <w:tcW w:w="1240" w:type="dxa"/>
            <w:tcBorders>
              <w:left w:val="single" w:sz="4" w:space="0" w:color="auto"/>
            </w:tcBorders>
          </w:tcPr>
          <w:p w:rsidR="00F94670" w:rsidRPr="00F94670" w:rsidRDefault="00F94670" w:rsidP="00F94670">
            <w:pPr>
              <w:autoSpaceDE w:val="0"/>
              <w:autoSpaceDN w:val="0"/>
              <w:adjustRightInd w:val="0"/>
              <w:jc w:val="center"/>
              <w:rPr>
                <w:rFonts w:ascii="Times New Roman" w:hAnsi="Times New Roman" w:cs="Times New Roman"/>
              </w:rPr>
            </w:pPr>
            <w:r w:rsidRPr="00F94670">
              <w:rPr>
                <w:rFonts w:ascii="Times New Roman" w:hAnsi="Times New Roman" w:cs="Times New Roman"/>
              </w:rPr>
              <w:t>-31332</w:t>
            </w:r>
          </w:p>
        </w:tc>
      </w:tr>
      <w:tr w:rsidR="00F94670" w:rsidRPr="00F94670" w:rsidTr="002402F4">
        <w:tc>
          <w:tcPr>
            <w:tcW w:w="2392" w:type="dxa"/>
          </w:tcPr>
          <w:p w:rsidR="00F94670" w:rsidRPr="00F94670" w:rsidRDefault="00F94670" w:rsidP="00F94670">
            <w:pPr>
              <w:autoSpaceDE w:val="0"/>
              <w:autoSpaceDN w:val="0"/>
              <w:adjustRightInd w:val="0"/>
              <w:jc w:val="center"/>
              <w:rPr>
                <w:rFonts w:ascii="Times New Roman" w:hAnsi="Times New Roman" w:cs="Times New Roman"/>
              </w:rPr>
            </w:pPr>
            <w:r w:rsidRPr="00F94670">
              <w:rPr>
                <w:rFonts w:ascii="Times New Roman" w:hAnsi="Times New Roman" w:cs="Times New Roman"/>
              </w:rPr>
              <w:t>Май</w:t>
            </w:r>
          </w:p>
        </w:tc>
        <w:tc>
          <w:tcPr>
            <w:tcW w:w="2392" w:type="dxa"/>
          </w:tcPr>
          <w:p w:rsidR="00F94670" w:rsidRPr="00F94670" w:rsidRDefault="00F94670" w:rsidP="00F94670">
            <w:pPr>
              <w:autoSpaceDE w:val="0"/>
              <w:autoSpaceDN w:val="0"/>
              <w:adjustRightInd w:val="0"/>
              <w:jc w:val="center"/>
              <w:rPr>
                <w:rFonts w:ascii="Times New Roman" w:hAnsi="Times New Roman" w:cs="Times New Roman"/>
              </w:rPr>
            </w:pPr>
            <w:r w:rsidRPr="00F94670">
              <w:rPr>
                <w:rFonts w:ascii="Times New Roman" w:hAnsi="Times New Roman" w:cs="Times New Roman"/>
              </w:rPr>
              <w:t>175137,5</w:t>
            </w:r>
          </w:p>
        </w:tc>
        <w:tc>
          <w:tcPr>
            <w:tcW w:w="2393" w:type="dxa"/>
          </w:tcPr>
          <w:p w:rsidR="00F94670" w:rsidRPr="00F94670" w:rsidRDefault="00F94670" w:rsidP="00F94670">
            <w:pPr>
              <w:autoSpaceDE w:val="0"/>
              <w:autoSpaceDN w:val="0"/>
              <w:adjustRightInd w:val="0"/>
              <w:jc w:val="center"/>
              <w:rPr>
                <w:rFonts w:ascii="Times New Roman" w:hAnsi="Times New Roman" w:cs="Times New Roman"/>
              </w:rPr>
            </w:pPr>
            <w:r w:rsidRPr="00F94670">
              <w:rPr>
                <w:rFonts w:ascii="Times New Roman" w:hAnsi="Times New Roman" w:cs="Times New Roman"/>
              </w:rPr>
              <w:t>115020</w:t>
            </w:r>
          </w:p>
        </w:tc>
        <w:tc>
          <w:tcPr>
            <w:tcW w:w="1153" w:type="dxa"/>
            <w:tcBorders>
              <w:right w:val="single" w:sz="4" w:space="0" w:color="auto"/>
            </w:tcBorders>
          </w:tcPr>
          <w:p w:rsidR="00F94670" w:rsidRPr="00F94670" w:rsidRDefault="00F94670" w:rsidP="00F94670">
            <w:pPr>
              <w:autoSpaceDE w:val="0"/>
              <w:autoSpaceDN w:val="0"/>
              <w:adjustRightInd w:val="0"/>
              <w:jc w:val="center"/>
              <w:rPr>
                <w:rFonts w:ascii="Times New Roman" w:hAnsi="Times New Roman" w:cs="Times New Roman"/>
              </w:rPr>
            </w:pPr>
            <w:r w:rsidRPr="00F94670">
              <w:rPr>
                <w:rFonts w:ascii="Times New Roman" w:hAnsi="Times New Roman" w:cs="Times New Roman"/>
              </w:rPr>
              <w:t>-60117,5</w:t>
            </w:r>
          </w:p>
        </w:tc>
        <w:tc>
          <w:tcPr>
            <w:tcW w:w="1240" w:type="dxa"/>
            <w:tcBorders>
              <w:left w:val="single" w:sz="4" w:space="0" w:color="auto"/>
            </w:tcBorders>
          </w:tcPr>
          <w:p w:rsidR="00F94670" w:rsidRPr="00F94670" w:rsidRDefault="00F94670" w:rsidP="00F94670">
            <w:pPr>
              <w:autoSpaceDE w:val="0"/>
              <w:autoSpaceDN w:val="0"/>
              <w:adjustRightInd w:val="0"/>
              <w:jc w:val="center"/>
              <w:rPr>
                <w:rFonts w:ascii="Times New Roman" w:hAnsi="Times New Roman" w:cs="Times New Roman"/>
              </w:rPr>
            </w:pPr>
            <w:r w:rsidRPr="00F94670">
              <w:rPr>
                <w:rFonts w:ascii="Times New Roman" w:hAnsi="Times New Roman" w:cs="Times New Roman"/>
              </w:rPr>
              <w:t>-91449,5</w:t>
            </w:r>
          </w:p>
        </w:tc>
      </w:tr>
      <w:tr w:rsidR="00F94670" w:rsidRPr="00F94670" w:rsidTr="002402F4">
        <w:tc>
          <w:tcPr>
            <w:tcW w:w="2392" w:type="dxa"/>
          </w:tcPr>
          <w:p w:rsidR="00F94670" w:rsidRPr="00F94670" w:rsidRDefault="00F94670" w:rsidP="00F94670">
            <w:pPr>
              <w:autoSpaceDE w:val="0"/>
              <w:autoSpaceDN w:val="0"/>
              <w:adjustRightInd w:val="0"/>
              <w:jc w:val="center"/>
              <w:rPr>
                <w:rFonts w:ascii="Times New Roman" w:hAnsi="Times New Roman" w:cs="Times New Roman"/>
              </w:rPr>
            </w:pPr>
            <w:r w:rsidRPr="00F94670">
              <w:rPr>
                <w:rFonts w:ascii="Times New Roman" w:hAnsi="Times New Roman" w:cs="Times New Roman"/>
              </w:rPr>
              <w:t>Июнь</w:t>
            </w:r>
          </w:p>
        </w:tc>
        <w:tc>
          <w:tcPr>
            <w:tcW w:w="2392" w:type="dxa"/>
          </w:tcPr>
          <w:p w:rsidR="00F94670" w:rsidRPr="00F94670" w:rsidRDefault="00F94670" w:rsidP="00F94670">
            <w:pPr>
              <w:autoSpaceDE w:val="0"/>
              <w:autoSpaceDN w:val="0"/>
              <w:adjustRightInd w:val="0"/>
              <w:jc w:val="center"/>
              <w:rPr>
                <w:rFonts w:ascii="Times New Roman" w:hAnsi="Times New Roman" w:cs="Times New Roman"/>
              </w:rPr>
            </w:pPr>
            <w:r w:rsidRPr="00F94670">
              <w:rPr>
                <w:rFonts w:ascii="Times New Roman" w:hAnsi="Times New Roman" w:cs="Times New Roman"/>
              </w:rPr>
              <w:t>223783</w:t>
            </w:r>
          </w:p>
        </w:tc>
        <w:tc>
          <w:tcPr>
            <w:tcW w:w="2393" w:type="dxa"/>
          </w:tcPr>
          <w:p w:rsidR="00F94670" w:rsidRPr="00F94670" w:rsidRDefault="00F94670" w:rsidP="00F94670">
            <w:pPr>
              <w:autoSpaceDE w:val="0"/>
              <w:autoSpaceDN w:val="0"/>
              <w:adjustRightInd w:val="0"/>
              <w:jc w:val="center"/>
              <w:rPr>
                <w:rFonts w:ascii="Times New Roman" w:hAnsi="Times New Roman" w:cs="Times New Roman"/>
              </w:rPr>
            </w:pPr>
            <w:r w:rsidRPr="00F94670">
              <w:rPr>
                <w:rFonts w:ascii="Times New Roman" w:hAnsi="Times New Roman" w:cs="Times New Roman"/>
              </w:rPr>
              <w:t>190000</w:t>
            </w:r>
          </w:p>
        </w:tc>
        <w:tc>
          <w:tcPr>
            <w:tcW w:w="1153" w:type="dxa"/>
            <w:tcBorders>
              <w:right w:val="single" w:sz="4" w:space="0" w:color="auto"/>
            </w:tcBorders>
          </w:tcPr>
          <w:p w:rsidR="00F94670" w:rsidRPr="00F94670" w:rsidRDefault="00F94670" w:rsidP="00F94670">
            <w:pPr>
              <w:autoSpaceDE w:val="0"/>
              <w:autoSpaceDN w:val="0"/>
              <w:adjustRightInd w:val="0"/>
              <w:jc w:val="center"/>
              <w:rPr>
                <w:rFonts w:ascii="Times New Roman" w:hAnsi="Times New Roman" w:cs="Times New Roman"/>
              </w:rPr>
            </w:pPr>
            <w:r w:rsidRPr="00F94670">
              <w:rPr>
                <w:rFonts w:ascii="Times New Roman" w:hAnsi="Times New Roman" w:cs="Times New Roman"/>
              </w:rPr>
              <w:t>-33783</w:t>
            </w:r>
          </w:p>
        </w:tc>
        <w:tc>
          <w:tcPr>
            <w:tcW w:w="1240" w:type="dxa"/>
            <w:tcBorders>
              <w:left w:val="single" w:sz="4" w:space="0" w:color="auto"/>
            </w:tcBorders>
          </w:tcPr>
          <w:p w:rsidR="00F94670" w:rsidRPr="00F94670" w:rsidRDefault="00F94670" w:rsidP="00F94670">
            <w:pPr>
              <w:autoSpaceDE w:val="0"/>
              <w:autoSpaceDN w:val="0"/>
              <w:adjustRightInd w:val="0"/>
              <w:jc w:val="center"/>
              <w:rPr>
                <w:rFonts w:ascii="Times New Roman" w:hAnsi="Times New Roman" w:cs="Times New Roman"/>
              </w:rPr>
            </w:pPr>
            <w:r w:rsidRPr="00F94670">
              <w:rPr>
                <w:rFonts w:ascii="Times New Roman" w:hAnsi="Times New Roman" w:cs="Times New Roman"/>
              </w:rPr>
              <w:t>-125232,5</w:t>
            </w:r>
          </w:p>
        </w:tc>
      </w:tr>
      <w:tr w:rsidR="00F94670" w:rsidRPr="00F94670" w:rsidTr="002402F4">
        <w:tc>
          <w:tcPr>
            <w:tcW w:w="2392" w:type="dxa"/>
          </w:tcPr>
          <w:p w:rsidR="00F94670" w:rsidRPr="00F94670" w:rsidRDefault="00F94670" w:rsidP="00F94670">
            <w:pPr>
              <w:autoSpaceDE w:val="0"/>
              <w:autoSpaceDN w:val="0"/>
              <w:adjustRightInd w:val="0"/>
              <w:jc w:val="center"/>
              <w:rPr>
                <w:rFonts w:ascii="Times New Roman" w:hAnsi="Times New Roman" w:cs="Times New Roman"/>
              </w:rPr>
            </w:pPr>
            <w:r w:rsidRPr="00F94670">
              <w:rPr>
                <w:rFonts w:ascii="Times New Roman" w:hAnsi="Times New Roman" w:cs="Times New Roman"/>
              </w:rPr>
              <w:t>Июль</w:t>
            </w:r>
          </w:p>
        </w:tc>
        <w:tc>
          <w:tcPr>
            <w:tcW w:w="2392" w:type="dxa"/>
          </w:tcPr>
          <w:p w:rsidR="00F94670" w:rsidRPr="00F94670" w:rsidRDefault="00F94670" w:rsidP="00F94670">
            <w:pPr>
              <w:autoSpaceDE w:val="0"/>
              <w:autoSpaceDN w:val="0"/>
              <w:adjustRightInd w:val="0"/>
              <w:jc w:val="center"/>
              <w:rPr>
                <w:rFonts w:ascii="Times New Roman" w:hAnsi="Times New Roman" w:cs="Times New Roman"/>
              </w:rPr>
            </w:pPr>
            <w:r w:rsidRPr="00F94670">
              <w:rPr>
                <w:rFonts w:ascii="Times New Roman" w:hAnsi="Times New Roman" w:cs="Times New Roman"/>
              </w:rPr>
              <w:t>140818</w:t>
            </w:r>
          </w:p>
        </w:tc>
        <w:tc>
          <w:tcPr>
            <w:tcW w:w="2393" w:type="dxa"/>
          </w:tcPr>
          <w:p w:rsidR="00F94670" w:rsidRPr="00F94670" w:rsidRDefault="00F94670" w:rsidP="00F94670">
            <w:pPr>
              <w:autoSpaceDE w:val="0"/>
              <w:autoSpaceDN w:val="0"/>
              <w:adjustRightInd w:val="0"/>
              <w:jc w:val="center"/>
              <w:rPr>
                <w:rFonts w:ascii="Times New Roman" w:hAnsi="Times New Roman" w:cs="Times New Roman"/>
              </w:rPr>
            </w:pPr>
            <w:r w:rsidRPr="00F94670">
              <w:rPr>
                <w:rFonts w:ascii="Times New Roman" w:hAnsi="Times New Roman" w:cs="Times New Roman"/>
              </w:rPr>
              <w:t>232400</w:t>
            </w:r>
          </w:p>
        </w:tc>
        <w:tc>
          <w:tcPr>
            <w:tcW w:w="1153" w:type="dxa"/>
            <w:tcBorders>
              <w:right w:val="single" w:sz="4" w:space="0" w:color="auto"/>
            </w:tcBorders>
          </w:tcPr>
          <w:p w:rsidR="00F94670" w:rsidRPr="00F94670" w:rsidRDefault="00F94670" w:rsidP="00F94670">
            <w:pPr>
              <w:autoSpaceDE w:val="0"/>
              <w:autoSpaceDN w:val="0"/>
              <w:adjustRightInd w:val="0"/>
              <w:jc w:val="center"/>
              <w:rPr>
                <w:rFonts w:ascii="Times New Roman" w:hAnsi="Times New Roman" w:cs="Times New Roman"/>
              </w:rPr>
            </w:pPr>
            <w:r w:rsidRPr="00F94670">
              <w:rPr>
                <w:rFonts w:ascii="Times New Roman" w:hAnsi="Times New Roman" w:cs="Times New Roman"/>
              </w:rPr>
              <w:t>+91582</w:t>
            </w:r>
          </w:p>
        </w:tc>
        <w:tc>
          <w:tcPr>
            <w:tcW w:w="1240" w:type="dxa"/>
            <w:tcBorders>
              <w:left w:val="single" w:sz="4" w:space="0" w:color="auto"/>
            </w:tcBorders>
          </w:tcPr>
          <w:p w:rsidR="00F94670" w:rsidRPr="00F94670" w:rsidRDefault="00F94670" w:rsidP="00F94670">
            <w:pPr>
              <w:autoSpaceDE w:val="0"/>
              <w:autoSpaceDN w:val="0"/>
              <w:adjustRightInd w:val="0"/>
              <w:jc w:val="center"/>
              <w:rPr>
                <w:rFonts w:ascii="Times New Roman" w:hAnsi="Times New Roman" w:cs="Times New Roman"/>
              </w:rPr>
            </w:pPr>
            <w:r w:rsidRPr="00F94670">
              <w:rPr>
                <w:rFonts w:ascii="Times New Roman" w:hAnsi="Times New Roman" w:cs="Times New Roman"/>
              </w:rPr>
              <w:t>-33650,5</w:t>
            </w:r>
          </w:p>
        </w:tc>
      </w:tr>
      <w:tr w:rsidR="00F94670" w:rsidRPr="00F94670" w:rsidTr="002402F4">
        <w:tc>
          <w:tcPr>
            <w:tcW w:w="2392" w:type="dxa"/>
          </w:tcPr>
          <w:p w:rsidR="00F94670" w:rsidRPr="00F94670" w:rsidRDefault="00F94670" w:rsidP="00F94670">
            <w:pPr>
              <w:autoSpaceDE w:val="0"/>
              <w:autoSpaceDN w:val="0"/>
              <w:adjustRightInd w:val="0"/>
              <w:jc w:val="center"/>
              <w:rPr>
                <w:rFonts w:ascii="Times New Roman" w:hAnsi="Times New Roman" w:cs="Times New Roman"/>
              </w:rPr>
            </w:pPr>
            <w:r w:rsidRPr="00F94670">
              <w:rPr>
                <w:rFonts w:ascii="Times New Roman" w:hAnsi="Times New Roman" w:cs="Times New Roman"/>
              </w:rPr>
              <w:t>Август</w:t>
            </w:r>
          </w:p>
        </w:tc>
        <w:tc>
          <w:tcPr>
            <w:tcW w:w="2392" w:type="dxa"/>
          </w:tcPr>
          <w:p w:rsidR="00F94670" w:rsidRPr="00F94670" w:rsidRDefault="00F94670" w:rsidP="00F94670">
            <w:pPr>
              <w:autoSpaceDE w:val="0"/>
              <w:autoSpaceDN w:val="0"/>
              <w:adjustRightInd w:val="0"/>
              <w:jc w:val="center"/>
              <w:rPr>
                <w:rFonts w:ascii="Times New Roman" w:hAnsi="Times New Roman" w:cs="Times New Roman"/>
              </w:rPr>
            </w:pPr>
            <w:r w:rsidRPr="00F94670">
              <w:rPr>
                <w:rFonts w:ascii="Times New Roman" w:hAnsi="Times New Roman" w:cs="Times New Roman"/>
              </w:rPr>
              <w:t>47353,5</w:t>
            </w:r>
          </w:p>
        </w:tc>
        <w:tc>
          <w:tcPr>
            <w:tcW w:w="2393" w:type="dxa"/>
          </w:tcPr>
          <w:p w:rsidR="00F94670" w:rsidRPr="00F94670" w:rsidRDefault="00F94670" w:rsidP="00F94670">
            <w:pPr>
              <w:autoSpaceDE w:val="0"/>
              <w:autoSpaceDN w:val="0"/>
              <w:adjustRightInd w:val="0"/>
              <w:jc w:val="center"/>
              <w:rPr>
                <w:rFonts w:ascii="Times New Roman" w:hAnsi="Times New Roman" w:cs="Times New Roman"/>
              </w:rPr>
            </w:pPr>
            <w:r w:rsidRPr="00F94670">
              <w:rPr>
                <w:rFonts w:ascii="Times New Roman" w:hAnsi="Times New Roman" w:cs="Times New Roman"/>
              </w:rPr>
              <w:t>80000</w:t>
            </w:r>
          </w:p>
        </w:tc>
        <w:tc>
          <w:tcPr>
            <w:tcW w:w="1153" w:type="dxa"/>
            <w:tcBorders>
              <w:right w:val="single" w:sz="4" w:space="0" w:color="auto"/>
            </w:tcBorders>
          </w:tcPr>
          <w:p w:rsidR="00F94670" w:rsidRPr="00F94670" w:rsidRDefault="00F94670" w:rsidP="00F94670">
            <w:pPr>
              <w:autoSpaceDE w:val="0"/>
              <w:autoSpaceDN w:val="0"/>
              <w:adjustRightInd w:val="0"/>
              <w:jc w:val="center"/>
              <w:rPr>
                <w:rFonts w:ascii="Times New Roman" w:hAnsi="Times New Roman" w:cs="Times New Roman"/>
              </w:rPr>
            </w:pPr>
            <w:r w:rsidRPr="00F94670">
              <w:rPr>
                <w:rFonts w:ascii="Times New Roman" w:hAnsi="Times New Roman" w:cs="Times New Roman"/>
              </w:rPr>
              <w:t>+32646,5</w:t>
            </w:r>
          </w:p>
        </w:tc>
        <w:tc>
          <w:tcPr>
            <w:tcW w:w="1240" w:type="dxa"/>
            <w:tcBorders>
              <w:left w:val="single" w:sz="4" w:space="0" w:color="auto"/>
            </w:tcBorders>
          </w:tcPr>
          <w:p w:rsidR="00F94670" w:rsidRPr="00F94670" w:rsidRDefault="00F94670" w:rsidP="00F94670">
            <w:pPr>
              <w:autoSpaceDE w:val="0"/>
              <w:autoSpaceDN w:val="0"/>
              <w:adjustRightInd w:val="0"/>
              <w:jc w:val="center"/>
              <w:rPr>
                <w:rFonts w:ascii="Times New Roman" w:hAnsi="Times New Roman" w:cs="Times New Roman"/>
              </w:rPr>
            </w:pPr>
            <w:r w:rsidRPr="00F94670">
              <w:rPr>
                <w:rFonts w:ascii="Times New Roman" w:hAnsi="Times New Roman" w:cs="Times New Roman"/>
              </w:rPr>
              <w:t>-1004</w:t>
            </w:r>
          </w:p>
        </w:tc>
      </w:tr>
      <w:tr w:rsidR="00F94670" w:rsidRPr="00F94670" w:rsidTr="002402F4">
        <w:tc>
          <w:tcPr>
            <w:tcW w:w="2392" w:type="dxa"/>
          </w:tcPr>
          <w:p w:rsidR="00F94670" w:rsidRPr="00F94670" w:rsidRDefault="00F94670" w:rsidP="00F94670">
            <w:pPr>
              <w:autoSpaceDE w:val="0"/>
              <w:autoSpaceDN w:val="0"/>
              <w:adjustRightInd w:val="0"/>
              <w:jc w:val="center"/>
              <w:rPr>
                <w:rFonts w:ascii="Times New Roman" w:hAnsi="Times New Roman" w:cs="Times New Roman"/>
              </w:rPr>
            </w:pPr>
            <w:r w:rsidRPr="00F94670">
              <w:rPr>
                <w:rFonts w:ascii="Times New Roman" w:hAnsi="Times New Roman" w:cs="Times New Roman"/>
              </w:rPr>
              <w:t>Сентябрь</w:t>
            </w:r>
          </w:p>
        </w:tc>
        <w:tc>
          <w:tcPr>
            <w:tcW w:w="2392" w:type="dxa"/>
          </w:tcPr>
          <w:p w:rsidR="00F94670" w:rsidRPr="00F94670" w:rsidRDefault="00F94670" w:rsidP="00F94670">
            <w:pPr>
              <w:autoSpaceDE w:val="0"/>
              <w:autoSpaceDN w:val="0"/>
              <w:adjustRightInd w:val="0"/>
              <w:jc w:val="center"/>
              <w:rPr>
                <w:rFonts w:ascii="Times New Roman" w:hAnsi="Times New Roman" w:cs="Times New Roman"/>
              </w:rPr>
            </w:pPr>
            <w:r w:rsidRPr="00F94670">
              <w:rPr>
                <w:rFonts w:ascii="Times New Roman" w:hAnsi="Times New Roman" w:cs="Times New Roman"/>
              </w:rPr>
              <w:t>100972,5</w:t>
            </w:r>
          </w:p>
        </w:tc>
        <w:tc>
          <w:tcPr>
            <w:tcW w:w="2393" w:type="dxa"/>
          </w:tcPr>
          <w:p w:rsidR="00F94670" w:rsidRPr="00F94670" w:rsidRDefault="00F94670" w:rsidP="00F94670">
            <w:pPr>
              <w:autoSpaceDE w:val="0"/>
              <w:autoSpaceDN w:val="0"/>
              <w:adjustRightInd w:val="0"/>
              <w:jc w:val="center"/>
              <w:rPr>
                <w:rFonts w:ascii="Times New Roman" w:hAnsi="Times New Roman" w:cs="Times New Roman"/>
              </w:rPr>
            </w:pPr>
            <w:r w:rsidRPr="00F94670">
              <w:rPr>
                <w:rFonts w:ascii="Times New Roman" w:hAnsi="Times New Roman" w:cs="Times New Roman"/>
              </w:rPr>
              <w:t>0</w:t>
            </w:r>
          </w:p>
        </w:tc>
        <w:tc>
          <w:tcPr>
            <w:tcW w:w="1153" w:type="dxa"/>
            <w:tcBorders>
              <w:right w:val="single" w:sz="4" w:space="0" w:color="auto"/>
            </w:tcBorders>
          </w:tcPr>
          <w:p w:rsidR="00F94670" w:rsidRPr="00F94670" w:rsidRDefault="00F94670" w:rsidP="00F94670">
            <w:pPr>
              <w:autoSpaceDE w:val="0"/>
              <w:autoSpaceDN w:val="0"/>
              <w:adjustRightInd w:val="0"/>
              <w:jc w:val="center"/>
              <w:rPr>
                <w:rFonts w:ascii="Times New Roman" w:hAnsi="Times New Roman" w:cs="Times New Roman"/>
              </w:rPr>
            </w:pPr>
            <w:r w:rsidRPr="00F94670">
              <w:rPr>
                <w:rFonts w:ascii="Times New Roman" w:hAnsi="Times New Roman" w:cs="Times New Roman"/>
              </w:rPr>
              <w:t>-100972,5</w:t>
            </w:r>
          </w:p>
        </w:tc>
        <w:tc>
          <w:tcPr>
            <w:tcW w:w="1240" w:type="dxa"/>
            <w:tcBorders>
              <w:left w:val="single" w:sz="4" w:space="0" w:color="auto"/>
            </w:tcBorders>
          </w:tcPr>
          <w:p w:rsidR="00F94670" w:rsidRPr="00F94670" w:rsidRDefault="00F94670" w:rsidP="00F94670">
            <w:pPr>
              <w:autoSpaceDE w:val="0"/>
              <w:autoSpaceDN w:val="0"/>
              <w:adjustRightInd w:val="0"/>
              <w:jc w:val="center"/>
              <w:rPr>
                <w:rFonts w:ascii="Times New Roman" w:hAnsi="Times New Roman" w:cs="Times New Roman"/>
              </w:rPr>
            </w:pPr>
            <w:r w:rsidRPr="00F94670">
              <w:rPr>
                <w:rFonts w:ascii="Times New Roman" w:hAnsi="Times New Roman" w:cs="Times New Roman"/>
              </w:rPr>
              <w:t>-101976,5</w:t>
            </w:r>
          </w:p>
        </w:tc>
      </w:tr>
      <w:tr w:rsidR="00F94670" w:rsidRPr="00F94670" w:rsidTr="002402F4">
        <w:tc>
          <w:tcPr>
            <w:tcW w:w="2392" w:type="dxa"/>
          </w:tcPr>
          <w:p w:rsidR="00F94670" w:rsidRPr="00F94670" w:rsidRDefault="00F94670" w:rsidP="00F94670">
            <w:pPr>
              <w:autoSpaceDE w:val="0"/>
              <w:autoSpaceDN w:val="0"/>
              <w:adjustRightInd w:val="0"/>
              <w:jc w:val="center"/>
              <w:rPr>
                <w:rFonts w:ascii="Times New Roman" w:hAnsi="Times New Roman" w:cs="Times New Roman"/>
              </w:rPr>
            </w:pPr>
            <w:r w:rsidRPr="00F94670">
              <w:rPr>
                <w:rFonts w:ascii="Times New Roman" w:hAnsi="Times New Roman" w:cs="Times New Roman"/>
              </w:rPr>
              <w:t>Октябрь</w:t>
            </w:r>
          </w:p>
        </w:tc>
        <w:tc>
          <w:tcPr>
            <w:tcW w:w="2392" w:type="dxa"/>
          </w:tcPr>
          <w:p w:rsidR="00F94670" w:rsidRPr="00F94670" w:rsidRDefault="00F94670" w:rsidP="00F94670">
            <w:pPr>
              <w:autoSpaceDE w:val="0"/>
              <w:autoSpaceDN w:val="0"/>
              <w:adjustRightInd w:val="0"/>
              <w:jc w:val="center"/>
              <w:rPr>
                <w:rFonts w:ascii="Times New Roman" w:hAnsi="Times New Roman" w:cs="Times New Roman"/>
              </w:rPr>
            </w:pPr>
            <w:r w:rsidRPr="00F94670">
              <w:rPr>
                <w:rFonts w:ascii="Times New Roman" w:hAnsi="Times New Roman" w:cs="Times New Roman"/>
              </w:rPr>
              <w:t>154049</w:t>
            </w:r>
          </w:p>
        </w:tc>
        <w:tc>
          <w:tcPr>
            <w:tcW w:w="2393" w:type="dxa"/>
          </w:tcPr>
          <w:p w:rsidR="00F94670" w:rsidRPr="00F94670" w:rsidRDefault="00F94670" w:rsidP="00F94670">
            <w:pPr>
              <w:autoSpaceDE w:val="0"/>
              <w:autoSpaceDN w:val="0"/>
              <w:adjustRightInd w:val="0"/>
              <w:jc w:val="center"/>
              <w:rPr>
                <w:rFonts w:ascii="Times New Roman" w:hAnsi="Times New Roman" w:cs="Times New Roman"/>
              </w:rPr>
            </w:pPr>
            <w:r w:rsidRPr="00F94670">
              <w:rPr>
                <w:rFonts w:ascii="Times New Roman" w:hAnsi="Times New Roman" w:cs="Times New Roman"/>
              </w:rPr>
              <w:t>166320</w:t>
            </w:r>
          </w:p>
        </w:tc>
        <w:tc>
          <w:tcPr>
            <w:tcW w:w="1153" w:type="dxa"/>
            <w:tcBorders>
              <w:right w:val="single" w:sz="4" w:space="0" w:color="auto"/>
            </w:tcBorders>
          </w:tcPr>
          <w:p w:rsidR="00F94670" w:rsidRPr="00F94670" w:rsidRDefault="00F94670" w:rsidP="00F94670">
            <w:pPr>
              <w:autoSpaceDE w:val="0"/>
              <w:autoSpaceDN w:val="0"/>
              <w:adjustRightInd w:val="0"/>
              <w:jc w:val="center"/>
              <w:rPr>
                <w:rFonts w:ascii="Times New Roman" w:hAnsi="Times New Roman" w:cs="Times New Roman"/>
              </w:rPr>
            </w:pPr>
            <w:r w:rsidRPr="00F94670">
              <w:rPr>
                <w:rFonts w:ascii="Times New Roman" w:hAnsi="Times New Roman" w:cs="Times New Roman"/>
              </w:rPr>
              <w:t>+12271</w:t>
            </w:r>
          </w:p>
        </w:tc>
        <w:tc>
          <w:tcPr>
            <w:tcW w:w="1240" w:type="dxa"/>
            <w:tcBorders>
              <w:left w:val="single" w:sz="4" w:space="0" w:color="auto"/>
            </w:tcBorders>
          </w:tcPr>
          <w:p w:rsidR="00F94670" w:rsidRPr="00F94670" w:rsidRDefault="00F94670" w:rsidP="00F94670">
            <w:pPr>
              <w:autoSpaceDE w:val="0"/>
              <w:autoSpaceDN w:val="0"/>
              <w:adjustRightInd w:val="0"/>
              <w:jc w:val="center"/>
              <w:rPr>
                <w:rFonts w:ascii="Times New Roman" w:hAnsi="Times New Roman" w:cs="Times New Roman"/>
              </w:rPr>
            </w:pPr>
            <w:r w:rsidRPr="00F94670">
              <w:rPr>
                <w:rFonts w:ascii="Times New Roman" w:hAnsi="Times New Roman" w:cs="Times New Roman"/>
              </w:rPr>
              <w:t>-89705,5</w:t>
            </w:r>
          </w:p>
        </w:tc>
      </w:tr>
      <w:tr w:rsidR="00F94670" w:rsidRPr="00F94670" w:rsidTr="002402F4">
        <w:tc>
          <w:tcPr>
            <w:tcW w:w="2392" w:type="dxa"/>
          </w:tcPr>
          <w:p w:rsidR="00F94670" w:rsidRPr="00F94670" w:rsidRDefault="00F94670" w:rsidP="00F94670">
            <w:pPr>
              <w:autoSpaceDE w:val="0"/>
              <w:autoSpaceDN w:val="0"/>
              <w:adjustRightInd w:val="0"/>
              <w:jc w:val="center"/>
              <w:rPr>
                <w:rFonts w:ascii="Times New Roman" w:hAnsi="Times New Roman" w:cs="Times New Roman"/>
              </w:rPr>
            </w:pPr>
            <w:r w:rsidRPr="00F94670">
              <w:rPr>
                <w:rFonts w:ascii="Times New Roman" w:hAnsi="Times New Roman" w:cs="Times New Roman"/>
              </w:rPr>
              <w:t>Ноябрь</w:t>
            </w:r>
          </w:p>
        </w:tc>
        <w:tc>
          <w:tcPr>
            <w:tcW w:w="2392" w:type="dxa"/>
          </w:tcPr>
          <w:p w:rsidR="00F94670" w:rsidRPr="00F94670" w:rsidRDefault="00F94670" w:rsidP="00F94670">
            <w:pPr>
              <w:autoSpaceDE w:val="0"/>
              <w:autoSpaceDN w:val="0"/>
              <w:adjustRightInd w:val="0"/>
              <w:jc w:val="center"/>
              <w:rPr>
                <w:rFonts w:ascii="Times New Roman" w:hAnsi="Times New Roman" w:cs="Times New Roman"/>
              </w:rPr>
            </w:pPr>
            <w:r w:rsidRPr="00F94670">
              <w:rPr>
                <w:rFonts w:ascii="Times New Roman" w:hAnsi="Times New Roman" w:cs="Times New Roman"/>
              </w:rPr>
              <w:t>130305</w:t>
            </w:r>
          </w:p>
        </w:tc>
        <w:tc>
          <w:tcPr>
            <w:tcW w:w="2393" w:type="dxa"/>
          </w:tcPr>
          <w:p w:rsidR="00F94670" w:rsidRPr="00F94670" w:rsidRDefault="00F94670" w:rsidP="00F94670">
            <w:pPr>
              <w:autoSpaceDE w:val="0"/>
              <w:autoSpaceDN w:val="0"/>
              <w:adjustRightInd w:val="0"/>
              <w:jc w:val="center"/>
              <w:rPr>
                <w:rFonts w:ascii="Times New Roman" w:hAnsi="Times New Roman" w:cs="Times New Roman"/>
              </w:rPr>
            </w:pPr>
            <w:r w:rsidRPr="00F94670">
              <w:rPr>
                <w:rFonts w:ascii="Times New Roman" w:hAnsi="Times New Roman" w:cs="Times New Roman"/>
              </w:rPr>
              <w:t>122000</w:t>
            </w:r>
          </w:p>
        </w:tc>
        <w:tc>
          <w:tcPr>
            <w:tcW w:w="1153" w:type="dxa"/>
            <w:tcBorders>
              <w:right w:val="single" w:sz="4" w:space="0" w:color="auto"/>
            </w:tcBorders>
          </w:tcPr>
          <w:p w:rsidR="00F94670" w:rsidRPr="00F94670" w:rsidRDefault="00F94670" w:rsidP="00F94670">
            <w:pPr>
              <w:autoSpaceDE w:val="0"/>
              <w:autoSpaceDN w:val="0"/>
              <w:adjustRightInd w:val="0"/>
              <w:jc w:val="center"/>
              <w:rPr>
                <w:rFonts w:ascii="Times New Roman" w:hAnsi="Times New Roman" w:cs="Times New Roman"/>
              </w:rPr>
            </w:pPr>
            <w:r w:rsidRPr="00F94670">
              <w:rPr>
                <w:rFonts w:ascii="Times New Roman" w:hAnsi="Times New Roman" w:cs="Times New Roman"/>
              </w:rPr>
              <w:t>-8305</w:t>
            </w:r>
          </w:p>
        </w:tc>
        <w:tc>
          <w:tcPr>
            <w:tcW w:w="1240" w:type="dxa"/>
            <w:tcBorders>
              <w:left w:val="single" w:sz="4" w:space="0" w:color="auto"/>
            </w:tcBorders>
          </w:tcPr>
          <w:p w:rsidR="00F94670" w:rsidRPr="00F94670" w:rsidRDefault="00F94670" w:rsidP="00F94670">
            <w:pPr>
              <w:autoSpaceDE w:val="0"/>
              <w:autoSpaceDN w:val="0"/>
              <w:adjustRightInd w:val="0"/>
              <w:jc w:val="center"/>
              <w:rPr>
                <w:rFonts w:ascii="Times New Roman" w:hAnsi="Times New Roman" w:cs="Times New Roman"/>
              </w:rPr>
            </w:pPr>
            <w:r w:rsidRPr="00F94670">
              <w:rPr>
                <w:rFonts w:ascii="Times New Roman" w:hAnsi="Times New Roman" w:cs="Times New Roman"/>
              </w:rPr>
              <w:t>-98010,5</w:t>
            </w:r>
          </w:p>
        </w:tc>
      </w:tr>
      <w:tr w:rsidR="00F94670" w:rsidRPr="00F94670" w:rsidTr="002402F4">
        <w:tc>
          <w:tcPr>
            <w:tcW w:w="2392" w:type="dxa"/>
          </w:tcPr>
          <w:p w:rsidR="00F94670" w:rsidRPr="00F94670" w:rsidRDefault="00F94670" w:rsidP="00F94670">
            <w:pPr>
              <w:autoSpaceDE w:val="0"/>
              <w:autoSpaceDN w:val="0"/>
              <w:adjustRightInd w:val="0"/>
              <w:jc w:val="center"/>
              <w:rPr>
                <w:rFonts w:ascii="Times New Roman" w:hAnsi="Times New Roman" w:cs="Times New Roman"/>
              </w:rPr>
            </w:pPr>
            <w:r w:rsidRPr="00F94670">
              <w:rPr>
                <w:rFonts w:ascii="Times New Roman" w:hAnsi="Times New Roman" w:cs="Times New Roman"/>
              </w:rPr>
              <w:t>Декабрь</w:t>
            </w:r>
          </w:p>
        </w:tc>
        <w:tc>
          <w:tcPr>
            <w:tcW w:w="2392" w:type="dxa"/>
          </w:tcPr>
          <w:p w:rsidR="00F94670" w:rsidRPr="00F94670" w:rsidRDefault="00F94670" w:rsidP="00F94670">
            <w:pPr>
              <w:autoSpaceDE w:val="0"/>
              <w:autoSpaceDN w:val="0"/>
              <w:adjustRightInd w:val="0"/>
              <w:jc w:val="center"/>
              <w:rPr>
                <w:rFonts w:ascii="Times New Roman" w:hAnsi="Times New Roman" w:cs="Times New Roman"/>
              </w:rPr>
            </w:pPr>
            <w:r w:rsidRPr="00F94670">
              <w:rPr>
                <w:rFonts w:ascii="Times New Roman" w:hAnsi="Times New Roman" w:cs="Times New Roman"/>
              </w:rPr>
              <w:t>142154</w:t>
            </w:r>
          </w:p>
        </w:tc>
        <w:tc>
          <w:tcPr>
            <w:tcW w:w="2393" w:type="dxa"/>
          </w:tcPr>
          <w:p w:rsidR="00F94670" w:rsidRPr="00F94670" w:rsidRDefault="00F94670" w:rsidP="00F94670">
            <w:pPr>
              <w:autoSpaceDE w:val="0"/>
              <w:autoSpaceDN w:val="0"/>
              <w:adjustRightInd w:val="0"/>
              <w:jc w:val="center"/>
              <w:rPr>
                <w:rFonts w:ascii="Times New Roman" w:hAnsi="Times New Roman" w:cs="Times New Roman"/>
              </w:rPr>
            </w:pPr>
            <w:r w:rsidRPr="00F94670">
              <w:rPr>
                <w:rFonts w:ascii="Times New Roman" w:hAnsi="Times New Roman" w:cs="Times New Roman"/>
              </w:rPr>
              <w:t>0</w:t>
            </w:r>
          </w:p>
        </w:tc>
        <w:tc>
          <w:tcPr>
            <w:tcW w:w="1153" w:type="dxa"/>
            <w:tcBorders>
              <w:right w:val="single" w:sz="4" w:space="0" w:color="auto"/>
            </w:tcBorders>
          </w:tcPr>
          <w:p w:rsidR="00F94670" w:rsidRPr="00F94670" w:rsidRDefault="00F94670" w:rsidP="00F94670">
            <w:pPr>
              <w:autoSpaceDE w:val="0"/>
              <w:autoSpaceDN w:val="0"/>
              <w:adjustRightInd w:val="0"/>
              <w:jc w:val="center"/>
              <w:rPr>
                <w:rFonts w:ascii="Times New Roman" w:hAnsi="Times New Roman" w:cs="Times New Roman"/>
              </w:rPr>
            </w:pPr>
            <w:r w:rsidRPr="00F94670">
              <w:rPr>
                <w:rFonts w:ascii="Times New Roman" w:hAnsi="Times New Roman" w:cs="Times New Roman"/>
              </w:rPr>
              <w:t>-142154</w:t>
            </w:r>
          </w:p>
        </w:tc>
        <w:tc>
          <w:tcPr>
            <w:tcW w:w="1240" w:type="dxa"/>
            <w:tcBorders>
              <w:left w:val="single" w:sz="4" w:space="0" w:color="auto"/>
            </w:tcBorders>
          </w:tcPr>
          <w:p w:rsidR="00F94670" w:rsidRPr="00F94670" w:rsidRDefault="00F94670" w:rsidP="00F94670">
            <w:pPr>
              <w:autoSpaceDE w:val="0"/>
              <w:autoSpaceDN w:val="0"/>
              <w:adjustRightInd w:val="0"/>
              <w:jc w:val="center"/>
              <w:rPr>
                <w:rFonts w:ascii="Times New Roman" w:hAnsi="Times New Roman" w:cs="Times New Roman"/>
              </w:rPr>
            </w:pPr>
            <w:r w:rsidRPr="00F94670">
              <w:rPr>
                <w:rFonts w:ascii="Times New Roman" w:hAnsi="Times New Roman" w:cs="Times New Roman"/>
              </w:rPr>
              <w:t>-240164,5</w:t>
            </w:r>
          </w:p>
        </w:tc>
      </w:tr>
      <w:tr w:rsidR="00F94670" w:rsidRPr="00F94670" w:rsidTr="002402F4">
        <w:tc>
          <w:tcPr>
            <w:tcW w:w="2392" w:type="dxa"/>
          </w:tcPr>
          <w:p w:rsidR="00F94670" w:rsidRPr="00F94670" w:rsidRDefault="00F94670" w:rsidP="00F94670">
            <w:pPr>
              <w:autoSpaceDE w:val="0"/>
              <w:autoSpaceDN w:val="0"/>
              <w:adjustRightInd w:val="0"/>
              <w:jc w:val="center"/>
              <w:rPr>
                <w:rFonts w:ascii="Times New Roman" w:hAnsi="Times New Roman" w:cs="Times New Roman"/>
                <w:b/>
              </w:rPr>
            </w:pPr>
            <w:r w:rsidRPr="00F94670">
              <w:rPr>
                <w:rFonts w:ascii="Times New Roman" w:hAnsi="Times New Roman" w:cs="Times New Roman"/>
                <w:b/>
              </w:rPr>
              <w:t>Итого:</w:t>
            </w:r>
          </w:p>
        </w:tc>
        <w:tc>
          <w:tcPr>
            <w:tcW w:w="2392" w:type="dxa"/>
          </w:tcPr>
          <w:p w:rsidR="00F94670" w:rsidRPr="00F94670" w:rsidRDefault="00F94670" w:rsidP="00F94670">
            <w:pPr>
              <w:autoSpaceDE w:val="0"/>
              <w:autoSpaceDN w:val="0"/>
              <w:adjustRightInd w:val="0"/>
              <w:jc w:val="center"/>
              <w:rPr>
                <w:rFonts w:ascii="Times New Roman" w:hAnsi="Times New Roman" w:cs="Times New Roman"/>
                <w:b/>
              </w:rPr>
            </w:pPr>
            <w:r w:rsidRPr="00F94670">
              <w:rPr>
                <w:rFonts w:ascii="Times New Roman" w:hAnsi="Times New Roman" w:cs="Times New Roman"/>
                <w:b/>
              </w:rPr>
              <w:t>1433654,5</w:t>
            </w:r>
          </w:p>
        </w:tc>
        <w:tc>
          <w:tcPr>
            <w:tcW w:w="2393" w:type="dxa"/>
          </w:tcPr>
          <w:p w:rsidR="00F94670" w:rsidRPr="00F94670" w:rsidRDefault="00F94670" w:rsidP="00F94670">
            <w:pPr>
              <w:autoSpaceDE w:val="0"/>
              <w:autoSpaceDN w:val="0"/>
              <w:adjustRightInd w:val="0"/>
              <w:jc w:val="center"/>
              <w:rPr>
                <w:rFonts w:ascii="Times New Roman" w:hAnsi="Times New Roman" w:cs="Times New Roman"/>
                <w:b/>
              </w:rPr>
            </w:pPr>
            <w:r w:rsidRPr="00F94670">
              <w:rPr>
                <w:rFonts w:ascii="Times New Roman" w:hAnsi="Times New Roman" w:cs="Times New Roman"/>
                <w:b/>
              </w:rPr>
              <w:t>1193490</w:t>
            </w:r>
          </w:p>
        </w:tc>
        <w:tc>
          <w:tcPr>
            <w:tcW w:w="2393" w:type="dxa"/>
            <w:gridSpan w:val="2"/>
          </w:tcPr>
          <w:p w:rsidR="00F94670" w:rsidRPr="00F94670" w:rsidRDefault="00F94670" w:rsidP="00F94670">
            <w:pPr>
              <w:autoSpaceDE w:val="0"/>
              <w:autoSpaceDN w:val="0"/>
              <w:adjustRightInd w:val="0"/>
              <w:jc w:val="center"/>
              <w:rPr>
                <w:rFonts w:ascii="Times New Roman" w:hAnsi="Times New Roman" w:cs="Times New Roman"/>
                <w:b/>
              </w:rPr>
            </w:pPr>
            <w:r w:rsidRPr="00F94670">
              <w:rPr>
                <w:rFonts w:ascii="Times New Roman" w:hAnsi="Times New Roman" w:cs="Times New Roman"/>
                <w:b/>
              </w:rPr>
              <w:t>-240164,5</w:t>
            </w:r>
          </w:p>
        </w:tc>
      </w:tr>
    </w:tbl>
    <w:p w:rsidR="00F94670" w:rsidRDefault="00F94670" w:rsidP="00F94670">
      <w:pPr>
        <w:autoSpaceDE w:val="0"/>
        <w:autoSpaceDN w:val="0"/>
        <w:adjustRightInd w:val="0"/>
        <w:spacing w:after="0" w:line="240" w:lineRule="auto"/>
        <w:ind w:firstLine="567"/>
        <w:jc w:val="both"/>
        <w:rPr>
          <w:rFonts w:ascii="Times New Roman" w:hAnsi="Times New Roman" w:cs="Times New Roman"/>
          <w:sz w:val="24"/>
        </w:rPr>
      </w:pPr>
    </w:p>
    <w:p w:rsidR="00F94670" w:rsidRPr="00F94670" w:rsidRDefault="00F94670" w:rsidP="00F94670">
      <w:pPr>
        <w:autoSpaceDE w:val="0"/>
        <w:autoSpaceDN w:val="0"/>
        <w:adjustRightInd w:val="0"/>
        <w:spacing w:after="0" w:line="240" w:lineRule="auto"/>
        <w:ind w:firstLine="567"/>
        <w:jc w:val="both"/>
        <w:rPr>
          <w:rFonts w:ascii="Times New Roman" w:hAnsi="Times New Roman" w:cs="Times New Roman"/>
          <w:b/>
          <w:sz w:val="24"/>
        </w:rPr>
      </w:pPr>
      <w:r w:rsidRPr="00F94670">
        <w:rPr>
          <w:rFonts w:ascii="Times New Roman" w:hAnsi="Times New Roman" w:cs="Times New Roman"/>
          <w:sz w:val="24"/>
        </w:rPr>
        <w:t xml:space="preserve">Принятые денежные средства в ноябре, декабре 2018 года в кассу Учреждения оприходованы только </w:t>
      </w:r>
      <w:r w:rsidRPr="00F94670">
        <w:rPr>
          <w:rFonts w:ascii="Times New Roman" w:hAnsi="Times New Roman" w:cs="Times New Roman"/>
          <w:b/>
          <w:sz w:val="24"/>
        </w:rPr>
        <w:t>10 января 2019 года одной суммой 240 тыс. руб.</w:t>
      </w:r>
      <w:r>
        <w:rPr>
          <w:rFonts w:ascii="Times New Roman" w:hAnsi="Times New Roman" w:cs="Times New Roman"/>
          <w:sz w:val="24"/>
        </w:rPr>
        <w:t>;</w:t>
      </w:r>
      <w:r w:rsidRPr="00F94670">
        <w:rPr>
          <w:rFonts w:ascii="Times New Roman" w:hAnsi="Times New Roman" w:cs="Times New Roman"/>
          <w:b/>
          <w:sz w:val="24"/>
        </w:rPr>
        <w:t xml:space="preserve"> </w:t>
      </w:r>
    </w:p>
    <w:p w:rsidR="00F94670" w:rsidRPr="00F94670" w:rsidRDefault="00F94670" w:rsidP="00F94670">
      <w:pPr>
        <w:autoSpaceDE w:val="0"/>
        <w:autoSpaceDN w:val="0"/>
        <w:adjustRightInd w:val="0"/>
        <w:spacing w:after="0" w:line="240" w:lineRule="auto"/>
        <w:ind w:firstLine="567"/>
        <w:jc w:val="both"/>
        <w:rPr>
          <w:rFonts w:ascii="Times New Roman" w:hAnsi="Times New Roman" w:cs="Times New Roman"/>
          <w:b/>
          <w:sz w:val="24"/>
        </w:rPr>
      </w:pPr>
      <w:r w:rsidRPr="00F94670">
        <w:rPr>
          <w:rFonts w:ascii="Times New Roman" w:hAnsi="Times New Roman" w:cs="Times New Roman"/>
          <w:sz w:val="24"/>
        </w:rPr>
        <w:t xml:space="preserve">- согласно реестров о принятии денежных средств за 2018 год ежемесячно принимаются денежные средства от повара столовой Котовой И.В., </w:t>
      </w:r>
      <w:r w:rsidRPr="00F94670">
        <w:rPr>
          <w:rFonts w:ascii="Times New Roman" w:hAnsi="Times New Roman" w:cs="Times New Roman"/>
          <w:b/>
          <w:sz w:val="24"/>
        </w:rPr>
        <w:t>однако проверить достоверность образования данной выручки в столовой не представляется возможным, так как Отчеты о реализации готовой продукции в школьной столовой на проверку не представлены и считаются отсутствующими.</w:t>
      </w:r>
    </w:p>
    <w:p w:rsidR="00F94670" w:rsidRPr="00F94670" w:rsidRDefault="00F94670" w:rsidP="00F94670">
      <w:pPr>
        <w:autoSpaceDE w:val="0"/>
        <w:autoSpaceDN w:val="0"/>
        <w:adjustRightInd w:val="0"/>
        <w:spacing w:after="0" w:line="240" w:lineRule="auto"/>
        <w:ind w:firstLine="567"/>
        <w:jc w:val="both"/>
        <w:rPr>
          <w:rFonts w:ascii="Times New Roman" w:hAnsi="Times New Roman" w:cs="Times New Roman"/>
          <w:sz w:val="24"/>
        </w:rPr>
      </w:pPr>
      <w:r w:rsidRPr="00F94670">
        <w:rPr>
          <w:rFonts w:ascii="Times New Roman" w:hAnsi="Times New Roman" w:cs="Times New Roman"/>
          <w:sz w:val="24"/>
        </w:rPr>
        <w:t>В соответствии с требованиями пункта 121 Инструкции по применению плана счетов в бюджетных учреждениях, утвержденной приказом Минфина РФ от 01.12.2010</w:t>
      </w:r>
      <w:r>
        <w:rPr>
          <w:rFonts w:ascii="Times New Roman" w:hAnsi="Times New Roman" w:cs="Times New Roman"/>
          <w:sz w:val="24"/>
        </w:rPr>
        <w:t>г.</w:t>
      </w:r>
      <w:r w:rsidRPr="00F94670">
        <w:rPr>
          <w:rFonts w:ascii="Times New Roman" w:hAnsi="Times New Roman" w:cs="Times New Roman"/>
          <w:sz w:val="24"/>
        </w:rPr>
        <w:t xml:space="preserve"> № 157н (далее – Инструкция 157н) учет готовой продукции осуществляется на счете 105.37 «Готовая продукция». Согласно данных регистров бухгалтерского учета (главная книга, </w:t>
      </w:r>
      <w:proofErr w:type="spellStart"/>
      <w:r w:rsidRPr="00F94670">
        <w:rPr>
          <w:rFonts w:ascii="Times New Roman" w:hAnsi="Times New Roman" w:cs="Times New Roman"/>
          <w:sz w:val="24"/>
        </w:rPr>
        <w:t>оборотно</w:t>
      </w:r>
      <w:proofErr w:type="spellEnd"/>
      <w:r w:rsidRPr="00F94670">
        <w:rPr>
          <w:rFonts w:ascii="Times New Roman" w:hAnsi="Times New Roman" w:cs="Times New Roman"/>
          <w:sz w:val="24"/>
        </w:rPr>
        <w:t xml:space="preserve">-сальдовая ведомость счет 105.37 «Готовая продукция») на начало 2018 </w:t>
      </w:r>
      <w:r w:rsidRPr="00F94670">
        <w:rPr>
          <w:rFonts w:ascii="Times New Roman" w:hAnsi="Times New Roman" w:cs="Times New Roman"/>
          <w:sz w:val="24"/>
        </w:rPr>
        <w:lastRenderedPageBreak/>
        <w:t>года числилась готовая продукция на сумму 105,5 тыс. руб., в течение года оприходовано продукции на сумму 74,2 тыс. руб., расход составил 96,6 тыс. руб. На конец года готовая продукция числится на сумму 83,1 тыс. руб.</w:t>
      </w:r>
    </w:p>
    <w:p w:rsidR="00F94670" w:rsidRPr="00F94670" w:rsidRDefault="00F94670" w:rsidP="00F94670">
      <w:pPr>
        <w:autoSpaceDE w:val="0"/>
        <w:autoSpaceDN w:val="0"/>
        <w:adjustRightInd w:val="0"/>
        <w:spacing w:after="0" w:line="240" w:lineRule="auto"/>
        <w:ind w:firstLine="567"/>
        <w:jc w:val="both"/>
        <w:rPr>
          <w:rFonts w:ascii="Times New Roman" w:hAnsi="Times New Roman" w:cs="Times New Roman"/>
          <w:sz w:val="24"/>
          <w:u w:val="single"/>
        </w:rPr>
      </w:pPr>
      <w:r w:rsidRPr="00F94670">
        <w:rPr>
          <w:rFonts w:ascii="Times New Roman" w:hAnsi="Times New Roman" w:cs="Times New Roman"/>
          <w:sz w:val="24"/>
        </w:rPr>
        <w:t xml:space="preserve">В ходе проведения настоящего контрольного мероприятия на проверку представлены Отчеты по подсобному и приусадебному хозяйству за 2018 год. Согласно данных Отчетов остаток готовой продукции на начало года </w:t>
      </w:r>
      <w:r w:rsidRPr="00F94670">
        <w:rPr>
          <w:rFonts w:ascii="Times New Roman" w:hAnsi="Times New Roman" w:cs="Times New Roman"/>
          <w:sz w:val="24"/>
          <w:u w:val="single"/>
        </w:rPr>
        <w:t>составляет 901,3 тыс. руб., оприходовано в течение года на сумму 1904 тыс. руб., расход (отпущены продукты в столовую для школьного питания и реализованы населению) на сумму 2052,9 тыс. руб. На конец года числится продукции на сумму 752,4 тыс. руб.</w:t>
      </w:r>
    </w:p>
    <w:p w:rsidR="00F94670" w:rsidRPr="00F94670" w:rsidRDefault="00F94670" w:rsidP="00F94670">
      <w:pPr>
        <w:autoSpaceDE w:val="0"/>
        <w:autoSpaceDN w:val="0"/>
        <w:adjustRightInd w:val="0"/>
        <w:spacing w:after="0" w:line="240" w:lineRule="auto"/>
        <w:ind w:firstLine="567"/>
        <w:jc w:val="both"/>
        <w:rPr>
          <w:rFonts w:ascii="Times New Roman" w:hAnsi="Times New Roman" w:cs="Times New Roman"/>
          <w:b/>
          <w:sz w:val="24"/>
        </w:rPr>
      </w:pPr>
      <w:r w:rsidRPr="00F94670">
        <w:rPr>
          <w:rFonts w:ascii="Times New Roman" w:hAnsi="Times New Roman" w:cs="Times New Roman"/>
          <w:b/>
          <w:sz w:val="24"/>
        </w:rPr>
        <w:t>Таким образом, исходя из вышеизложенного, в бухгалтерском учете отражена не полная и не достоверная информация о наличии и движении готовой продукции.</w:t>
      </w:r>
    </w:p>
    <w:p w:rsidR="00F94670" w:rsidRPr="00F94670" w:rsidRDefault="00F94670" w:rsidP="00F94670">
      <w:pPr>
        <w:autoSpaceDE w:val="0"/>
        <w:autoSpaceDN w:val="0"/>
        <w:adjustRightInd w:val="0"/>
        <w:spacing w:after="0" w:line="240" w:lineRule="auto"/>
        <w:ind w:firstLine="567"/>
        <w:jc w:val="both"/>
        <w:rPr>
          <w:rFonts w:ascii="Times New Roman" w:hAnsi="Times New Roman" w:cs="Times New Roman"/>
          <w:sz w:val="24"/>
        </w:rPr>
      </w:pPr>
      <w:r w:rsidRPr="00F94670">
        <w:rPr>
          <w:rFonts w:ascii="Times New Roman" w:hAnsi="Times New Roman" w:cs="Times New Roman"/>
          <w:sz w:val="24"/>
        </w:rPr>
        <w:t xml:space="preserve">За счет средств поступивших от реализации сельскохозяйственной продукции оплачены товары, работы и услуги в сумме </w:t>
      </w:r>
      <w:r w:rsidRPr="00F94670">
        <w:rPr>
          <w:rFonts w:ascii="Times New Roman" w:hAnsi="Times New Roman" w:cs="Times New Roman"/>
          <w:b/>
          <w:sz w:val="24"/>
        </w:rPr>
        <w:t>1071,5 тыс. руб.,</w:t>
      </w:r>
      <w:r w:rsidRPr="00F94670">
        <w:rPr>
          <w:rFonts w:ascii="Times New Roman" w:hAnsi="Times New Roman" w:cs="Times New Roman"/>
          <w:sz w:val="24"/>
        </w:rPr>
        <w:t xml:space="preserve"> в том числе коммунальные услуги – 133,5 тыс. руб., монтаж и обслуживание пожарной сигнализации – 25,4 ты</w:t>
      </w:r>
      <w:r>
        <w:rPr>
          <w:rFonts w:ascii="Times New Roman" w:hAnsi="Times New Roman" w:cs="Times New Roman"/>
          <w:sz w:val="24"/>
        </w:rPr>
        <w:t>с. руб., услуги связи – 7,9 тыс.</w:t>
      </w:r>
      <w:r w:rsidRPr="00F94670">
        <w:rPr>
          <w:rFonts w:ascii="Times New Roman" w:hAnsi="Times New Roman" w:cs="Times New Roman"/>
          <w:sz w:val="24"/>
        </w:rPr>
        <w:t xml:space="preserve"> руб., материалы и монтаж системы видеонаблюдения – 50,8 тыс. руб., оборудование для столовой – 62,9 тыс. руб., расходные материалы для учебного процесса, материалы для ремонта и прочие – 791 тыс. руб. </w:t>
      </w:r>
    </w:p>
    <w:p w:rsidR="00F94670" w:rsidRPr="00F94670" w:rsidRDefault="00F94670" w:rsidP="00F94670">
      <w:pPr>
        <w:autoSpaceDE w:val="0"/>
        <w:autoSpaceDN w:val="0"/>
        <w:adjustRightInd w:val="0"/>
        <w:spacing w:after="0" w:line="240" w:lineRule="auto"/>
        <w:ind w:firstLine="567"/>
        <w:jc w:val="both"/>
        <w:rPr>
          <w:rFonts w:ascii="Times New Roman" w:hAnsi="Times New Roman" w:cs="Times New Roman"/>
          <w:i/>
          <w:sz w:val="24"/>
        </w:rPr>
      </w:pPr>
      <w:r w:rsidRPr="00F94670">
        <w:rPr>
          <w:rFonts w:ascii="Times New Roman" w:hAnsi="Times New Roman" w:cs="Times New Roman"/>
          <w:sz w:val="24"/>
        </w:rPr>
        <w:t xml:space="preserve">По данным бухгалтерского учета ЦО Альянс </w:t>
      </w:r>
      <w:r w:rsidRPr="00F94670">
        <w:rPr>
          <w:rFonts w:ascii="Times New Roman" w:hAnsi="Times New Roman" w:cs="Times New Roman"/>
          <w:b/>
          <w:sz w:val="24"/>
        </w:rPr>
        <w:t>27 декабря 2017 года с расчетного счета Учреждения сняты денежные средства в сумме 353106,76 руб.</w:t>
      </w:r>
      <w:r w:rsidRPr="00F94670">
        <w:rPr>
          <w:rFonts w:ascii="Times New Roman" w:hAnsi="Times New Roman" w:cs="Times New Roman"/>
          <w:sz w:val="24"/>
        </w:rPr>
        <w:t xml:space="preserve"> и в этот же день выданы в подотчет завхозу Якимову Н.И. По состоянию на 1 января 2018 года задолженность подотчетного лица перед Учреждением не числится. В ходе проверке установлено, что </w:t>
      </w:r>
      <w:r w:rsidRPr="00F94670">
        <w:rPr>
          <w:rFonts w:ascii="Times New Roman" w:hAnsi="Times New Roman" w:cs="Times New Roman"/>
          <w:b/>
          <w:sz w:val="24"/>
        </w:rPr>
        <w:t>в регистрах бухгалтерского учета счет 208.00 «Расчеты с подотчетными лицами» отражен фиктивный авансовый отчет о приобретении прочих ТМЦ на сумму 353106,76 руб., якобы приобретенные ТМЦ отнесены на счет 105.36 «Прочие материальные запасы» одной суммой 353106,76 руб</w:t>
      </w:r>
      <w:r w:rsidRPr="00F94670">
        <w:rPr>
          <w:rFonts w:ascii="Times New Roman" w:hAnsi="Times New Roman" w:cs="Times New Roman"/>
          <w:sz w:val="24"/>
        </w:rPr>
        <w:t xml:space="preserve">., </w:t>
      </w:r>
      <w:r w:rsidRPr="00F94670">
        <w:rPr>
          <w:rFonts w:ascii="Times New Roman" w:hAnsi="Times New Roman" w:cs="Times New Roman"/>
          <w:b/>
          <w:sz w:val="24"/>
        </w:rPr>
        <w:t>что является нарушением ст.</w:t>
      </w:r>
      <w:r>
        <w:rPr>
          <w:rFonts w:ascii="Times New Roman" w:hAnsi="Times New Roman" w:cs="Times New Roman"/>
          <w:b/>
          <w:sz w:val="24"/>
        </w:rPr>
        <w:t xml:space="preserve"> </w:t>
      </w:r>
      <w:r w:rsidRPr="00F94670">
        <w:rPr>
          <w:rFonts w:ascii="Times New Roman" w:hAnsi="Times New Roman" w:cs="Times New Roman"/>
          <w:b/>
          <w:sz w:val="24"/>
        </w:rPr>
        <w:t xml:space="preserve">10 Федерального закона 402-ФЗ «О бухгалтерском учете», определяющей, что </w:t>
      </w:r>
      <w:r w:rsidRPr="00F94670">
        <w:rPr>
          <w:rFonts w:ascii="Times New Roman" w:hAnsi="Times New Roman" w:cs="Times New Roman"/>
          <w:b/>
          <w:i/>
          <w:sz w:val="24"/>
        </w:rPr>
        <w:t>«не допускается регистрация мнимых и притворных объектов бухгалтерского учета в регистрах бухгалтерского учета»</w:t>
      </w:r>
      <w:r w:rsidRPr="00F94670">
        <w:rPr>
          <w:rFonts w:ascii="Times New Roman" w:hAnsi="Times New Roman" w:cs="Times New Roman"/>
          <w:b/>
          <w:sz w:val="24"/>
        </w:rPr>
        <w:t xml:space="preserve"> </w:t>
      </w:r>
      <w:r w:rsidRPr="00F94670">
        <w:rPr>
          <w:rFonts w:ascii="Times New Roman" w:hAnsi="Times New Roman" w:cs="Times New Roman"/>
          <w:sz w:val="24"/>
        </w:rPr>
        <w:t>(п.</w:t>
      </w:r>
      <w:r>
        <w:rPr>
          <w:rFonts w:ascii="Times New Roman" w:hAnsi="Times New Roman" w:cs="Times New Roman"/>
          <w:sz w:val="24"/>
        </w:rPr>
        <w:t xml:space="preserve"> </w:t>
      </w:r>
      <w:r w:rsidRPr="00F94670">
        <w:rPr>
          <w:rFonts w:ascii="Times New Roman" w:hAnsi="Times New Roman" w:cs="Times New Roman"/>
          <w:sz w:val="24"/>
        </w:rPr>
        <w:t>2</w:t>
      </w:r>
      <w:r w:rsidR="00263A23">
        <w:rPr>
          <w:rFonts w:ascii="Times New Roman" w:hAnsi="Times New Roman" w:cs="Times New Roman"/>
          <w:sz w:val="24"/>
        </w:rPr>
        <w:t>.</w:t>
      </w:r>
      <w:r w:rsidRPr="00F94670">
        <w:rPr>
          <w:rFonts w:ascii="Times New Roman" w:hAnsi="Times New Roman" w:cs="Times New Roman"/>
          <w:sz w:val="24"/>
        </w:rPr>
        <w:t>3 Классификатор нарушений).</w:t>
      </w:r>
      <w:r w:rsidRPr="00F94670">
        <w:rPr>
          <w:rFonts w:ascii="Times New Roman" w:hAnsi="Times New Roman" w:cs="Times New Roman"/>
          <w:b/>
          <w:sz w:val="24"/>
        </w:rPr>
        <w:t xml:space="preserve">  </w:t>
      </w:r>
      <w:r w:rsidRPr="00F94670">
        <w:rPr>
          <w:rFonts w:ascii="Times New Roman" w:hAnsi="Times New Roman" w:cs="Times New Roman"/>
          <w:sz w:val="24"/>
        </w:rPr>
        <w:t>По пояснениям главного бухгалтера ЦО Альянс</w:t>
      </w:r>
      <w:r w:rsidRPr="00F94670">
        <w:rPr>
          <w:rFonts w:ascii="Times New Roman" w:hAnsi="Times New Roman" w:cs="Times New Roman"/>
          <w:b/>
          <w:sz w:val="24"/>
        </w:rPr>
        <w:t xml:space="preserve"> </w:t>
      </w:r>
      <w:r w:rsidRPr="00F94670">
        <w:rPr>
          <w:rFonts w:ascii="Times New Roman" w:hAnsi="Times New Roman" w:cs="Times New Roman"/>
          <w:b/>
          <w:i/>
          <w:sz w:val="24"/>
        </w:rPr>
        <w:t>«</w:t>
      </w:r>
      <w:r w:rsidRPr="00F94670">
        <w:rPr>
          <w:rFonts w:ascii="Times New Roman" w:hAnsi="Times New Roman" w:cs="Times New Roman"/>
          <w:i/>
          <w:sz w:val="24"/>
        </w:rPr>
        <w:t>в конце</w:t>
      </w:r>
      <w:r w:rsidRPr="00F94670">
        <w:rPr>
          <w:rFonts w:ascii="Times New Roman" w:hAnsi="Times New Roman" w:cs="Times New Roman"/>
          <w:b/>
          <w:i/>
          <w:sz w:val="24"/>
        </w:rPr>
        <w:t xml:space="preserve"> </w:t>
      </w:r>
      <w:r w:rsidRPr="00F94670">
        <w:rPr>
          <w:rFonts w:ascii="Times New Roman" w:hAnsi="Times New Roman" w:cs="Times New Roman"/>
          <w:i/>
          <w:sz w:val="24"/>
        </w:rPr>
        <w:t xml:space="preserve">декабря 2017 года с лицевого счета сняты остатки денежных средств в сумме 353106,76 руб. для обнуления счета и оприходованы в кассу учреждения. 27 декабря 2017 года оформлен расходный кассовый ордер на выдачу в подотчет на сумму 353106,76 руб. для обнуления кассового остатка. По факту эти средства были в кассе Учреждения. Чтобы не было задолженности подотчетного лица на конец декабря были оприходованы на эту сумму товарно-материальные ценности, которые поступили в январе-апреле 2018 года». </w:t>
      </w:r>
    </w:p>
    <w:p w:rsidR="00F94670" w:rsidRPr="00F94670" w:rsidRDefault="00F94670" w:rsidP="00F94670">
      <w:pPr>
        <w:autoSpaceDE w:val="0"/>
        <w:autoSpaceDN w:val="0"/>
        <w:adjustRightInd w:val="0"/>
        <w:spacing w:after="0" w:line="240" w:lineRule="auto"/>
        <w:ind w:firstLine="567"/>
        <w:jc w:val="both"/>
        <w:rPr>
          <w:rFonts w:ascii="Times New Roman" w:hAnsi="Times New Roman" w:cs="Times New Roman"/>
          <w:b/>
          <w:sz w:val="24"/>
        </w:rPr>
      </w:pPr>
      <w:r w:rsidRPr="00F94670">
        <w:rPr>
          <w:rFonts w:ascii="Times New Roman" w:hAnsi="Times New Roman" w:cs="Times New Roman"/>
          <w:b/>
          <w:sz w:val="24"/>
        </w:rPr>
        <w:t>12 января 2018 года денежные средства в сумме 353106,76 рублей оформлены как возврат подотчетной суммы и снова выданы в подотчет в январе-апреле месяце 2018 года.</w:t>
      </w:r>
    </w:p>
    <w:p w:rsidR="00F94670" w:rsidRPr="00F94670" w:rsidRDefault="00F94670" w:rsidP="00F94670">
      <w:pPr>
        <w:autoSpaceDE w:val="0"/>
        <w:autoSpaceDN w:val="0"/>
        <w:adjustRightInd w:val="0"/>
        <w:spacing w:after="0" w:line="240" w:lineRule="auto"/>
        <w:ind w:firstLine="567"/>
        <w:jc w:val="both"/>
        <w:rPr>
          <w:rFonts w:ascii="Times New Roman" w:hAnsi="Times New Roman" w:cs="Times New Roman"/>
          <w:b/>
          <w:sz w:val="24"/>
        </w:rPr>
      </w:pPr>
      <w:r w:rsidRPr="00F94670">
        <w:rPr>
          <w:rFonts w:ascii="Times New Roman" w:hAnsi="Times New Roman" w:cs="Times New Roman"/>
          <w:sz w:val="24"/>
        </w:rPr>
        <w:t xml:space="preserve">На проверку представлены Авансовые отчеты за январь-апрель 2018 года, учет которых </w:t>
      </w:r>
      <w:r w:rsidRPr="00F94670">
        <w:rPr>
          <w:rFonts w:ascii="Times New Roman" w:hAnsi="Times New Roman" w:cs="Times New Roman"/>
          <w:b/>
          <w:sz w:val="24"/>
        </w:rPr>
        <w:t xml:space="preserve">ведется отдельно от бухгалтерского учета. </w:t>
      </w:r>
      <w:r w:rsidRPr="00F94670">
        <w:rPr>
          <w:rFonts w:ascii="Times New Roman" w:hAnsi="Times New Roman" w:cs="Times New Roman"/>
          <w:sz w:val="24"/>
        </w:rPr>
        <w:t>Согласно данных отчетов из кассы получено в январе</w:t>
      </w:r>
      <w:r>
        <w:rPr>
          <w:rFonts w:ascii="Times New Roman" w:hAnsi="Times New Roman" w:cs="Times New Roman"/>
          <w:sz w:val="24"/>
        </w:rPr>
        <w:t xml:space="preserve"> </w:t>
      </w:r>
      <w:r w:rsidRPr="00F94670">
        <w:rPr>
          <w:rFonts w:ascii="Times New Roman" w:hAnsi="Times New Roman" w:cs="Times New Roman"/>
          <w:sz w:val="24"/>
        </w:rPr>
        <w:t xml:space="preserve">- апреле 2018 года 353106,76 руб. и эта же сумма израсходована.  По данным Авансовых отчетов </w:t>
      </w:r>
      <w:r w:rsidRPr="00F94670">
        <w:rPr>
          <w:rFonts w:ascii="Times New Roman" w:hAnsi="Times New Roman" w:cs="Times New Roman"/>
          <w:b/>
          <w:sz w:val="24"/>
        </w:rPr>
        <w:t xml:space="preserve">приобретено товаров на сумму </w:t>
      </w:r>
      <w:r w:rsidRPr="00F94670">
        <w:rPr>
          <w:rFonts w:ascii="Times New Roman" w:hAnsi="Times New Roman" w:cs="Times New Roman"/>
          <w:b/>
          <w:sz w:val="24"/>
          <w:u w:val="single"/>
        </w:rPr>
        <w:t>295508,47 руб.</w:t>
      </w:r>
      <w:r w:rsidRPr="00F94670">
        <w:rPr>
          <w:rFonts w:ascii="Times New Roman" w:hAnsi="Times New Roman" w:cs="Times New Roman"/>
          <w:b/>
          <w:sz w:val="24"/>
        </w:rPr>
        <w:t xml:space="preserve"> и оплачено за услуги, работы на сумму </w:t>
      </w:r>
      <w:r w:rsidRPr="00F94670">
        <w:rPr>
          <w:rFonts w:ascii="Times New Roman" w:hAnsi="Times New Roman" w:cs="Times New Roman"/>
          <w:b/>
          <w:sz w:val="24"/>
          <w:u w:val="single"/>
        </w:rPr>
        <w:t>57598,29 руб.</w:t>
      </w:r>
      <w:r w:rsidRPr="00F94670">
        <w:rPr>
          <w:rFonts w:ascii="Times New Roman" w:hAnsi="Times New Roman" w:cs="Times New Roman"/>
          <w:b/>
          <w:sz w:val="24"/>
        </w:rPr>
        <w:t xml:space="preserve"> (заправка картриджей, услуги почты России, монтаж системы видеонаблюдения и др.).</w:t>
      </w:r>
    </w:p>
    <w:p w:rsidR="00F94670" w:rsidRPr="00F94670" w:rsidRDefault="00F94670" w:rsidP="00F94670">
      <w:pPr>
        <w:autoSpaceDE w:val="0"/>
        <w:autoSpaceDN w:val="0"/>
        <w:adjustRightInd w:val="0"/>
        <w:spacing w:after="0" w:line="240" w:lineRule="auto"/>
        <w:ind w:firstLine="567"/>
        <w:jc w:val="both"/>
        <w:rPr>
          <w:rFonts w:ascii="Times New Roman" w:hAnsi="Times New Roman" w:cs="Times New Roman"/>
          <w:b/>
          <w:sz w:val="24"/>
        </w:rPr>
      </w:pPr>
      <w:r w:rsidRPr="00F94670">
        <w:rPr>
          <w:rFonts w:ascii="Times New Roman" w:hAnsi="Times New Roman" w:cs="Times New Roman"/>
          <w:b/>
          <w:sz w:val="24"/>
        </w:rPr>
        <w:t>Таким образом, в бухгалтерском учете на счете 105.36 «Прочие товарно-материальные запасы» отражена недостоверная информация о наличии ТМЗ.</w:t>
      </w:r>
    </w:p>
    <w:p w:rsidR="002402F4" w:rsidRPr="002402F4" w:rsidRDefault="002402F4" w:rsidP="002402F4">
      <w:pPr>
        <w:autoSpaceDE w:val="0"/>
        <w:autoSpaceDN w:val="0"/>
        <w:adjustRightInd w:val="0"/>
        <w:spacing w:after="0" w:line="240" w:lineRule="auto"/>
        <w:ind w:firstLine="567"/>
        <w:jc w:val="both"/>
        <w:rPr>
          <w:rFonts w:ascii="Times New Roman" w:hAnsi="Times New Roman" w:cs="Times New Roman"/>
          <w:sz w:val="24"/>
        </w:rPr>
      </w:pPr>
      <w:r>
        <w:rPr>
          <w:rFonts w:ascii="Times New Roman" w:hAnsi="Times New Roman" w:cs="Times New Roman"/>
          <w:b/>
          <w:sz w:val="24"/>
          <w:u w:val="single"/>
        </w:rPr>
        <w:t xml:space="preserve">4.2 </w:t>
      </w:r>
      <w:r w:rsidRPr="002402F4">
        <w:rPr>
          <w:rFonts w:ascii="Times New Roman" w:hAnsi="Times New Roman" w:cs="Times New Roman"/>
          <w:b/>
          <w:sz w:val="24"/>
          <w:u w:val="single"/>
        </w:rPr>
        <w:t>За первое полугодие 2019 го</w:t>
      </w:r>
      <w:r w:rsidRPr="002402F4">
        <w:rPr>
          <w:rFonts w:ascii="Times New Roman" w:hAnsi="Times New Roman" w:cs="Times New Roman"/>
          <w:sz w:val="24"/>
        </w:rPr>
        <w:t xml:space="preserve">да Учреждением начислено собственных доходов в сумме </w:t>
      </w:r>
      <w:r w:rsidRPr="002402F4">
        <w:rPr>
          <w:rFonts w:ascii="Times New Roman" w:hAnsi="Times New Roman" w:cs="Times New Roman"/>
          <w:b/>
          <w:sz w:val="24"/>
        </w:rPr>
        <w:t>1026,6 тыс. руб.,</w:t>
      </w:r>
      <w:r w:rsidRPr="002402F4">
        <w:rPr>
          <w:rFonts w:ascii="Times New Roman" w:hAnsi="Times New Roman" w:cs="Times New Roman"/>
          <w:sz w:val="24"/>
        </w:rPr>
        <w:t xml:space="preserve"> получено в сумме </w:t>
      </w:r>
      <w:r w:rsidRPr="002402F4">
        <w:rPr>
          <w:rFonts w:ascii="Times New Roman" w:hAnsi="Times New Roman" w:cs="Times New Roman"/>
          <w:b/>
          <w:sz w:val="24"/>
        </w:rPr>
        <w:t>938,1 тыс. руб.,</w:t>
      </w:r>
      <w:r w:rsidRPr="002402F4">
        <w:rPr>
          <w:rFonts w:ascii="Times New Roman" w:hAnsi="Times New Roman" w:cs="Times New Roman"/>
          <w:sz w:val="24"/>
        </w:rPr>
        <w:t xml:space="preserve"> из них плата взимаемая с родителей за присмотр и уход за детьми – 423 тыс. руб. и от производства и реализации сельскохозяйственной продукции – 515,1 тыс. руб.</w:t>
      </w:r>
    </w:p>
    <w:p w:rsidR="002402F4" w:rsidRPr="002402F4" w:rsidRDefault="002402F4" w:rsidP="002402F4">
      <w:pPr>
        <w:autoSpaceDE w:val="0"/>
        <w:autoSpaceDN w:val="0"/>
        <w:adjustRightInd w:val="0"/>
        <w:spacing w:after="0" w:line="240" w:lineRule="auto"/>
        <w:ind w:firstLine="567"/>
        <w:jc w:val="both"/>
        <w:rPr>
          <w:rFonts w:ascii="Times New Roman" w:hAnsi="Times New Roman" w:cs="Times New Roman"/>
          <w:b/>
          <w:sz w:val="24"/>
        </w:rPr>
      </w:pPr>
      <w:r>
        <w:rPr>
          <w:rFonts w:ascii="Times New Roman" w:hAnsi="Times New Roman" w:cs="Times New Roman"/>
          <w:b/>
          <w:sz w:val="24"/>
        </w:rPr>
        <w:t>4.2.</w:t>
      </w:r>
      <w:r w:rsidRPr="002402F4">
        <w:rPr>
          <w:rFonts w:ascii="Times New Roman" w:hAnsi="Times New Roman" w:cs="Times New Roman"/>
          <w:b/>
          <w:sz w:val="24"/>
        </w:rPr>
        <w:t>1</w:t>
      </w:r>
      <w:r w:rsidRPr="002402F4">
        <w:rPr>
          <w:rFonts w:ascii="Times New Roman" w:hAnsi="Times New Roman" w:cs="Times New Roman"/>
          <w:b/>
          <w:sz w:val="24"/>
          <w:szCs w:val="24"/>
        </w:rPr>
        <w:t xml:space="preserve"> Доходы взимаемые с родителей за присмотр и уход за детьми, осваивающими образовательные программы дошкольного образования.</w:t>
      </w:r>
    </w:p>
    <w:p w:rsidR="002402F4" w:rsidRPr="002402F4" w:rsidRDefault="002402F4" w:rsidP="002402F4">
      <w:pPr>
        <w:autoSpaceDE w:val="0"/>
        <w:autoSpaceDN w:val="0"/>
        <w:adjustRightInd w:val="0"/>
        <w:spacing w:after="0" w:line="240" w:lineRule="auto"/>
        <w:ind w:firstLine="567"/>
        <w:jc w:val="both"/>
        <w:rPr>
          <w:rFonts w:ascii="Times New Roman" w:hAnsi="Times New Roman" w:cs="Times New Roman"/>
          <w:sz w:val="24"/>
        </w:rPr>
      </w:pPr>
      <w:r w:rsidRPr="002402F4">
        <w:rPr>
          <w:rFonts w:ascii="Times New Roman" w:hAnsi="Times New Roman" w:cs="Times New Roman"/>
          <w:sz w:val="24"/>
        </w:rPr>
        <w:t xml:space="preserve">По данным бухгалтерского учета </w:t>
      </w:r>
      <w:r w:rsidRPr="002402F4">
        <w:rPr>
          <w:rFonts w:ascii="Times New Roman" w:hAnsi="Times New Roman" w:cs="Times New Roman"/>
          <w:b/>
          <w:sz w:val="24"/>
        </w:rPr>
        <w:t>начислено родительской платы за присмотр и уход за детьми за первое полугодие 2019 года в сумме 371,5 тыс. руб.</w:t>
      </w:r>
      <w:r w:rsidRPr="002402F4">
        <w:rPr>
          <w:rFonts w:ascii="Times New Roman" w:hAnsi="Times New Roman" w:cs="Times New Roman"/>
          <w:sz w:val="24"/>
        </w:rPr>
        <w:t xml:space="preserve">, в кассу </w:t>
      </w:r>
      <w:r w:rsidRPr="002402F4">
        <w:rPr>
          <w:rFonts w:ascii="Times New Roman" w:hAnsi="Times New Roman" w:cs="Times New Roman"/>
          <w:sz w:val="24"/>
        </w:rPr>
        <w:lastRenderedPageBreak/>
        <w:t xml:space="preserve">поступило </w:t>
      </w:r>
      <w:r w:rsidRPr="002402F4">
        <w:rPr>
          <w:rFonts w:ascii="Times New Roman" w:hAnsi="Times New Roman" w:cs="Times New Roman"/>
          <w:b/>
          <w:sz w:val="24"/>
        </w:rPr>
        <w:t>423 тыс. руб</w:t>
      </w:r>
      <w:r w:rsidRPr="002402F4">
        <w:rPr>
          <w:rFonts w:ascii="Times New Roman" w:hAnsi="Times New Roman" w:cs="Times New Roman"/>
          <w:sz w:val="24"/>
        </w:rPr>
        <w:t xml:space="preserve">., из них денежные средства прошлого года в сумме 133,8 тыс. руб. При проверке Отчетов по детскому саду «Тополек» установлено, что фактическое начисление родительской платы за первое полугодие 2019 года составило </w:t>
      </w:r>
      <w:r w:rsidRPr="002402F4">
        <w:rPr>
          <w:rFonts w:ascii="Times New Roman" w:hAnsi="Times New Roman" w:cs="Times New Roman"/>
          <w:b/>
          <w:sz w:val="24"/>
        </w:rPr>
        <w:t xml:space="preserve">375,1 тыс. руб. </w:t>
      </w:r>
      <w:r w:rsidRPr="002402F4">
        <w:rPr>
          <w:rFonts w:ascii="Times New Roman" w:hAnsi="Times New Roman" w:cs="Times New Roman"/>
          <w:sz w:val="24"/>
        </w:rPr>
        <w:t xml:space="preserve">Начисление производилось на основании табелей учета посещаемости детей. Таким образом, </w:t>
      </w:r>
      <w:proofErr w:type="spellStart"/>
      <w:r w:rsidRPr="002402F4">
        <w:rPr>
          <w:rFonts w:ascii="Times New Roman" w:hAnsi="Times New Roman" w:cs="Times New Roman"/>
          <w:b/>
          <w:sz w:val="24"/>
        </w:rPr>
        <w:t>недоначислено</w:t>
      </w:r>
      <w:proofErr w:type="spellEnd"/>
      <w:r w:rsidRPr="002402F4">
        <w:rPr>
          <w:rFonts w:ascii="Times New Roman" w:hAnsi="Times New Roman" w:cs="Times New Roman"/>
          <w:b/>
          <w:sz w:val="24"/>
        </w:rPr>
        <w:t xml:space="preserve"> доходов за присмотр и уход за детьми 3,6 тыс. руб.</w:t>
      </w:r>
    </w:p>
    <w:p w:rsidR="002402F4" w:rsidRPr="002402F4" w:rsidRDefault="002402F4" w:rsidP="002402F4">
      <w:pPr>
        <w:autoSpaceDE w:val="0"/>
        <w:autoSpaceDN w:val="0"/>
        <w:adjustRightInd w:val="0"/>
        <w:spacing w:after="0" w:line="240" w:lineRule="auto"/>
        <w:ind w:firstLine="567"/>
        <w:jc w:val="both"/>
        <w:rPr>
          <w:rFonts w:ascii="Times New Roman" w:hAnsi="Times New Roman" w:cs="Times New Roman"/>
          <w:sz w:val="24"/>
        </w:rPr>
      </w:pPr>
      <w:r w:rsidRPr="002402F4">
        <w:rPr>
          <w:rFonts w:ascii="Times New Roman" w:hAnsi="Times New Roman" w:cs="Times New Roman"/>
          <w:sz w:val="24"/>
        </w:rPr>
        <w:t xml:space="preserve">Так же, как и в 2018 году </w:t>
      </w:r>
      <w:r w:rsidRPr="002402F4">
        <w:rPr>
          <w:rFonts w:ascii="Times New Roman" w:hAnsi="Times New Roman" w:cs="Times New Roman"/>
          <w:b/>
          <w:sz w:val="24"/>
        </w:rPr>
        <w:t>оплата</w:t>
      </w:r>
      <w:r w:rsidRPr="002402F4">
        <w:rPr>
          <w:rFonts w:ascii="Times New Roman" w:hAnsi="Times New Roman" w:cs="Times New Roman"/>
          <w:sz w:val="24"/>
        </w:rPr>
        <w:t xml:space="preserve"> за присмотр и уход за детьми производиться через</w:t>
      </w:r>
      <w:r>
        <w:rPr>
          <w:rFonts w:ascii="Times New Roman" w:hAnsi="Times New Roman" w:cs="Times New Roman"/>
          <w:sz w:val="24"/>
        </w:rPr>
        <w:t xml:space="preserve"> бухгалтерию МБОУ ЦО «Альянс». </w:t>
      </w:r>
      <w:r w:rsidRPr="002402F4">
        <w:rPr>
          <w:rFonts w:ascii="Times New Roman" w:hAnsi="Times New Roman" w:cs="Times New Roman"/>
          <w:b/>
          <w:sz w:val="24"/>
        </w:rPr>
        <w:t xml:space="preserve">Денежные средства взимаются кассиром Учреждения и отражаются в ведомости оплаты за д/сад, на руки плательщикам выдается квитанция о приеме денежных средств, которая ни где не регистрируется. Далее родительская плата в кассу Учреждения приходуется одной суммой. Сдаваемая родительская плата, в кассу Учреждения приходуется не своевременно и не в полном объеме.  </w:t>
      </w:r>
      <w:r w:rsidRPr="002402F4">
        <w:rPr>
          <w:rFonts w:ascii="Times New Roman" w:hAnsi="Times New Roman" w:cs="Times New Roman"/>
          <w:sz w:val="24"/>
        </w:rPr>
        <w:t xml:space="preserve">Например, в январе 2019 года по данным ведомости оплаты за д/сад внесено родительской платы 53851,65 руб., а в кассу оприходовано 140000 руб. с учетом остатка 2018 года в сумме 133822,79 руб., в марте внесено родительской платы 62391,34 руб., а в кассу не оприходованы. Таким образом, </w:t>
      </w:r>
      <w:r w:rsidRPr="002402F4">
        <w:rPr>
          <w:rFonts w:ascii="Times New Roman" w:hAnsi="Times New Roman" w:cs="Times New Roman"/>
          <w:b/>
          <w:sz w:val="24"/>
        </w:rPr>
        <w:t xml:space="preserve">нарушение ведения кассовых операций имеет место и в 2019 году. </w:t>
      </w:r>
      <w:r w:rsidRPr="002402F4">
        <w:rPr>
          <w:rFonts w:ascii="Times New Roman" w:hAnsi="Times New Roman" w:cs="Times New Roman"/>
          <w:sz w:val="24"/>
        </w:rPr>
        <w:t>Всего за первое полугодие поступило родительской платы в сумме 311,6 тыс. руб., а в кассу оприходовано 423 тыс. руб. в т. ч. остаток 2018г.</w:t>
      </w:r>
      <w:r>
        <w:rPr>
          <w:rFonts w:ascii="Times New Roman" w:hAnsi="Times New Roman" w:cs="Times New Roman"/>
          <w:sz w:val="24"/>
        </w:rPr>
        <w:t xml:space="preserve"> </w:t>
      </w:r>
      <w:r w:rsidRPr="002402F4">
        <w:rPr>
          <w:rFonts w:ascii="Times New Roman" w:hAnsi="Times New Roman" w:cs="Times New Roman"/>
          <w:sz w:val="24"/>
        </w:rPr>
        <w:t>- 133,8 тыс. руб.</w:t>
      </w:r>
    </w:p>
    <w:p w:rsidR="002402F4" w:rsidRPr="002402F4" w:rsidRDefault="002402F4" w:rsidP="002402F4">
      <w:pPr>
        <w:spacing w:after="0" w:line="240" w:lineRule="auto"/>
        <w:ind w:firstLine="567"/>
        <w:jc w:val="both"/>
        <w:rPr>
          <w:rFonts w:ascii="Times New Roman" w:hAnsi="Times New Roman" w:cs="Times New Roman"/>
          <w:sz w:val="24"/>
        </w:rPr>
      </w:pPr>
      <w:r w:rsidRPr="002402F4">
        <w:rPr>
          <w:rFonts w:ascii="Times New Roman" w:hAnsi="Times New Roman" w:cs="Times New Roman"/>
          <w:sz w:val="24"/>
        </w:rPr>
        <w:t xml:space="preserve">В течение первого полугодия 2019 года за счет родительской платы приобретено продуктов питания и предметов ухода, и гигиены на </w:t>
      </w:r>
      <w:r w:rsidRPr="002402F4">
        <w:rPr>
          <w:rFonts w:ascii="Times New Roman" w:hAnsi="Times New Roman" w:cs="Times New Roman"/>
          <w:b/>
          <w:sz w:val="24"/>
        </w:rPr>
        <w:t>сумму 302,2 тыс. руб.,</w:t>
      </w:r>
      <w:r w:rsidRPr="002402F4">
        <w:rPr>
          <w:rFonts w:ascii="Times New Roman" w:hAnsi="Times New Roman" w:cs="Times New Roman"/>
          <w:sz w:val="24"/>
        </w:rPr>
        <w:t xml:space="preserve"> из них продукты питания – 291,9 тыс. руб. и средств ухода, и гигиены – 10,3 тыс. руб. </w:t>
      </w:r>
    </w:p>
    <w:p w:rsidR="002402F4" w:rsidRPr="002402F4" w:rsidRDefault="002402F4" w:rsidP="002402F4">
      <w:pPr>
        <w:autoSpaceDE w:val="0"/>
        <w:autoSpaceDN w:val="0"/>
        <w:adjustRightInd w:val="0"/>
        <w:spacing w:after="0" w:line="240" w:lineRule="auto"/>
        <w:ind w:firstLine="567"/>
        <w:jc w:val="both"/>
        <w:rPr>
          <w:rFonts w:ascii="Times New Roman" w:hAnsi="Times New Roman" w:cs="Times New Roman"/>
          <w:b/>
          <w:sz w:val="24"/>
        </w:rPr>
      </w:pPr>
      <w:r>
        <w:rPr>
          <w:rFonts w:ascii="Times New Roman" w:hAnsi="Times New Roman" w:cs="Times New Roman"/>
          <w:b/>
          <w:sz w:val="24"/>
        </w:rPr>
        <w:t xml:space="preserve">4.2.2 </w:t>
      </w:r>
      <w:r w:rsidRPr="002402F4">
        <w:rPr>
          <w:rFonts w:ascii="Times New Roman" w:hAnsi="Times New Roman" w:cs="Times New Roman"/>
          <w:b/>
          <w:sz w:val="24"/>
        </w:rPr>
        <w:t>Доходы от производства и реализации сельскохозяйственной продукции.</w:t>
      </w:r>
    </w:p>
    <w:p w:rsidR="002402F4" w:rsidRPr="002402F4" w:rsidRDefault="002402F4" w:rsidP="002402F4">
      <w:pPr>
        <w:autoSpaceDE w:val="0"/>
        <w:autoSpaceDN w:val="0"/>
        <w:adjustRightInd w:val="0"/>
        <w:spacing w:after="0" w:line="240" w:lineRule="auto"/>
        <w:ind w:firstLine="567"/>
        <w:jc w:val="both"/>
        <w:rPr>
          <w:rFonts w:ascii="Times New Roman" w:hAnsi="Times New Roman" w:cs="Times New Roman"/>
          <w:b/>
          <w:sz w:val="24"/>
        </w:rPr>
      </w:pPr>
      <w:r w:rsidRPr="002402F4">
        <w:rPr>
          <w:rFonts w:ascii="Реализация РTimes New Roman" w:hAnsi="Реализация РTimes New Roman" w:cs="Times New Roman"/>
          <w:sz w:val="24"/>
          <w:szCs w:val="24"/>
        </w:rPr>
        <w:t>Согласно</w:t>
      </w:r>
      <w:r w:rsidRPr="002402F4">
        <w:rPr>
          <w:rFonts w:ascii="Times New Roman" w:hAnsi="Times New Roman" w:cs="Times New Roman"/>
          <w:sz w:val="24"/>
        </w:rPr>
        <w:t xml:space="preserve"> данных бухгалтерского учета счет 205.31 «Расчеты по доходам от оказания платных услуг» </w:t>
      </w:r>
      <w:r w:rsidRPr="002402F4">
        <w:rPr>
          <w:rFonts w:ascii="Times New Roman" w:hAnsi="Times New Roman" w:cs="Times New Roman"/>
          <w:b/>
          <w:sz w:val="24"/>
        </w:rPr>
        <w:t>начислено доходов от производства и реализации сельскохозяйственной продукции в сумме 655,1</w:t>
      </w:r>
      <w:r>
        <w:rPr>
          <w:rFonts w:ascii="Times New Roman" w:hAnsi="Times New Roman" w:cs="Times New Roman"/>
          <w:b/>
          <w:sz w:val="24"/>
        </w:rPr>
        <w:t xml:space="preserve"> </w:t>
      </w:r>
      <w:r w:rsidRPr="002402F4">
        <w:rPr>
          <w:rFonts w:ascii="Times New Roman" w:hAnsi="Times New Roman" w:cs="Times New Roman"/>
          <w:b/>
          <w:sz w:val="24"/>
        </w:rPr>
        <w:t xml:space="preserve">тыс. руб. </w:t>
      </w:r>
      <w:r w:rsidRPr="002402F4">
        <w:rPr>
          <w:rFonts w:ascii="Times New Roman" w:hAnsi="Times New Roman" w:cs="Times New Roman"/>
          <w:sz w:val="24"/>
        </w:rPr>
        <w:t xml:space="preserve">По пояснениям главного бухгалтера начисление доходов производилось на основании фактически поступившей выручки от реализации продукции в кассу Учреждения. Однако по данным регистров бухгалтерского учета счет 201.34 «Касса» в кассу поступило </w:t>
      </w:r>
      <w:r w:rsidRPr="002402F4">
        <w:rPr>
          <w:rFonts w:ascii="Times New Roman" w:hAnsi="Times New Roman" w:cs="Times New Roman"/>
          <w:b/>
          <w:sz w:val="24"/>
        </w:rPr>
        <w:t>515,1 тыс. руб.,</w:t>
      </w:r>
      <w:r w:rsidRPr="002402F4">
        <w:rPr>
          <w:rFonts w:ascii="Times New Roman" w:hAnsi="Times New Roman" w:cs="Times New Roman"/>
          <w:sz w:val="24"/>
        </w:rPr>
        <w:t xml:space="preserve"> из них денежные средства прошлого года в сумме 240 тыс.</w:t>
      </w:r>
      <w:r>
        <w:rPr>
          <w:rFonts w:ascii="Times New Roman" w:hAnsi="Times New Roman" w:cs="Times New Roman"/>
          <w:sz w:val="24"/>
        </w:rPr>
        <w:t xml:space="preserve"> руб.</w:t>
      </w:r>
      <w:r w:rsidRPr="002402F4">
        <w:rPr>
          <w:rFonts w:ascii="Times New Roman" w:hAnsi="Times New Roman" w:cs="Times New Roman"/>
          <w:b/>
          <w:sz w:val="24"/>
        </w:rPr>
        <w:t>, таким образом излишне начислено доходов от производства и реализации сельскохозяйственной продукции в сумме 140 тыс. руб.</w:t>
      </w:r>
    </w:p>
    <w:p w:rsidR="002402F4" w:rsidRPr="002402F4" w:rsidRDefault="002402F4" w:rsidP="002402F4">
      <w:pPr>
        <w:autoSpaceDE w:val="0"/>
        <w:autoSpaceDN w:val="0"/>
        <w:adjustRightInd w:val="0"/>
        <w:spacing w:after="0" w:line="240" w:lineRule="auto"/>
        <w:ind w:firstLine="567"/>
        <w:jc w:val="both"/>
        <w:rPr>
          <w:rFonts w:ascii="Times New Roman" w:hAnsi="Times New Roman" w:cs="Times New Roman"/>
          <w:sz w:val="24"/>
        </w:rPr>
      </w:pPr>
      <w:r w:rsidRPr="002402F4">
        <w:rPr>
          <w:rFonts w:ascii="Times New Roman" w:hAnsi="Times New Roman" w:cs="Times New Roman"/>
          <w:sz w:val="24"/>
        </w:rPr>
        <w:t xml:space="preserve">Выручка от реализации продукции поступает в кассу Учреждения, однако на руки </w:t>
      </w:r>
      <w:proofErr w:type="spellStart"/>
      <w:r w:rsidRPr="002402F4">
        <w:rPr>
          <w:rFonts w:ascii="Times New Roman" w:hAnsi="Times New Roman" w:cs="Times New Roman"/>
          <w:sz w:val="24"/>
        </w:rPr>
        <w:t>вносителю</w:t>
      </w:r>
      <w:proofErr w:type="spellEnd"/>
      <w:r w:rsidRPr="002402F4">
        <w:rPr>
          <w:rFonts w:ascii="Times New Roman" w:hAnsi="Times New Roman" w:cs="Times New Roman"/>
          <w:sz w:val="24"/>
        </w:rPr>
        <w:t xml:space="preserve"> документы о приеме денежных средств </w:t>
      </w:r>
      <w:r w:rsidRPr="002402F4">
        <w:rPr>
          <w:rFonts w:ascii="Times New Roman" w:hAnsi="Times New Roman" w:cs="Times New Roman"/>
          <w:b/>
          <w:sz w:val="24"/>
        </w:rPr>
        <w:t>не выдаются (нарушение Указаний Банка России № 3210-У, п.</w:t>
      </w:r>
      <w:r>
        <w:rPr>
          <w:rFonts w:ascii="Times New Roman" w:hAnsi="Times New Roman" w:cs="Times New Roman"/>
          <w:b/>
          <w:sz w:val="24"/>
        </w:rPr>
        <w:t xml:space="preserve"> </w:t>
      </w:r>
      <w:r w:rsidRPr="002402F4">
        <w:rPr>
          <w:rFonts w:ascii="Times New Roman" w:hAnsi="Times New Roman" w:cs="Times New Roman"/>
          <w:b/>
          <w:sz w:val="24"/>
        </w:rPr>
        <w:t>167 Инструкции 157н). Учет указанных средств ведется отдельно от бухгалтерского учета в реестрах произвольной формы. В кассу выручка приходуется не в разрезе плательщиков, а одной суммой от кассира Учреждения. Принятая выручка от реализации сельскохозяйственной продукции по-прежнему в кассу Учреждения приходуется не своевременно и не полном объеме.</w:t>
      </w:r>
      <w:r w:rsidRPr="002402F4">
        <w:rPr>
          <w:rFonts w:ascii="Times New Roman" w:hAnsi="Times New Roman" w:cs="Times New Roman"/>
          <w:sz w:val="24"/>
        </w:rPr>
        <w:t xml:space="preserve"> Например, в январе 2019 года по данным ведомостей о принятии денежных средств внесено выручки в сумме 29365 руб., а в кассу оприходованы только остатки 2018 года в сумме 240000 руб.</w:t>
      </w:r>
    </w:p>
    <w:p w:rsidR="002402F4" w:rsidRPr="002402F4" w:rsidRDefault="002402F4" w:rsidP="002402F4">
      <w:pPr>
        <w:autoSpaceDE w:val="0"/>
        <w:autoSpaceDN w:val="0"/>
        <w:adjustRightInd w:val="0"/>
        <w:spacing w:after="0" w:line="240" w:lineRule="auto"/>
        <w:ind w:firstLine="567"/>
        <w:jc w:val="right"/>
        <w:rPr>
          <w:rFonts w:ascii="Times New Roman" w:hAnsi="Times New Roman" w:cs="Times New Roman"/>
          <w:sz w:val="24"/>
        </w:rPr>
      </w:pPr>
      <w:r>
        <w:rPr>
          <w:rFonts w:ascii="Times New Roman" w:hAnsi="Times New Roman" w:cs="Times New Roman"/>
          <w:sz w:val="24"/>
        </w:rPr>
        <w:t>(руб.)</w:t>
      </w:r>
    </w:p>
    <w:tbl>
      <w:tblPr>
        <w:tblStyle w:val="3"/>
        <w:tblW w:w="0" w:type="auto"/>
        <w:tblLook w:val="04A0" w:firstRow="1" w:lastRow="0" w:firstColumn="1" w:lastColumn="0" w:noHBand="0" w:noVBand="1"/>
      </w:tblPr>
      <w:tblGrid>
        <w:gridCol w:w="1668"/>
        <w:gridCol w:w="1559"/>
        <w:gridCol w:w="1843"/>
        <w:gridCol w:w="1185"/>
        <w:gridCol w:w="1791"/>
        <w:gridCol w:w="1418"/>
      </w:tblGrid>
      <w:tr w:rsidR="002402F4" w:rsidRPr="002402F4" w:rsidTr="002402F4">
        <w:tc>
          <w:tcPr>
            <w:tcW w:w="5070" w:type="dxa"/>
            <w:gridSpan w:val="3"/>
          </w:tcPr>
          <w:p w:rsidR="002402F4" w:rsidRPr="002402F4" w:rsidRDefault="002402F4" w:rsidP="002402F4">
            <w:pPr>
              <w:autoSpaceDE w:val="0"/>
              <w:autoSpaceDN w:val="0"/>
              <w:adjustRightInd w:val="0"/>
              <w:spacing w:after="200" w:line="276" w:lineRule="auto"/>
              <w:jc w:val="center"/>
              <w:rPr>
                <w:rFonts w:ascii="Times New Roman" w:hAnsi="Times New Roman" w:cs="Times New Roman"/>
              </w:rPr>
            </w:pPr>
            <w:r w:rsidRPr="002402F4">
              <w:rPr>
                <w:rFonts w:ascii="Times New Roman" w:hAnsi="Times New Roman" w:cs="Times New Roman"/>
              </w:rPr>
              <w:t>По данным ведомостей о принятии денежных средств</w:t>
            </w:r>
          </w:p>
        </w:tc>
        <w:tc>
          <w:tcPr>
            <w:tcW w:w="4394" w:type="dxa"/>
            <w:gridSpan w:val="3"/>
          </w:tcPr>
          <w:p w:rsidR="002402F4" w:rsidRPr="002402F4" w:rsidRDefault="002402F4" w:rsidP="002402F4">
            <w:pPr>
              <w:autoSpaceDE w:val="0"/>
              <w:autoSpaceDN w:val="0"/>
              <w:adjustRightInd w:val="0"/>
              <w:spacing w:after="200" w:line="276" w:lineRule="auto"/>
              <w:jc w:val="center"/>
              <w:rPr>
                <w:rFonts w:ascii="Times New Roman" w:hAnsi="Times New Roman" w:cs="Times New Roman"/>
              </w:rPr>
            </w:pPr>
            <w:r w:rsidRPr="002402F4">
              <w:rPr>
                <w:rFonts w:ascii="Times New Roman" w:hAnsi="Times New Roman" w:cs="Times New Roman"/>
              </w:rPr>
              <w:t>Оприходовано в кассу Учреждения</w:t>
            </w:r>
          </w:p>
        </w:tc>
      </w:tr>
      <w:tr w:rsidR="002402F4" w:rsidRPr="002402F4" w:rsidTr="002402F4">
        <w:tc>
          <w:tcPr>
            <w:tcW w:w="1668" w:type="dxa"/>
            <w:tcBorders>
              <w:right w:val="single" w:sz="4" w:space="0" w:color="auto"/>
            </w:tcBorders>
          </w:tcPr>
          <w:p w:rsidR="002402F4" w:rsidRPr="002402F4" w:rsidRDefault="002402F4" w:rsidP="002402F4">
            <w:pPr>
              <w:autoSpaceDE w:val="0"/>
              <w:autoSpaceDN w:val="0"/>
              <w:adjustRightInd w:val="0"/>
              <w:spacing w:after="200" w:line="276" w:lineRule="auto"/>
              <w:jc w:val="center"/>
              <w:rPr>
                <w:rFonts w:ascii="Times New Roman" w:hAnsi="Times New Roman" w:cs="Times New Roman"/>
              </w:rPr>
            </w:pPr>
            <w:r w:rsidRPr="002402F4">
              <w:rPr>
                <w:rFonts w:ascii="Times New Roman" w:hAnsi="Times New Roman" w:cs="Times New Roman"/>
              </w:rPr>
              <w:t>Дата внесения средств</w:t>
            </w:r>
          </w:p>
        </w:tc>
        <w:tc>
          <w:tcPr>
            <w:tcW w:w="1559" w:type="dxa"/>
            <w:tcBorders>
              <w:left w:val="single" w:sz="4" w:space="0" w:color="auto"/>
            </w:tcBorders>
          </w:tcPr>
          <w:p w:rsidR="002402F4" w:rsidRPr="002402F4" w:rsidRDefault="002402F4" w:rsidP="002402F4">
            <w:pPr>
              <w:autoSpaceDE w:val="0"/>
              <w:autoSpaceDN w:val="0"/>
              <w:adjustRightInd w:val="0"/>
              <w:spacing w:after="200" w:line="276" w:lineRule="auto"/>
              <w:jc w:val="center"/>
              <w:rPr>
                <w:rFonts w:ascii="Times New Roman" w:hAnsi="Times New Roman" w:cs="Times New Roman"/>
              </w:rPr>
            </w:pPr>
            <w:r w:rsidRPr="002402F4">
              <w:rPr>
                <w:rFonts w:ascii="Times New Roman" w:hAnsi="Times New Roman" w:cs="Times New Roman"/>
              </w:rPr>
              <w:t>Ф.И.О. плательщика</w:t>
            </w:r>
          </w:p>
        </w:tc>
        <w:tc>
          <w:tcPr>
            <w:tcW w:w="1843" w:type="dxa"/>
          </w:tcPr>
          <w:p w:rsidR="002402F4" w:rsidRPr="002402F4" w:rsidRDefault="002402F4" w:rsidP="002402F4">
            <w:pPr>
              <w:autoSpaceDE w:val="0"/>
              <w:autoSpaceDN w:val="0"/>
              <w:adjustRightInd w:val="0"/>
              <w:spacing w:after="200" w:line="276" w:lineRule="auto"/>
              <w:jc w:val="center"/>
              <w:rPr>
                <w:rFonts w:ascii="Times New Roman" w:hAnsi="Times New Roman" w:cs="Times New Roman"/>
              </w:rPr>
            </w:pPr>
            <w:r w:rsidRPr="002402F4">
              <w:rPr>
                <w:rFonts w:ascii="Times New Roman" w:hAnsi="Times New Roman" w:cs="Times New Roman"/>
              </w:rPr>
              <w:t>Сумма</w:t>
            </w:r>
          </w:p>
        </w:tc>
        <w:tc>
          <w:tcPr>
            <w:tcW w:w="1185" w:type="dxa"/>
            <w:tcBorders>
              <w:right w:val="single" w:sz="4" w:space="0" w:color="auto"/>
            </w:tcBorders>
          </w:tcPr>
          <w:p w:rsidR="002402F4" w:rsidRPr="002402F4" w:rsidRDefault="002402F4" w:rsidP="002402F4">
            <w:pPr>
              <w:autoSpaceDE w:val="0"/>
              <w:autoSpaceDN w:val="0"/>
              <w:adjustRightInd w:val="0"/>
              <w:spacing w:after="200" w:line="276" w:lineRule="auto"/>
              <w:jc w:val="center"/>
              <w:rPr>
                <w:rFonts w:ascii="Times New Roman" w:hAnsi="Times New Roman" w:cs="Times New Roman"/>
              </w:rPr>
            </w:pPr>
            <w:r w:rsidRPr="002402F4">
              <w:rPr>
                <w:rFonts w:ascii="Times New Roman" w:hAnsi="Times New Roman" w:cs="Times New Roman"/>
              </w:rPr>
              <w:t>Дата</w:t>
            </w:r>
          </w:p>
        </w:tc>
        <w:tc>
          <w:tcPr>
            <w:tcW w:w="1791" w:type="dxa"/>
            <w:tcBorders>
              <w:left w:val="single" w:sz="4" w:space="0" w:color="auto"/>
            </w:tcBorders>
          </w:tcPr>
          <w:p w:rsidR="002402F4" w:rsidRPr="002402F4" w:rsidRDefault="002402F4" w:rsidP="002402F4">
            <w:pPr>
              <w:autoSpaceDE w:val="0"/>
              <w:autoSpaceDN w:val="0"/>
              <w:adjustRightInd w:val="0"/>
              <w:spacing w:after="200" w:line="276" w:lineRule="auto"/>
              <w:jc w:val="center"/>
              <w:rPr>
                <w:rFonts w:ascii="Times New Roman" w:hAnsi="Times New Roman" w:cs="Times New Roman"/>
              </w:rPr>
            </w:pPr>
            <w:r w:rsidRPr="002402F4">
              <w:rPr>
                <w:rFonts w:ascii="Times New Roman" w:hAnsi="Times New Roman" w:cs="Times New Roman"/>
              </w:rPr>
              <w:t>Ф.И.О. от кого оприходовано</w:t>
            </w:r>
          </w:p>
        </w:tc>
        <w:tc>
          <w:tcPr>
            <w:tcW w:w="1418" w:type="dxa"/>
          </w:tcPr>
          <w:p w:rsidR="002402F4" w:rsidRPr="002402F4" w:rsidRDefault="002402F4" w:rsidP="002402F4">
            <w:pPr>
              <w:autoSpaceDE w:val="0"/>
              <w:autoSpaceDN w:val="0"/>
              <w:adjustRightInd w:val="0"/>
              <w:spacing w:after="200" w:line="276" w:lineRule="auto"/>
              <w:jc w:val="center"/>
              <w:rPr>
                <w:rFonts w:ascii="Times New Roman" w:hAnsi="Times New Roman" w:cs="Times New Roman"/>
              </w:rPr>
            </w:pPr>
            <w:r w:rsidRPr="002402F4">
              <w:rPr>
                <w:rFonts w:ascii="Times New Roman" w:hAnsi="Times New Roman" w:cs="Times New Roman"/>
              </w:rPr>
              <w:t>Сумма</w:t>
            </w:r>
          </w:p>
        </w:tc>
      </w:tr>
      <w:tr w:rsidR="002402F4" w:rsidRPr="002402F4" w:rsidTr="002402F4">
        <w:trPr>
          <w:trHeight w:val="562"/>
        </w:trPr>
        <w:tc>
          <w:tcPr>
            <w:tcW w:w="1668" w:type="dxa"/>
            <w:tcBorders>
              <w:right w:val="single" w:sz="4" w:space="0" w:color="auto"/>
            </w:tcBorders>
          </w:tcPr>
          <w:p w:rsidR="002402F4" w:rsidRPr="002402F4" w:rsidRDefault="002402F4" w:rsidP="002402F4">
            <w:pPr>
              <w:autoSpaceDE w:val="0"/>
              <w:autoSpaceDN w:val="0"/>
              <w:adjustRightInd w:val="0"/>
              <w:spacing w:after="200" w:line="276" w:lineRule="auto"/>
              <w:jc w:val="center"/>
              <w:rPr>
                <w:rFonts w:ascii="Times New Roman" w:hAnsi="Times New Roman" w:cs="Times New Roman"/>
                <w:b/>
              </w:rPr>
            </w:pPr>
            <w:r w:rsidRPr="002402F4">
              <w:rPr>
                <w:rFonts w:ascii="Times New Roman" w:hAnsi="Times New Roman" w:cs="Times New Roman"/>
                <w:b/>
              </w:rPr>
              <w:t>Остаток на начало года.</w:t>
            </w:r>
          </w:p>
        </w:tc>
        <w:tc>
          <w:tcPr>
            <w:tcW w:w="1559" w:type="dxa"/>
            <w:tcBorders>
              <w:left w:val="single" w:sz="4" w:space="0" w:color="auto"/>
            </w:tcBorders>
          </w:tcPr>
          <w:p w:rsidR="002402F4" w:rsidRPr="002402F4" w:rsidRDefault="002402F4" w:rsidP="002402F4">
            <w:pPr>
              <w:autoSpaceDE w:val="0"/>
              <w:autoSpaceDN w:val="0"/>
              <w:adjustRightInd w:val="0"/>
              <w:spacing w:after="200" w:line="276" w:lineRule="auto"/>
              <w:jc w:val="center"/>
              <w:rPr>
                <w:rFonts w:ascii="Times New Roman" w:hAnsi="Times New Roman" w:cs="Times New Roman"/>
                <w:b/>
              </w:rPr>
            </w:pPr>
          </w:p>
        </w:tc>
        <w:tc>
          <w:tcPr>
            <w:tcW w:w="1843" w:type="dxa"/>
          </w:tcPr>
          <w:p w:rsidR="002402F4" w:rsidRPr="002402F4" w:rsidRDefault="002402F4" w:rsidP="002402F4">
            <w:pPr>
              <w:autoSpaceDE w:val="0"/>
              <w:autoSpaceDN w:val="0"/>
              <w:adjustRightInd w:val="0"/>
              <w:spacing w:after="200" w:line="276" w:lineRule="auto"/>
              <w:jc w:val="center"/>
              <w:rPr>
                <w:rFonts w:ascii="Times New Roman" w:hAnsi="Times New Roman" w:cs="Times New Roman"/>
                <w:b/>
              </w:rPr>
            </w:pPr>
            <w:r w:rsidRPr="002402F4">
              <w:rPr>
                <w:rFonts w:ascii="Times New Roman" w:hAnsi="Times New Roman" w:cs="Times New Roman"/>
                <w:b/>
              </w:rPr>
              <w:t>240164,5</w:t>
            </w:r>
          </w:p>
        </w:tc>
        <w:tc>
          <w:tcPr>
            <w:tcW w:w="1185" w:type="dxa"/>
            <w:tcBorders>
              <w:right w:val="single" w:sz="4" w:space="0" w:color="auto"/>
            </w:tcBorders>
          </w:tcPr>
          <w:p w:rsidR="002402F4" w:rsidRPr="002402F4" w:rsidRDefault="002402F4" w:rsidP="002402F4">
            <w:pPr>
              <w:autoSpaceDE w:val="0"/>
              <w:autoSpaceDN w:val="0"/>
              <w:adjustRightInd w:val="0"/>
              <w:spacing w:after="200" w:line="276" w:lineRule="auto"/>
              <w:jc w:val="center"/>
              <w:rPr>
                <w:rFonts w:ascii="Times New Roman" w:hAnsi="Times New Roman" w:cs="Times New Roman"/>
              </w:rPr>
            </w:pPr>
          </w:p>
        </w:tc>
        <w:tc>
          <w:tcPr>
            <w:tcW w:w="1791" w:type="dxa"/>
            <w:tcBorders>
              <w:left w:val="single" w:sz="4" w:space="0" w:color="auto"/>
            </w:tcBorders>
          </w:tcPr>
          <w:p w:rsidR="002402F4" w:rsidRPr="002402F4" w:rsidRDefault="002402F4" w:rsidP="002402F4">
            <w:pPr>
              <w:autoSpaceDE w:val="0"/>
              <w:autoSpaceDN w:val="0"/>
              <w:adjustRightInd w:val="0"/>
              <w:spacing w:after="200" w:line="276" w:lineRule="auto"/>
              <w:jc w:val="center"/>
              <w:rPr>
                <w:rFonts w:ascii="Times New Roman" w:hAnsi="Times New Roman" w:cs="Times New Roman"/>
              </w:rPr>
            </w:pPr>
          </w:p>
        </w:tc>
        <w:tc>
          <w:tcPr>
            <w:tcW w:w="1418" w:type="dxa"/>
          </w:tcPr>
          <w:p w:rsidR="002402F4" w:rsidRPr="002402F4" w:rsidRDefault="002402F4" w:rsidP="002402F4">
            <w:pPr>
              <w:autoSpaceDE w:val="0"/>
              <w:autoSpaceDN w:val="0"/>
              <w:adjustRightInd w:val="0"/>
              <w:spacing w:after="200" w:line="276" w:lineRule="auto"/>
              <w:jc w:val="center"/>
              <w:rPr>
                <w:rFonts w:ascii="Times New Roman" w:hAnsi="Times New Roman" w:cs="Times New Roman"/>
              </w:rPr>
            </w:pPr>
          </w:p>
        </w:tc>
      </w:tr>
      <w:tr w:rsidR="002402F4" w:rsidRPr="002402F4" w:rsidTr="002402F4">
        <w:trPr>
          <w:trHeight w:val="190"/>
        </w:trPr>
        <w:tc>
          <w:tcPr>
            <w:tcW w:w="1668" w:type="dxa"/>
            <w:tcBorders>
              <w:right w:val="single" w:sz="4" w:space="0" w:color="auto"/>
            </w:tcBorders>
          </w:tcPr>
          <w:p w:rsidR="002402F4" w:rsidRPr="002402F4" w:rsidRDefault="002402F4" w:rsidP="002402F4">
            <w:pPr>
              <w:autoSpaceDE w:val="0"/>
              <w:autoSpaceDN w:val="0"/>
              <w:adjustRightInd w:val="0"/>
              <w:spacing w:after="200" w:line="276" w:lineRule="auto"/>
              <w:jc w:val="center"/>
              <w:rPr>
                <w:rFonts w:ascii="Times New Roman" w:hAnsi="Times New Roman" w:cs="Times New Roman"/>
              </w:rPr>
            </w:pPr>
            <w:r w:rsidRPr="002402F4">
              <w:rPr>
                <w:rFonts w:ascii="Times New Roman" w:hAnsi="Times New Roman" w:cs="Times New Roman"/>
              </w:rPr>
              <w:t>09.01.19</w:t>
            </w:r>
          </w:p>
        </w:tc>
        <w:tc>
          <w:tcPr>
            <w:tcW w:w="1559" w:type="dxa"/>
            <w:tcBorders>
              <w:left w:val="single" w:sz="4" w:space="0" w:color="auto"/>
            </w:tcBorders>
          </w:tcPr>
          <w:p w:rsidR="002402F4" w:rsidRPr="002402F4" w:rsidRDefault="002402F4" w:rsidP="002402F4">
            <w:pPr>
              <w:autoSpaceDE w:val="0"/>
              <w:autoSpaceDN w:val="0"/>
              <w:adjustRightInd w:val="0"/>
              <w:spacing w:after="200" w:line="276" w:lineRule="auto"/>
              <w:jc w:val="center"/>
              <w:rPr>
                <w:rFonts w:ascii="Times New Roman" w:hAnsi="Times New Roman" w:cs="Times New Roman"/>
              </w:rPr>
            </w:pPr>
            <w:r w:rsidRPr="002402F4">
              <w:rPr>
                <w:rFonts w:ascii="Times New Roman" w:hAnsi="Times New Roman" w:cs="Times New Roman"/>
              </w:rPr>
              <w:t>Котова И.В.</w:t>
            </w:r>
          </w:p>
        </w:tc>
        <w:tc>
          <w:tcPr>
            <w:tcW w:w="1843" w:type="dxa"/>
          </w:tcPr>
          <w:p w:rsidR="002402F4" w:rsidRPr="002402F4" w:rsidRDefault="002402F4" w:rsidP="002402F4">
            <w:pPr>
              <w:autoSpaceDE w:val="0"/>
              <w:autoSpaceDN w:val="0"/>
              <w:adjustRightInd w:val="0"/>
              <w:spacing w:after="200" w:line="276" w:lineRule="auto"/>
              <w:jc w:val="center"/>
              <w:rPr>
                <w:rFonts w:ascii="Times New Roman" w:hAnsi="Times New Roman" w:cs="Times New Roman"/>
              </w:rPr>
            </w:pPr>
            <w:r w:rsidRPr="002402F4">
              <w:rPr>
                <w:rFonts w:ascii="Times New Roman" w:hAnsi="Times New Roman" w:cs="Times New Roman"/>
              </w:rPr>
              <w:t>780</w:t>
            </w:r>
          </w:p>
        </w:tc>
        <w:tc>
          <w:tcPr>
            <w:tcW w:w="1185" w:type="dxa"/>
            <w:tcBorders>
              <w:right w:val="single" w:sz="4" w:space="0" w:color="auto"/>
            </w:tcBorders>
          </w:tcPr>
          <w:p w:rsidR="002402F4" w:rsidRPr="002402F4" w:rsidRDefault="002402F4" w:rsidP="002402F4">
            <w:pPr>
              <w:autoSpaceDE w:val="0"/>
              <w:autoSpaceDN w:val="0"/>
              <w:adjustRightInd w:val="0"/>
              <w:spacing w:after="200" w:line="276" w:lineRule="auto"/>
              <w:jc w:val="center"/>
              <w:rPr>
                <w:rFonts w:ascii="Times New Roman" w:hAnsi="Times New Roman" w:cs="Times New Roman"/>
              </w:rPr>
            </w:pPr>
          </w:p>
        </w:tc>
        <w:tc>
          <w:tcPr>
            <w:tcW w:w="1791" w:type="dxa"/>
            <w:tcBorders>
              <w:left w:val="single" w:sz="4" w:space="0" w:color="auto"/>
            </w:tcBorders>
          </w:tcPr>
          <w:p w:rsidR="002402F4" w:rsidRPr="002402F4" w:rsidRDefault="002402F4" w:rsidP="002402F4">
            <w:pPr>
              <w:autoSpaceDE w:val="0"/>
              <w:autoSpaceDN w:val="0"/>
              <w:adjustRightInd w:val="0"/>
              <w:spacing w:after="200" w:line="276" w:lineRule="auto"/>
              <w:jc w:val="center"/>
              <w:rPr>
                <w:rFonts w:ascii="Times New Roman" w:hAnsi="Times New Roman" w:cs="Times New Roman"/>
              </w:rPr>
            </w:pPr>
          </w:p>
        </w:tc>
        <w:tc>
          <w:tcPr>
            <w:tcW w:w="1418" w:type="dxa"/>
          </w:tcPr>
          <w:p w:rsidR="002402F4" w:rsidRPr="002402F4" w:rsidRDefault="002402F4" w:rsidP="002402F4">
            <w:pPr>
              <w:autoSpaceDE w:val="0"/>
              <w:autoSpaceDN w:val="0"/>
              <w:adjustRightInd w:val="0"/>
              <w:spacing w:after="200" w:line="276" w:lineRule="auto"/>
              <w:jc w:val="center"/>
              <w:rPr>
                <w:rFonts w:ascii="Times New Roman" w:hAnsi="Times New Roman" w:cs="Times New Roman"/>
              </w:rPr>
            </w:pPr>
          </w:p>
        </w:tc>
      </w:tr>
      <w:tr w:rsidR="002402F4" w:rsidRPr="002402F4" w:rsidTr="002402F4">
        <w:tc>
          <w:tcPr>
            <w:tcW w:w="1668" w:type="dxa"/>
            <w:tcBorders>
              <w:top w:val="single" w:sz="4" w:space="0" w:color="auto"/>
              <w:right w:val="single" w:sz="4" w:space="0" w:color="auto"/>
            </w:tcBorders>
          </w:tcPr>
          <w:p w:rsidR="002402F4" w:rsidRPr="002402F4" w:rsidRDefault="002402F4" w:rsidP="002402F4">
            <w:pPr>
              <w:autoSpaceDE w:val="0"/>
              <w:autoSpaceDN w:val="0"/>
              <w:adjustRightInd w:val="0"/>
              <w:spacing w:after="200" w:line="276" w:lineRule="auto"/>
              <w:jc w:val="center"/>
              <w:rPr>
                <w:rFonts w:ascii="Times New Roman" w:hAnsi="Times New Roman" w:cs="Times New Roman"/>
              </w:rPr>
            </w:pPr>
            <w:r w:rsidRPr="002402F4">
              <w:rPr>
                <w:rFonts w:ascii="Times New Roman" w:hAnsi="Times New Roman" w:cs="Times New Roman"/>
              </w:rPr>
              <w:t>10.01.19</w:t>
            </w:r>
          </w:p>
        </w:tc>
        <w:tc>
          <w:tcPr>
            <w:tcW w:w="1559" w:type="dxa"/>
            <w:tcBorders>
              <w:left w:val="single" w:sz="4" w:space="0" w:color="auto"/>
            </w:tcBorders>
          </w:tcPr>
          <w:p w:rsidR="002402F4" w:rsidRPr="002402F4" w:rsidRDefault="002402F4" w:rsidP="002402F4">
            <w:pPr>
              <w:autoSpaceDE w:val="0"/>
              <w:autoSpaceDN w:val="0"/>
              <w:adjustRightInd w:val="0"/>
              <w:spacing w:after="200" w:line="276" w:lineRule="auto"/>
              <w:jc w:val="center"/>
              <w:rPr>
                <w:rFonts w:ascii="Times New Roman" w:hAnsi="Times New Roman" w:cs="Times New Roman"/>
              </w:rPr>
            </w:pPr>
            <w:r w:rsidRPr="002402F4">
              <w:rPr>
                <w:rFonts w:ascii="Times New Roman" w:hAnsi="Times New Roman" w:cs="Times New Roman"/>
              </w:rPr>
              <w:t>Котова И.В.</w:t>
            </w:r>
          </w:p>
        </w:tc>
        <w:tc>
          <w:tcPr>
            <w:tcW w:w="1843" w:type="dxa"/>
          </w:tcPr>
          <w:p w:rsidR="002402F4" w:rsidRPr="002402F4" w:rsidRDefault="002402F4" w:rsidP="002402F4">
            <w:pPr>
              <w:autoSpaceDE w:val="0"/>
              <w:autoSpaceDN w:val="0"/>
              <w:adjustRightInd w:val="0"/>
              <w:spacing w:after="200" w:line="276" w:lineRule="auto"/>
              <w:jc w:val="center"/>
              <w:rPr>
                <w:rFonts w:ascii="Times New Roman" w:hAnsi="Times New Roman" w:cs="Times New Roman"/>
              </w:rPr>
            </w:pPr>
            <w:r w:rsidRPr="002402F4">
              <w:rPr>
                <w:rFonts w:ascii="Times New Roman" w:hAnsi="Times New Roman" w:cs="Times New Roman"/>
              </w:rPr>
              <w:t>580</w:t>
            </w:r>
          </w:p>
        </w:tc>
        <w:tc>
          <w:tcPr>
            <w:tcW w:w="1185" w:type="dxa"/>
            <w:tcBorders>
              <w:right w:val="single" w:sz="4" w:space="0" w:color="auto"/>
            </w:tcBorders>
          </w:tcPr>
          <w:p w:rsidR="002402F4" w:rsidRPr="002402F4" w:rsidRDefault="002402F4" w:rsidP="002402F4">
            <w:pPr>
              <w:autoSpaceDE w:val="0"/>
              <w:autoSpaceDN w:val="0"/>
              <w:adjustRightInd w:val="0"/>
              <w:spacing w:after="200" w:line="276" w:lineRule="auto"/>
              <w:jc w:val="center"/>
              <w:rPr>
                <w:rFonts w:ascii="Times New Roman" w:hAnsi="Times New Roman" w:cs="Times New Roman"/>
              </w:rPr>
            </w:pPr>
            <w:r w:rsidRPr="002402F4">
              <w:rPr>
                <w:rFonts w:ascii="Times New Roman" w:hAnsi="Times New Roman" w:cs="Times New Roman"/>
              </w:rPr>
              <w:t>10.01.19</w:t>
            </w:r>
          </w:p>
        </w:tc>
        <w:tc>
          <w:tcPr>
            <w:tcW w:w="1791" w:type="dxa"/>
            <w:tcBorders>
              <w:left w:val="single" w:sz="4" w:space="0" w:color="auto"/>
            </w:tcBorders>
          </w:tcPr>
          <w:p w:rsidR="002402F4" w:rsidRPr="002402F4" w:rsidRDefault="002402F4" w:rsidP="002402F4">
            <w:pPr>
              <w:autoSpaceDE w:val="0"/>
              <w:autoSpaceDN w:val="0"/>
              <w:adjustRightInd w:val="0"/>
              <w:spacing w:after="200" w:line="276" w:lineRule="auto"/>
              <w:jc w:val="center"/>
              <w:rPr>
                <w:rFonts w:ascii="Times New Roman" w:hAnsi="Times New Roman" w:cs="Times New Roman"/>
              </w:rPr>
            </w:pPr>
            <w:proofErr w:type="spellStart"/>
            <w:r w:rsidRPr="002402F4">
              <w:rPr>
                <w:rFonts w:ascii="Times New Roman" w:hAnsi="Times New Roman" w:cs="Times New Roman"/>
              </w:rPr>
              <w:t>Зевельтова</w:t>
            </w:r>
            <w:proofErr w:type="spellEnd"/>
            <w:r w:rsidRPr="002402F4">
              <w:rPr>
                <w:rFonts w:ascii="Times New Roman" w:hAnsi="Times New Roman" w:cs="Times New Roman"/>
              </w:rPr>
              <w:t xml:space="preserve"> И.Ф.</w:t>
            </w:r>
          </w:p>
        </w:tc>
        <w:tc>
          <w:tcPr>
            <w:tcW w:w="1418" w:type="dxa"/>
          </w:tcPr>
          <w:p w:rsidR="002402F4" w:rsidRPr="002402F4" w:rsidRDefault="002402F4" w:rsidP="002402F4">
            <w:pPr>
              <w:autoSpaceDE w:val="0"/>
              <w:autoSpaceDN w:val="0"/>
              <w:adjustRightInd w:val="0"/>
              <w:spacing w:after="200" w:line="276" w:lineRule="auto"/>
              <w:jc w:val="center"/>
              <w:rPr>
                <w:rFonts w:ascii="Times New Roman" w:hAnsi="Times New Roman" w:cs="Times New Roman"/>
              </w:rPr>
            </w:pPr>
            <w:r w:rsidRPr="002402F4">
              <w:rPr>
                <w:rFonts w:ascii="Times New Roman" w:hAnsi="Times New Roman" w:cs="Times New Roman"/>
              </w:rPr>
              <w:t>2400000</w:t>
            </w:r>
          </w:p>
        </w:tc>
      </w:tr>
      <w:tr w:rsidR="002402F4" w:rsidRPr="002402F4" w:rsidTr="002402F4">
        <w:tc>
          <w:tcPr>
            <w:tcW w:w="1668" w:type="dxa"/>
            <w:tcBorders>
              <w:right w:val="single" w:sz="4" w:space="0" w:color="auto"/>
            </w:tcBorders>
          </w:tcPr>
          <w:p w:rsidR="002402F4" w:rsidRPr="002402F4" w:rsidRDefault="002402F4" w:rsidP="002402F4">
            <w:pPr>
              <w:autoSpaceDE w:val="0"/>
              <w:autoSpaceDN w:val="0"/>
              <w:adjustRightInd w:val="0"/>
              <w:spacing w:after="200" w:line="276" w:lineRule="auto"/>
              <w:jc w:val="center"/>
              <w:rPr>
                <w:rFonts w:ascii="Times New Roman" w:hAnsi="Times New Roman" w:cs="Times New Roman"/>
              </w:rPr>
            </w:pPr>
            <w:r w:rsidRPr="002402F4">
              <w:rPr>
                <w:rFonts w:ascii="Times New Roman" w:hAnsi="Times New Roman" w:cs="Times New Roman"/>
              </w:rPr>
              <w:lastRenderedPageBreak/>
              <w:t>11.01.19</w:t>
            </w:r>
          </w:p>
        </w:tc>
        <w:tc>
          <w:tcPr>
            <w:tcW w:w="1559" w:type="dxa"/>
            <w:tcBorders>
              <w:left w:val="single" w:sz="4" w:space="0" w:color="auto"/>
            </w:tcBorders>
          </w:tcPr>
          <w:p w:rsidR="002402F4" w:rsidRPr="002402F4" w:rsidRDefault="002402F4" w:rsidP="002402F4">
            <w:pPr>
              <w:autoSpaceDE w:val="0"/>
              <w:autoSpaceDN w:val="0"/>
              <w:adjustRightInd w:val="0"/>
              <w:spacing w:after="200" w:line="276" w:lineRule="auto"/>
              <w:jc w:val="center"/>
              <w:rPr>
                <w:rFonts w:ascii="Times New Roman" w:hAnsi="Times New Roman" w:cs="Times New Roman"/>
              </w:rPr>
            </w:pPr>
            <w:r w:rsidRPr="002402F4">
              <w:rPr>
                <w:rFonts w:ascii="Times New Roman" w:hAnsi="Times New Roman" w:cs="Times New Roman"/>
              </w:rPr>
              <w:t>Котова И.В.</w:t>
            </w:r>
          </w:p>
        </w:tc>
        <w:tc>
          <w:tcPr>
            <w:tcW w:w="1843" w:type="dxa"/>
          </w:tcPr>
          <w:p w:rsidR="002402F4" w:rsidRPr="002402F4" w:rsidRDefault="002402F4" w:rsidP="002402F4">
            <w:pPr>
              <w:autoSpaceDE w:val="0"/>
              <w:autoSpaceDN w:val="0"/>
              <w:adjustRightInd w:val="0"/>
              <w:spacing w:after="200" w:line="276" w:lineRule="auto"/>
              <w:jc w:val="center"/>
              <w:rPr>
                <w:rFonts w:ascii="Times New Roman" w:hAnsi="Times New Roman" w:cs="Times New Roman"/>
              </w:rPr>
            </w:pPr>
            <w:r w:rsidRPr="002402F4">
              <w:rPr>
                <w:rFonts w:ascii="Times New Roman" w:hAnsi="Times New Roman" w:cs="Times New Roman"/>
              </w:rPr>
              <w:t>1880</w:t>
            </w:r>
          </w:p>
        </w:tc>
        <w:tc>
          <w:tcPr>
            <w:tcW w:w="1185" w:type="dxa"/>
            <w:tcBorders>
              <w:right w:val="single" w:sz="4" w:space="0" w:color="auto"/>
            </w:tcBorders>
          </w:tcPr>
          <w:p w:rsidR="002402F4" w:rsidRPr="002402F4" w:rsidRDefault="002402F4" w:rsidP="002402F4">
            <w:pPr>
              <w:autoSpaceDE w:val="0"/>
              <w:autoSpaceDN w:val="0"/>
              <w:adjustRightInd w:val="0"/>
              <w:spacing w:after="200" w:line="276" w:lineRule="auto"/>
              <w:jc w:val="center"/>
              <w:rPr>
                <w:rFonts w:ascii="Times New Roman" w:hAnsi="Times New Roman" w:cs="Times New Roman"/>
              </w:rPr>
            </w:pPr>
          </w:p>
        </w:tc>
        <w:tc>
          <w:tcPr>
            <w:tcW w:w="1791" w:type="dxa"/>
            <w:tcBorders>
              <w:left w:val="single" w:sz="4" w:space="0" w:color="auto"/>
            </w:tcBorders>
          </w:tcPr>
          <w:p w:rsidR="002402F4" w:rsidRPr="002402F4" w:rsidRDefault="002402F4" w:rsidP="002402F4">
            <w:pPr>
              <w:autoSpaceDE w:val="0"/>
              <w:autoSpaceDN w:val="0"/>
              <w:adjustRightInd w:val="0"/>
              <w:spacing w:after="200" w:line="276" w:lineRule="auto"/>
              <w:jc w:val="center"/>
              <w:rPr>
                <w:rFonts w:ascii="Times New Roman" w:hAnsi="Times New Roman" w:cs="Times New Roman"/>
              </w:rPr>
            </w:pPr>
          </w:p>
        </w:tc>
        <w:tc>
          <w:tcPr>
            <w:tcW w:w="1418" w:type="dxa"/>
          </w:tcPr>
          <w:p w:rsidR="002402F4" w:rsidRPr="002402F4" w:rsidRDefault="002402F4" w:rsidP="002402F4">
            <w:pPr>
              <w:autoSpaceDE w:val="0"/>
              <w:autoSpaceDN w:val="0"/>
              <w:adjustRightInd w:val="0"/>
              <w:spacing w:after="200" w:line="276" w:lineRule="auto"/>
              <w:jc w:val="center"/>
              <w:rPr>
                <w:rFonts w:ascii="Times New Roman" w:hAnsi="Times New Roman" w:cs="Times New Roman"/>
              </w:rPr>
            </w:pPr>
          </w:p>
        </w:tc>
      </w:tr>
      <w:tr w:rsidR="002402F4" w:rsidRPr="002402F4" w:rsidTr="002402F4">
        <w:tc>
          <w:tcPr>
            <w:tcW w:w="1668" w:type="dxa"/>
            <w:tcBorders>
              <w:right w:val="single" w:sz="4" w:space="0" w:color="auto"/>
            </w:tcBorders>
          </w:tcPr>
          <w:p w:rsidR="002402F4" w:rsidRPr="002402F4" w:rsidRDefault="002402F4" w:rsidP="002402F4">
            <w:pPr>
              <w:autoSpaceDE w:val="0"/>
              <w:autoSpaceDN w:val="0"/>
              <w:adjustRightInd w:val="0"/>
              <w:spacing w:after="200" w:line="276" w:lineRule="auto"/>
              <w:jc w:val="center"/>
              <w:rPr>
                <w:rFonts w:ascii="Times New Roman" w:hAnsi="Times New Roman" w:cs="Times New Roman"/>
              </w:rPr>
            </w:pPr>
            <w:r w:rsidRPr="002402F4">
              <w:rPr>
                <w:rFonts w:ascii="Times New Roman" w:hAnsi="Times New Roman" w:cs="Times New Roman"/>
              </w:rPr>
              <w:t>15.01.19</w:t>
            </w:r>
          </w:p>
        </w:tc>
        <w:tc>
          <w:tcPr>
            <w:tcW w:w="1559" w:type="dxa"/>
            <w:tcBorders>
              <w:left w:val="single" w:sz="4" w:space="0" w:color="auto"/>
            </w:tcBorders>
          </w:tcPr>
          <w:p w:rsidR="002402F4" w:rsidRPr="002402F4" w:rsidRDefault="002402F4" w:rsidP="002402F4">
            <w:pPr>
              <w:autoSpaceDE w:val="0"/>
              <w:autoSpaceDN w:val="0"/>
              <w:adjustRightInd w:val="0"/>
              <w:spacing w:after="200" w:line="276" w:lineRule="auto"/>
              <w:jc w:val="center"/>
              <w:rPr>
                <w:rFonts w:ascii="Times New Roman" w:hAnsi="Times New Roman" w:cs="Times New Roman"/>
              </w:rPr>
            </w:pPr>
            <w:r w:rsidRPr="002402F4">
              <w:rPr>
                <w:rFonts w:ascii="Times New Roman" w:hAnsi="Times New Roman" w:cs="Times New Roman"/>
              </w:rPr>
              <w:t>Котова И.В.</w:t>
            </w:r>
          </w:p>
        </w:tc>
        <w:tc>
          <w:tcPr>
            <w:tcW w:w="1843" w:type="dxa"/>
          </w:tcPr>
          <w:p w:rsidR="002402F4" w:rsidRPr="002402F4" w:rsidRDefault="002402F4" w:rsidP="002402F4">
            <w:pPr>
              <w:autoSpaceDE w:val="0"/>
              <w:autoSpaceDN w:val="0"/>
              <w:adjustRightInd w:val="0"/>
              <w:spacing w:after="200" w:line="276" w:lineRule="auto"/>
              <w:jc w:val="center"/>
              <w:rPr>
                <w:rFonts w:ascii="Times New Roman" w:hAnsi="Times New Roman" w:cs="Times New Roman"/>
              </w:rPr>
            </w:pPr>
            <w:r w:rsidRPr="002402F4">
              <w:rPr>
                <w:rFonts w:ascii="Times New Roman" w:hAnsi="Times New Roman" w:cs="Times New Roman"/>
              </w:rPr>
              <w:t>1530</w:t>
            </w:r>
          </w:p>
        </w:tc>
        <w:tc>
          <w:tcPr>
            <w:tcW w:w="1185" w:type="dxa"/>
            <w:tcBorders>
              <w:right w:val="single" w:sz="4" w:space="0" w:color="auto"/>
            </w:tcBorders>
          </w:tcPr>
          <w:p w:rsidR="002402F4" w:rsidRPr="002402F4" w:rsidRDefault="002402F4" w:rsidP="002402F4">
            <w:pPr>
              <w:autoSpaceDE w:val="0"/>
              <w:autoSpaceDN w:val="0"/>
              <w:adjustRightInd w:val="0"/>
              <w:spacing w:after="200" w:line="276" w:lineRule="auto"/>
              <w:jc w:val="center"/>
              <w:rPr>
                <w:rFonts w:ascii="Times New Roman" w:hAnsi="Times New Roman" w:cs="Times New Roman"/>
              </w:rPr>
            </w:pPr>
          </w:p>
        </w:tc>
        <w:tc>
          <w:tcPr>
            <w:tcW w:w="1791" w:type="dxa"/>
            <w:tcBorders>
              <w:left w:val="single" w:sz="4" w:space="0" w:color="auto"/>
            </w:tcBorders>
          </w:tcPr>
          <w:p w:rsidR="002402F4" w:rsidRPr="002402F4" w:rsidRDefault="002402F4" w:rsidP="002402F4">
            <w:pPr>
              <w:autoSpaceDE w:val="0"/>
              <w:autoSpaceDN w:val="0"/>
              <w:adjustRightInd w:val="0"/>
              <w:spacing w:after="200" w:line="276" w:lineRule="auto"/>
              <w:jc w:val="center"/>
              <w:rPr>
                <w:rFonts w:ascii="Times New Roman" w:hAnsi="Times New Roman" w:cs="Times New Roman"/>
              </w:rPr>
            </w:pPr>
          </w:p>
        </w:tc>
        <w:tc>
          <w:tcPr>
            <w:tcW w:w="1418" w:type="dxa"/>
          </w:tcPr>
          <w:p w:rsidR="002402F4" w:rsidRPr="002402F4" w:rsidRDefault="002402F4" w:rsidP="002402F4">
            <w:pPr>
              <w:autoSpaceDE w:val="0"/>
              <w:autoSpaceDN w:val="0"/>
              <w:adjustRightInd w:val="0"/>
              <w:spacing w:after="200" w:line="276" w:lineRule="auto"/>
              <w:jc w:val="center"/>
              <w:rPr>
                <w:rFonts w:ascii="Times New Roman" w:hAnsi="Times New Roman" w:cs="Times New Roman"/>
              </w:rPr>
            </w:pPr>
          </w:p>
        </w:tc>
      </w:tr>
      <w:tr w:rsidR="002402F4" w:rsidRPr="002402F4" w:rsidTr="002402F4">
        <w:tc>
          <w:tcPr>
            <w:tcW w:w="1668" w:type="dxa"/>
            <w:tcBorders>
              <w:right w:val="single" w:sz="4" w:space="0" w:color="auto"/>
            </w:tcBorders>
          </w:tcPr>
          <w:p w:rsidR="002402F4" w:rsidRPr="002402F4" w:rsidRDefault="002402F4" w:rsidP="002402F4">
            <w:pPr>
              <w:autoSpaceDE w:val="0"/>
              <w:autoSpaceDN w:val="0"/>
              <w:adjustRightInd w:val="0"/>
              <w:spacing w:after="200" w:line="276" w:lineRule="auto"/>
              <w:jc w:val="center"/>
              <w:rPr>
                <w:rFonts w:ascii="Times New Roman" w:hAnsi="Times New Roman" w:cs="Times New Roman"/>
              </w:rPr>
            </w:pPr>
            <w:r w:rsidRPr="002402F4">
              <w:rPr>
                <w:rFonts w:ascii="Times New Roman" w:hAnsi="Times New Roman" w:cs="Times New Roman"/>
              </w:rPr>
              <w:t>15.01.19</w:t>
            </w:r>
          </w:p>
        </w:tc>
        <w:tc>
          <w:tcPr>
            <w:tcW w:w="1559" w:type="dxa"/>
            <w:tcBorders>
              <w:left w:val="single" w:sz="4" w:space="0" w:color="auto"/>
            </w:tcBorders>
          </w:tcPr>
          <w:p w:rsidR="002402F4" w:rsidRPr="002402F4" w:rsidRDefault="002402F4" w:rsidP="002402F4">
            <w:pPr>
              <w:autoSpaceDE w:val="0"/>
              <w:autoSpaceDN w:val="0"/>
              <w:adjustRightInd w:val="0"/>
              <w:spacing w:after="200" w:line="276" w:lineRule="auto"/>
              <w:jc w:val="center"/>
              <w:rPr>
                <w:rFonts w:ascii="Times New Roman" w:hAnsi="Times New Roman" w:cs="Times New Roman"/>
              </w:rPr>
            </w:pPr>
            <w:r w:rsidRPr="002402F4">
              <w:rPr>
                <w:rFonts w:ascii="Times New Roman" w:hAnsi="Times New Roman" w:cs="Times New Roman"/>
              </w:rPr>
              <w:t>Котова И.В.</w:t>
            </w:r>
          </w:p>
        </w:tc>
        <w:tc>
          <w:tcPr>
            <w:tcW w:w="1843" w:type="dxa"/>
          </w:tcPr>
          <w:p w:rsidR="002402F4" w:rsidRPr="002402F4" w:rsidRDefault="002402F4" w:rsidP="002402F4">
            <w:pPr>
              <w:autoSpaceDE w:val="0"/>
              <w:autoSpaceDN w:val="0"/>
              <w:adjustRightInd w:val="0"/>
              <w:spacing w:after="200" w:line="276" w:lineRule="auto"/>
              <w:jc w:val="center"/>
              <w:rPr>
                <w:rFonts w:ascii="Times New Roman" w:hAnsi="Times New Roman" w:cs="Times New Roman"/>
              </w:rPr>
            </w:pPr>
            <w:r w:rsidRPr="002402F4">
              <w:rPr>
                <w:rFonts w:ascii="Times New Roman" w:hAnsi="Times New Roman" w:cs="Times New Roman"/>
              </w:rPr>
              <w:t>1650</w:t>
            </w:r>
          </w:p>
        </w:tc>
        <w:tc>
          <w:tcPr>
            <w:tcW w:w="1185" w:type="dxa"/>
            <w:tcBorders>
              <w:right w:val="single" w:sz="4" w:space="0" w:color="auto"/>
            </w:tcBorders>
          </w:tcPr>
          <w:p w:rsidR="002402F4" w:rsidRPr="002402F4" w:rsidRDefault="002402F4" w:rsidP="002402F4">
            <w:pPr>
              <w:autoSpaceDE w:val="0"/>
              <w:autoSpaceDN w:val="0"/>
              <w:adjustRightInd w:val="0"/>
              <w:spacing w:after="200" w:line="276" w:lineRule="auto"/>
              <w:jc w:val="center"/>
              <w:rPr>
                <w:rFonts w:ascii="Times New Roman" w:hAnsi="Times New Roman" w:cs="Times New Roman"/>
              </w:rPr>
            </w:pPr>
          </w:p>
        </w:tc>
        <w:tc>
          <w:tcPr>
            <w:tcW w:w="1791" w:type="dxa"/>
            <w:tcBorders>
              <w:left w:val="single" w:sz="4" w:space="0" w:color="auto"/>
            </w:tcBorders>
          </w:tcPr>
          <w:p w:rsidR="002402F4" w:rsidRPr="002402F4" w:rsidRDefault="002402F4" w:rsidP="002402F4">
            <w:pPr>
              <w:autoSpaceDE w:val="0"/>
              <w:autoSpaceDN w:val="0"/>
              <w:adjustRightInd w:val="0"/>
              <w:spacing w:after="200" w:line="276" w:lineRule="auto"/>
              <w:jc w:val="center"/>
              <w:rPr>
                <w:rFonts w:ascii="Times New Roman" w:hAnsi="Times New Roman" w:cs="Times New Roman"/>
              </w:rPr>
            </w:pPr>
          </w:p>
        </w:tc>
        <w:tc>
          <w:tcPr>
            <w:tcW w:w="1418" w:type="dxa"/>
          </w:tcPr>
          <w:p w:rsidR="002402F4" w:rsidRPr="002402F4" w:rsidRDefault="002402F4" w:rsidP="002402F4">
            <w:pPr>
              <w:autoSpaceDE w:val="0"/>
              <w:autoSpaceDN w:val="0"/>
              <w:adjustRightInd w:val="0"/>
              <w:spacing w:after="200" w:line="276" w:lineRule="auto"/>
              <w:jc w:val="center"/>
              <w:rPr>
                <w:rFonts w:ascii="Times New Roman" w:hAnsi="Times New Roman" w:cs="Times New Roman"/>
              </w:rPr>
            </w:pPr>
          </w:p>
        </w:tc>
      </w:tr>
      <w:tr w:rsidR="002402F4" w:rsidRPr="002402F4" w:rsidTr="002402F4">
        <w:tc>
          <w:tcPr>
            <w:tcW w:w="1668" w:type="dxa"/>
            <w:tcBorders>
              <w:right w:val="single" w:sz="4" w:space="0" w:color="auto"/>
            </w:tcBorders>
          </w:tcPr>
          <w:p w:rsidR="002402F4" w:rsidRPr="002402F4" w:rsidRDefault="002402F4" w:rsidP="002402F4">
            <w:pPr>
              <w:autoSpaceDE w:val="0"/>
              <w:autoSpaceDN w:val="0"/>
              <w:adjustRightInd w:val="0"/>
              <w:spacing w:after="200" w:line="276" w:lineRule="auto"/>
              <w:jc w:val="center"/>
              <w:rPr>
                <w:rFonts w:ascii="Times New Roman" w:hAnsi="Times New Roman" w:cs="Times New Roman"/>
              </w:rPr>
            </w:pPr>
            <w:r w:rsidRPr="002402F4">
              <w:rPr>
                <w:rFonts w:ascii="Times New Roman" w:hAnsi="Times New Roman" w:cs="Times New Roman"/>
              </w:rPr>
              <w:t>16.01.19</w:t>
            </w:r>
          </w:p>
        </w:tc>
        <w:tc>
          <w:tcPr>
            <w:tcW w:w="1559" w:type="dxa"/>
            <w:tcBorders>
              <w:left w:val="single" w:sz="4" w:space="0" w:color="auto"/>
            </w:tcBorders>
          </w:tcPr>
          <w:p w:rsidR="002402F4" w:rsidRPr="002402F4" w:rsidRDefault="002402F4" w:rsidP="002402F4">
            <w:pPr>
              <w:autoSpaceDE w:val="0"/>
              <w:autoSpaceDN w:val="0"/>
              <w:adjustRightInd w:val="0"/>
              <w:spacing w:after="200" w:line="276" w:lineRule="auto"/>
              <w:jc w:val="center"/>
              <w:rPr>
                <w:rFonts w:ascii="Times New Roman" w:hAnsi="Times New Roman" w:cs="Times New Roman"/>
              </w:rPr>
            </w:pPr>
            <w:r w:rsidRPr="002402F4">
              <w:rPr>
                <w:rFonts w:ascii="Times New Roman" w:hAnsi="Times New Roman" w:cs="Times New Roman"/>
              </w:rPr>
              <w:t>Котова И.В.</w:t>
            </w:r>
          </w:p>
        </w:tc>
        <w:tc>
          <w:tcPr>
            <w:tcW w:w="1843" w:type="dxa"/>
          </w:tcPr>
          <w:p w:rsidR="002402F4" w:rsidRPr="002402F4" w:rsidRDefault="002402F4" w:rsidP="002402F4">
            <w:pPr>
              <w:autoSpaceDE w:val="0"/>
              <w:autoSpaceDN w:val="0"/>
              <w:adjustRightInd w:val="0"/>
              <w:spacing w:after="200" w:line="276" w:lineRule="auto"/>
              <w:jc w:val="center"/>
              <w:rPr>
                <w:rFonts w:ascii="Times New Roman" w:hAnsi="Times New Roman" w:cs="Times New Roman"/>
              </w:rPr>
            </w:pPr>
            <w:r w:rsidRPr="002402F4">
              <w:rPr>
                <w:rFonts w:ascii="Times New Roman" w:hAnsi="Times New Roman" w:cs="Times New Roman"/>
              </w:rPr>
              <w:t>1795</w:t>
            </w:r>
          </w:p>
        </w:tc>
        <w:tc>
          <w:tcPr>
            <w:tcW w:w="1185" w:type="dxa"/>
            <w:tcBorders>
              <w:right w:val="single" w:sz="4" w:space="0" w:color="auto"/>
            </w:tcBorders>
          </w:tcPr>
          <w:p w:rsidR="002402F4" w:rsidRPr="002402F4" w:rsidRDefault="002402F4" w:rsidP="002402F4">
            <w:pPr>
              <w:autoSpaceDE w:val="0"/>
              <w:autoSpaceDN w:val="0"/>
              <w:adjustRightInd w:val="0"/>
              <w:spacing w:after="200" w:line="276" w:lineRule="auto"/>
              <w:jc w:val="center"/>
              <w:rPr>
                <w:rFonts w:ascii="Times New Roman" w:hAnsi="Times New Roman" w:cs="Times New Roman"/>
              </w:rPr>
            </w:pPr>
          </w:p>
        </w:tc>
        <w:tc>
          <w:tcPr>
            <w:tcW w:w="1791" w:type="dxa"/>
            <w:tcBorders>
              <w:left w:val="single" w:sz="4" w:space="0" w:color="auto"/>
            </w:tcBorders>
          </w:tcPr>
          <w:p w:rsidR="002402F4" w:rsidRPr="002402F4" w:rsidRDefault="002402F4" w:rsidP="002402F4">
            <w:pPr>
              <w:autoSpaceDE w:val="0"/>
              <w:autoSpaceDN w:val="0"/>
              <w:adjustRightInd w:val="0"/>
              <w:spacing w:after="200" w:line="276" w:lineRule="auto"/>
              <w:jc w:val="center"/>
              <w:rPr>
                <w:rFonts w:ascii="Times New Roman" w:hAnsi="Times New Roman" w:cs="Times New Roman"/>
              </w:rPr>
            </w:pPr>
          </w:p>
        </w:tc>
        <w:tc>
          <w:tcPr>
            <w:tcW w:w="1418" w:type="dxa"/>
          </w:tcPr>
          <w:p w:rsidR="002402F4" w:rsidRPr="002402F4" w:rsidRDefault="002402F4" w:rsidP="002402F4">
            <w:pPr>
              <w:autoSpaceDE w:val="0"/>
              <w:autoSpaceDN w:val="0"/>
              <w:adjustRightInd w:val="0"/>
              <w:spacing w:after="200" w:line="276" w:lineRule="auto"/>
              <w:jc w:val="center"/>
              <w:rPr>
                <w:rFonts w:ascii="Times New Roman" w:hAnsi="Times New Roman" w:cs="Times New Roman"/>
              </w:rPr>
            </w:pPr>
          </w:p>
        </w:tc>
      </w:tr>
      <w:tr w:rsidR="002402F4" w:rsidRPr="002402F4" w:rsidTr="002402F4">
        <w:tc>
          <w:tcPr>
            <w:tcW w:w="1668" w:type="dxa"/>
            <w:tcBorders>
              <w:right w:val="single" w:sz="4" w:space="0" w:color="auto"/>
            </w:tcBorders>
          </w:tcPr>
          <w:p w:rsidR="002402F4" w:rsidRPr="002402F4" w:rsidRDefault="002402F4" w:rsidP="002402F4">
            <w:pPr>
              <w:autoSpaceDE w:val="0"/>
              <w:autoSpaceDN w:val="0"/>
              <w:adjustRightInd w:val="0"/>
              <w:spacing w:after="200" w:line="276" w:lineRule="auto"/>
              <w:jc w:val="center"/>
              <w:rPr>
                <w:rFonts w:ascii="Times New Roman" w:hAnsi="Times New Roman" w:cs="Times New Roman"/>
              </w:rPr>
            </w:pPr>
            <w:r w:rsidRPr="002402F4">
              <w:rPr>
                <w:rFonts w:ascii="Times New Roman" w:hAnsi="Times New Roman" w:cs="Times New Roman"/>
              </w:rPr>
              <w:t>17.01.19</w:t>
            </w:r>
          </w:p>
        </w:tc>
        <w:tc>
          <w:tcPr>
            <w:tcW w:w="1559" w:type="dxa"/>
            <w:tcBorders>
              <w:left w:val="single" w:sz="4" w:space="0" w:color="auto"/>
            </w:tcBorders>
          </w:tcPr>
          <w:p w:rsidR="002402F4" w:rsidRPr="002402F4" w:rsidRDefault="002402F4" w:rsidP="002402F4">
            <w:pPr>
              <w:autoSpaceDE w:val="0"/>
              <w:autoSpaceDN w:val="0"/>
              <w:adjustRightInd w:val="0"/>
              <w:spacing w:after="200" w:line="276" w:lineRule="auto"/>
              <w:jc w:val="center"/>
              <w:rPr>
                <w:rFonts w:ascii="Times New Roman" w:hAnsi="Times New Roman" w:cs="Times New Roman"/>
              </w:rPr>
            </w:pPr>
            <w:r w:rsidRPr="002402F4">
              <w:rPr>
                <w:rFonts w:ascii="Times New Roman" w:hAnsi="Times New Roman" w:cs="Times New Roman"/>
              </w:rPr>
              <w:t>Котова И.В.</w:t>
            </w:r>
          </w:p>
        </w:tc>
        <w:tc>
          <w:tcPr>
            <w:tcW w:w="1843" w:type="dxa"/>
          </w:tcPr>
          <w:p w:rsidR="002402F4" w:rsidRPr="002402F4" w:rsidRDefault="002402F4" w:rsidP="002402F4">
            <w:pPr>
              <w:autoSpaceDE w:val="0"/>
              <w:autoSpaceDN w:val="0"/>
              <w:adjustRightInd w:val="0"/>
              <w:spacing w:after="200" w:line="276" w:lineRule="auto"/>
              <w:jc w:val="center"/>
              <w:rPr>
                <w:rFonts w:ascii="Times New Roman" w:hAnsi="Times New Roman" w:cs="Times New Roman"/>
              </w:rPr>
            </w:pPr>
            <w:r w:rsidRPr="002402F4">
              <w:rPr>
                <w:rFonts w:ascii="Times New Roman" w:hAnsi="Times New Roman" w:cs="Times New Roman"/>
              </w:rPr>
              <w:t>1750</w:t>
            </w:r>
          </w:p>
        </w:tc>
        <w:tc>
          <w:tcPr>
            <w:tcW w:w="1185" w:type="dxa"/>
            <w:tcBorders>
              <w:right w:val="single" w:sz="4" w:space="0" w:color="auto"/>
            </w:tcBorders>
          </w:tcPr>
          <w:p w:rsidR="002402F4" w:rsidRPr="002402F4" w:rsidRDefault="002402F4" w:rsidP="002402F4">
            <w:pPr>
              <w:autoSpaceDE w:val="0"/>
              <w:autoSpaceDN w:val="0"/>
              <w:adjustRightInd w:val="0"/>
              <w:spacing w:after="200" w:line="276" w:lineRule="auto"/>
              <w:jc w:val="center"/>
              <w:rPr>
                <w:rFonts w:ascii="Times New Roman" w:hAnsi="Times New Roman" w:cs="Times New Roman"/>
              </w:rPr>
            </w:pPr>
          </w:p>
        </w:tc>
        <w:tc>
          <w:tcPr>
            <w:tcW w:w="1791" w:type="dxa"/>
            <w:tcBorders>
              <w:left w:val="single" w:sz="4" w:space="0" w:color="auto"/>
            </w:tcBorders>
          </w:tcPr>
          <w:p w:rsidR="002402F4" w:rsidRPr="002402F4" w:rsidRDefault="002402F4" w:rsidP="002402F4">
            <w:pPr>
              <w:autoSpaceDE w:val="0"/>
              <w:autoSpaceDN w:val="0"/>
              <w:adjustRightInd w:val="0"/>
              <w:spacing w:after="200" w:line="276" w:lineRule="auto"/>
              <w:jc w:val="center"/>
              <w:rPr>
                <w:rFonts w:ascii="Times New Roman" w:hAnsi="Times New Roman" w:cs="Times New Roman"/>
              </w:rPr>
            </w:pPr>
          </w:p>
        </w:tc>
        <w:tc>
          <w:tcPr>
            <w:tcW w:w="1418" w:type="dxa"/>
          </w:tcPr>
          <w:p w:rsidR="002402F4" w:rsidRPr="002402F4" w:rsidRDefault="002402F4" w:rsidP="002402F4">
            <w:pPr>
              <w:autoSpaceDE w:val="0"/>
              <w:autoSpaceDN w:val="0"/>
              <w:adjustRightInd w:val="0"/>
              <w:spacing w:after="200" w:line="276" w:lineRule="auto"/>
              <w:jc w:val="center"/>
              <w:rPr>
                <w:rFonts w:ascii="Times New Roman" w:hAnsi="Times New Roman" w:cs="Times New Roman"/>
              </w:rPr>
            </w:pPr>
          </w:p>
        </w:tc>
      </w:tr>
      <w:tr w:rsidR="002402F4" w:rsidRPr="002402F4" w:rsidTr="002402F4">
        <w:tc>
          <w:tcPr>
            <w:tcW w:w="1668" w:type="dxa"/>
            <w:tcBorders>
              <w:right w:val="single" w:sz="4" w:space="0" w:color="auto"/>
            </w:tcBorders>
          </w:tcPr>
          <w:p w:rsidR="002402F4" w:rsidRPr="002402F4" w:rsidRDefault="002402F4" w:rsidP="002402F4">
            <w:pPr>
              <w:autoSpaceDE w:val="0"/>
              <w:autoSpaceDN w:val="0"/>
              <w:adjustRightInd w:val="0"/>
              <w:spacing w:after="200" w:line="276" w:lineRule="auto"/>
              <w:jc w:val="center"/>
              <w:rPr>
                <w:rFonts w:ascii="Times New Roman" w:hAnsi="Times New Roman" w:cs="Times New Roman"/>
              </w:rPr>
            </w:pPr>
            <w:r w:rsidRPr="002402F4">
              <w:rPr>
                <w:rFonts w:ascii="Times New Roman" w:hAnsi="Times New Roman" w:cs="Times New Roman"/>
              </w:rPr>
              <w:t>18.01.19</w:t>
            </w:r>
          </w:p>
        </w:tc>
        <w:tc>
          <w:tcPr>
            <w:tcW w:w="1559" w:type="dxa"/>
            <w:tcBorders>
              <w:left w:val="single" w:sz="4" w:space="0" w:color="auto"/>
            </w:tcBorders>
          </w:tcPr>
          <w:p w:rsidR="002402F4" w:rsidRPr="002402F4" w:rsidRDefault="002402F4" w:rsidP="002402F4">
            <w:pPr>
              <w:autoSpaceDE w:val="0"/>
              <w:autoSpaceDN w:val="0"/>
              <w:adjustRightInd w:val="0"/>
              <w:spacing w:after="200" w:line="276" w:lineRule="auto"/>
              <w:jc w:val="center"/>
              <w:rPr>
                <w:rFonts w:ascii="Times New Roman" w:hAnsi="Times New Roman" w:cs="Times New Roman"/>
              </w:rPr>
            </w:pPr>
            <w:r w:rsidRPr="002402F4">
              <w:rPr>
                <w:rFonts w:ascii="Times New Roman" w:hAnsi="Times New Roman" w:cs="Times New Roman"/>
              </w:rPr>
              <w:t>Котова И.В.</w:t>
            </w:r>
          </w:p>
        </w:tc>
        <w:tc>
          <w:tcPr>
            <w:tcW w:w="1843" w:type="dxa"/>
          </w:tcPr>
          <w:p w:rsidR="002402F4" w:rsidRPr="002402F4" w:rsidRDefault="002402F4" w:rsidP="002402F4">
            <w:pPr>
              <w:autoSpaceDE w:val="0"/>
              <w:autoSpaceDN w:val="0"/>
              <w:adjustRightInd w:val="0"/>
              <w:spacing w:after="200" w:line="276" w:lineRule="auto"/>
              <w:jc w:val="center"/>
              <w:rPr>
                <w:rFonts w:ascii="Times New Roman" w:hAnsi="Times New Roman" w:cs="Times New Roman"/>
              </w:rPr>
            </w:pPr>
            <w:r w:rsidRPr="002402F4">
              <w:rPr>
                <w:rFonts w:ascii="Times New Roman" w:hAnsi="Times New Roman" w:cs="Times New Roman"/>
              </w:rPr>
              <w:t>980</w:t>
            </w:r>
          </w:p>
        </w:tc>
        <w:tc>
          <w:tcPr>
            <w:tcW w:w="1185" w:type="dxa"/>
            <w:tcBorders>
              <w:right w:val="single" w:sz="4" w:space="0" w:color="auto"/>
            </w:tcBorders>
          </w:tcPr>
          <w:p w:rsidR="002402F4" w:rsidRPr="002402F4" w:rsidRDefault="002402F4" w:rsidP="002402F4">
            <w:pPr>
              <w:autoSpaceDE w:val="0"/>
              <w:autoSpaceDN w:val="0"/>
              <w:adjustRightInd w:val="0"/>
              <w:spacing w:after="200" w:line="276" w:lineRule="auto"/>
              <w:jc w:val="center"/>
              <w:rPr>
                <w:rFonts w:ascii="Times New Roman" w:hAnsi="Times New Roman" w:cs="Times New Roman"/>
              </w:rPr>
            </w:pPr>
          </w:p>
        </w:tc>
        <w:tc>
          <w:tcPr>
            <w:tcW w:w="1791" w:type="dxa"/>
            <w:tcBorders>
              <w:left w:val="single" w:sz="4" w:space="0" w:color="auto"/>
            </w:tcBorders>
          </w:tcPr>
          <w:p w:rsidR="002402F4" w:rsidRPr="002402F4" w:rsidRDefault="002402F4" w:rsidP="002402F4">
            <w:pPr>
              <w:autoSpaceDE w:val="0"/>
              <w:autoSpaceDN w:val="0"/>
              <w:adjustRightInd w:val="0"/>
              <w:spacing w:after="200" w:line="276" w:lineRule="auto"/>
              <w:jc w:val="center"/>
              <w:rPr>
                <w:rFonts w:ascii="Times New Roman" w:hAnsi="Times New Roman" w:cs="Times New Roman"/>
              </w:rPr>
            </w:pPr>
          </w:p>
        </w:tc>
        <w:tc>
          <w:tcPr>
            <w:tcW w:w="1418" w:type="dxa"/>
          </w:tcPr>
          <w:p w:rsidR="002402F4" w:rsidRPr="002402F4" w:rsidRDefault="002402F4" w:rsidP="002402F4">
            <w:pPr>
              <w:autoSpaceDE w:val="0"/>
              <w:autoSpaceDN w:val="0"/>
              <w:adjustRightInd w:val="0"/>
              <w:spacing w:after="200" w:line="276" w:lineRule="auto"/>
              <w:jc w:val="center"/>
              <w:rPr>
                <w:rFonts w:ascii="Times New Roman" w:hAnsi="Times New Roman" w:cs="Times New Roman"/>
              </w:rPr>
            </w:pPr>
          </w:p>
        </w:tc>
      </w:tr>
      <w:tr w:rsidR="002402F4" w:rsidRPr="002402F4" w:rsidTr="002402F4">
        <w:tc>
          <w:tcPr>
            <w:tcW w:w="1668" w:type="dxa"/>
            <w:tcBorders>
              <w:right w:val="single" w:sz="4" w:space="0" w:color="auto"/>
            </w:tcBorders>
          </w:tcPr>
          <w:p w:rsidR="002402F4" w:rsidRPr="002402F4" w:rsidRDefault="002402F4" w:rsidP="002402F4">
            <w:pPr>
              <w:autoSpaceDE w:val="0"/>
              <w:autoSpaceDN w:val="0"/>
              <w:adjustRightInd w:val="0"/>
              <w:spacing w:after="200" w:line="276" w:lineRule="auto"/>
              <w:jc w:val="center"/>
              <w:rPr>
                <w:rFonts w:ascii="Times New Roman" w:hAnsi="Times New Roman" w:cs="Times New Roman"/>
              </w:rPr>
            </w:pPr>
            <w:r w:rsidRPr="002402F4">
              <w:rPr>
                <w:rFonts w:ascii="Times New Roman" w:hAnsi="Times New Roman" w:cs="Times New Roman"/>
              </w:rPr>
              <w:t>21.01.19</w:t>
            </w:r>
          </w:p>
        </w:tc>
        <w:tc>
          <w:tcPr>
            <w:tcW w:w="1559" w:type="dxa"/>
            <w:tcBorders>
              <w:left w:val="single" w:sz="4" w:space="0" w:color="auto"/>
            </w:tcBorders>
          </w:tcPr>
          <w:p w:rsidR="002402F4" w:rsidRPr="002402F4" w:rsidRDefault="002402F4" w:rsidP="002402F4">
            <w:pPr>
              <w:autoSpaceDE w:val="0"/>
              <w:autoSpaceDN w:val="0"/>
              <w:adjustRightInd w:val="0"/>
              <w:spacing w:after="200" w:line="276" w:lineRule="auto"/>
              <w:jc w:val="center"/>
              <w:rPr>
                <w:rFonts w:ascii="Times New Roman" w:hAnsi="Times New Roman" w:cs="Times New Roman"/>
              </w:rPr>
            </w:pPr>
            <w:r w:rsidRPr="002402F4">
              <w:rPr>
                <w:rFonts w:ascii="Times New Roman" w:hAnsi="Times New Roman" w:cs="Times New Roman"/>
              </w:rPr>
              <w:t>Котова И.В.</w:t>
            </w:r>
          </w:p>
        </w:tc>
        <w:tc>
          <w:tcPr>
            <w:tcW w:w="1843" w:type="dxa"/>
          </w:tcPr>
          <w:p w:rsidR="002402F4" w:rsidRPr="002402F4" w:rsidRDefault="002402F4" w:rsidP="002402F4">
            <w:pPr>
              <w:autoSpaceDE w:val="0"/>
              <w:autoSpaceDN w:val="0"/>
              <w:adjustRightInd w:val="0"/>
              <w:spacing w:after="200" w:line="276" w:lineRule="auto"/>
              <w:jc w:val="center"/>
              <w:rPr>
                <w:rFonts w:ascii="Times New Roman" w:hAnsi="Times New Roman" w:cs="Times New Roman"/>
              </w:rPr>
            </w:pPr>
            <w:r w:rsidRPr="002402F4">
              <w:rPr>
                <w:rFonts w:ascii="Times New Roman" w:hAnsi="Times New Roman" w:cs="Times New Roman"/>
              </w:rPr>
              <w:t>1370</w:t>
            </w:r>
          </w:p>
        </w:tc>
        <w:tc>
          <w:tcPr>
            <w:tcW w:w="1185" w:type="dxa"/>
            <w:tcBorders>
              <w:right w:val="single" w:sz="4" w:space="0" w:color="auto"/>
            </w:tcBorders>
          </w:tcPr>
          <w:p w:rsidR="002402F4" w:rsidRPr="002402F4" w:rsidRDefault="002402F4" w:rsidP="002402F4">
            <w:pPr>
              <w:autoSpaceDE w:val="0"/>
              <w:autoSpaceDN w:val="0"/>
              <w:adjustRightInd w:val="0"/>
              <w:spacing w:after="200" w:line="276" w:lineRule="auto"/>
              <w:jc w:val="center"/>
              <w:rPr>
                <w:rFonts w:ascii="Times New Roman" w:hAnsi="Times New Roman" w:cs="Times New Roman"/>
              </w:rPr>
            </w:pPr>
          </w:p>
        </w:tc>
        <w:tc>
          <w:tcPr>
            <w:tcW w:w="1791" w:type="dxa"/>
            <w:tcBorders>
              <w:left w:val="single" w:sz="4" w:space="0" w:color="auto"/>
            </w:tcBorders>
          </w:tcPr>
          <w:p w:rsidR="002402F4" w:rsidRPr="002402F4" w:rsidRDefault="002402F4" w:rsidP="002402F4">
            <w:pPr>
              <w:autoSpaceDE w:val="0"/>
              <w:autoSpaceDN w:val="0"/>
              <w:adjustRightInd w:val="0"/>
              <w:spacing w:after="200" w:line="276" w:lineRule="auto"/>
              <w:jc w:val="center"/>
              <w:rPr>
                <w:rFonts w:ascii="Times New Roman" w:hAnsi="Times New Roman" w:cs="Times New Roman"/>
              </w:rPr>
            </w:pPr>
          </w:p>
        </w:tc>
        <w:tc>
          <w:tcPr>
            <w:tcW w:w="1418" w:type="dxa"/>
          </w:tcPr>
          <w:p w:rsidR="002402F4" w:rsidRPr="002402F4" w:rsidRDefault="002402F4" w:rsidP="002402F4">
            <w:pPr>
              <w:autoSpaceDE w:val="0"/>
              <w:autoSpaceDN w:val="0"/>
              <w:adjustRightInd w:val="0"/>
              <w:spacing w:after="200" w:line="276" w:lineRule="auto"/>
              <w:jc w:val="center"/>
              <w:rPr>
                <w:rFonts w:ascii="Times New Roman" w:hAnsi="Times New Roman" w:cs="Times New Roman"/>
              </w:rPr>
            </w:pPr>
          </w:p>
        </w:tc>
      </w:tr>
      <w:tr w:rsidR="002402F4" w:rsidRPr="002402F4" w:rsidTr="002402F4">
        <w:tc>
          <w:tcPr>
            <w:tcW w:w="1668" w:type="dxa"/>
            <w:tcBorders>
              <w:right w:val="single" w:sz="4" w:space="0" w:color="auto"/>
            </w:tcBorders>
          </w:tcPr>
          <w:p w:rsidR="002402F4" w:rsidRPr="002402F4" w:rsidRDefault="002402F4" w:rsidP="002402F4">
            <w:pPr>
              <w:autoSpaceDE w:val="0"/>
              <w:autoSpaceDN w:val="0"/>
              <w:adjustRightInd w:val="0"/>
              <w:spacing w:after="200" w:line="276" w:lineRule="auto"/>
              <w:jc w:val="center"/>
              <w:rPr>
                <w:rFonts w:ascii="Times New Roman" w:hAnsi="Times New Roman" w:cs="Times New Roman"/>
              </w:rPr>
            </w:pPr>
            <w:r w:rsidRPr="002402F4">
              <w:rPr>
                <w:rFonts w:ascii="Times New Roman" w:hAnsi="Times New Roman" w:cs="Times New Roman"/>
              </w:rPr>
              <w:t>21.01.19</w:t>
            </w:r>
          </w:p>
        </w:tc>
        <w:tc>
          <w:tcPr>
            <w:tcW w:w="1559" w:type="dxa"/>
            <w:tcBorders>
              <w:left w:val="single" w:sz="4" w:space="0" w:color="auto"/>
            </w:tcBorders>
          </w:tcPr>
          <w:p w:rsidR="002402F4" w:rsidRPr="002402F4" w:rsidRDefault="002402F4" w:rsidP="002402F4">
            <w:pPr>
              <w:autoSpaceDE w:val="0"/>
              <w:autoSpaceDN w:val="0"/>
              <w:adjustRightInd w:val="0"/>
              <w:spacing w:after="200" w:line="276" w:lineRule="auto"/>
              <w:jc w:val="center"/>
              <w:rPr>
                <w:rFonts w:ascii="Times New Roman" w:hAnsi="Times New Roman" w:cs="Times New Roman"/>
              </w:rPr>
            </w:pPr>
            <w:r w:rsidRPr="002402F4">
              <w:rPr>
                <w:rFonts w:ascii="Times New Roman" w:hAnsi="Times New Roman" w:cs="Times New Roman"/>
              </w:rPr>
              <w:t>Котова И.В.</w:t>
            </w:r>
          </w:p>
        </w:tc>
        <w:tc>
          <w:tcPr>
            <w:tcW w:w="1843" w:type="dxa"/>
          </w:tcPr>
          <w:p w:rsidR="002402F4" w:rsidRPr="002402F4" w:rsidRDefault="002402F4" w:rsidP="002402F4">
            <w:pPr>
              <w:autoSpaceDE w:val="0"/>
              <w:autoSpaceDN w:val="0"/>
              <w:adjustRightInd w:val="0"/>
              <w:spacing w:after="200" w:line="276" w:lineRule="auto"/>
              <w:jc w:val="center"/>
              <w:rPr>
                <w:rFonts w:ascii="Times New Roman" w:hAnsi="Times New Roman" w:cs="Times New Roman"/>
              </w:rPr>
            </w:pPr>
            <w:r w:rsidRPr="002402F4">
              <w:rPr>
                <w:rFonts w:ascii="Times New Roman" w:hAnsi="Times New Roman" w:cs="Times New Roman"/>
              </w:rPr>
              <w:t>2040</w:t>
            </w:r>
          </w:p>
        </w:tc>
        <w:tc>
          <w:tcPr>
            <w:tcW w:w="1185" w:type="dxa"/>
            <w:tcBorders>
              <w:right w:val="single" w:sz="4" w:space="0" w:color="auto"/>
            </w:tcBorders>
          </w:tcPr>
          <w:p w:rsidR="002402F4" w:rsidRPr="002402F4" w:rsidRDefault="002402F4" w:rsidP="002402F4">
            <w:pPr>
              <w:autoSpaceDE w:val="0"/>
              <w:autoSpaceDN w:val="0"/>
              <w:adjustRightInd w:val="0"/>
              <w:spacing w:after="200" w:line="276" w:lineRule="auto"/>
              <w:jc w:val="center"/>
              <w:rPr>
                <w:rFonts w:ascii="Times New Roman" w:hAnsi="Times New Roman" w:cs="Times New Roman"/>
              </w:rPr>
            </w:pPr>
          </w:p>
        </w:tc>
        <w:tc>
          <w:tcPr>
            <w:tcW w:w="1791" w:type="dxa"/>
            <w:tcBorders>
              <w:left w:val="single" w:sz="4" w:space="0" w:color="auto"/>
            </w:tcBorders>
          </w:tcPr>
          <w:p w:rsidR="002402F4" w:rsidRPr="002402F4" w:rsidRDefault="002402F4" w:rsidP="002402F4">
            <w:pPr>
              <w:autoSpaceDE w:val="0"/>
              <w:autoSpaceDN w:val="0"/>
              <w:adjustRightInd w:val="0"/>
              <w:spacing w:after="200" w:line="276" w:lineRule="auto"/>
              <w:jc w:val="center"/>
              <w:rPr>
                <w:rFonts w:ascii="Times New Roman" w:hAnsi="Times New Roman" w:cs="Times New Roman"/>
              </w:rPr>
            </w:pPr>
          </w:p>
        </w:tc>
        <w:tc>
          <w:tcPr>
            <w:tcW w:w="1418" w:type="dxa"/>
          </w:tcPr>
          <w:p w:rsidR="002402F4" w:rsidRPr="002402F4" w:rsidRDefault="002402F4" w:rsidP="002402F4">
            <w:pPr>
              <w:autoSpaceDE w:val="0"/>
              <w:autoSpaceDN w:val="0"/>
              <w:adjustRightInd w:val="0"/>
              <w:spacing w:after="200" w:line="276" w:lineRule="auto"/>
              <w:jc w:val="center"/>
              <w:rPr>
                <w:rFonts w:ascii="Times New Roman" w:hAnsi="Times New Roman" w:cs="Times New Roman"/>
              </w:rPr>
            </w:pPr>
          </w:p>
        </w:tc>
      </w:tr>
      <w:tr w:rsidR="002402F4" w:rsidRPr="002402F4" w:rsidTr="002402F4">
        <w:tc>
          <w:tcPr>
            <w:tcW w:w="1668" w:type="dxa"/>
            <w:tcBorders>
              <w:right w:val="single" w:sz="4" w:space="0" w:color="auto"/>
            </w:tcBorders>
          </w:tcPr>
          <w:p w:rsidR="002402F4" w:rsidRPr="002402F4" w:rsidRDefault="002402F4" w:rsidP="002402F4">
            <w:pPr>
              <w:autoSpaceDE w:val="0"/>
              <w:autoSpaceDN w:val="0"/>
              <w:adjustRightInd w:val="0"/>
              <w:spacing w:after="200" w:line="276" w:lineRule="auto"/>
              <w:jc w:val="center"/>
              <w:rPr>
                <w:rFonts w:ascii="Times New Roman" w:hAnsi="Times New Roman" w:cs="Times New Roman"/>
              </w:rPr>
            </w:pPr>
            <w:r w:rsidRPr="002402F4">
              <w:rPr>
                <w:rFonts w:ascii="Times New Roman" w:hAnsi="Times New Roman" w:cs="Times New Roman"/>
              </w:rPr>
              <w:t>23.01.19</w:t>
            </w:r>
          </w:p>
        </w:tc>
        <w:tc>
          <w:tcPr>
            <w:tcW w:w="1559" w:type="dxa"/>
            <w:tcBorders>
              <w:left w:val="single" w:sz="4" w:space="0" w:color="auto"/>
            </w:tcBorders>
          </w:tcPr>
          <w:p w:rsidR="002402F4" w:rsidRPr="002402F4" w:rsidRDefault="002402F4" w:rsidP="002402F4">
            <w:pPr>
              <w:autoSpaceDE w:val="0"/>
              <w:autoSpaceDN w:val="0"/>
              <w:adjustRightInd w:val="0"/>
              <w:spacing w:after="200" w:line="276" w:lineRule="auto"/>
              <w:jc w:val="center"/>
              <w:rPr>
                <w:rFonts w:ascii="Times New Roman" w:hAnsi="Times New Roman" w:cs="Times New Roman"/>
              </w:rPr>
            </w:pPr>
            <w:r w:rsidRPr="002402F4">
              <w:rPr>
                <w:rFonts w:ascii="Times New Roman" w:hAnsi="Times New Roman" w:cs="Times New Roman"/>
              </w:rPr>
              <w:t>Котова И.В.</w:t>
            </w:r>
          </w:p>
        </w:tc>
        <w:tc>
          <w:tcPr>
            <w:tcW w:w="1843" w:type="dxa"/>
          </w:tcPr>
          <w:p w:rsidR="002402F4" w:rsidRPr="002402F4" w:rsidRDefault="002402F4" w:rsidP="002402F4">
            <w:pPr>
              <w:autoSpaceDE w:val="0"/>
              <w:autoSpaceDN w:val="0"/>
              <w:adjustRightInd w:val="0"/>
              <w:spacing w:after="200" w:line="276" w:lineRule="auto"/>
              <w:jc w:val="center"/>
              <w:rPr>
                <w:rFonts w:ascii="Times New Roman" w:hAnsi="Times New Roman" w:cs="Times New Roman"/>
              </w:rPr>
            </w:pPr>
            <w:r w:rsidRPr="002402F4">
              <w:rPr>
                <w:rFonts w:ascii="Times New Roman" w:hAnsi="Times New Roman" w:cs="Times New Roman"/>
              </w:rPr>
              <w:t>1880</w:t>
            </w:r>
          </w:p>
        </w:tc>
        <w:tc>
          <w:tcPr>
            <w:tcW w:w="1185" w:type="dxa"/>
            <w:tcBorders>
              <w:right w:val="single" w:sz="4" w:space="0" w:color="auto"/>
            </w:tcBorders>
          </w:tcPr>
          <w:p w:rsidR="002402F4" w:rsidRPr="002402F4" w:rsidRDefault="002402F4" w:rsidP="002402F4">
            <w:pPr>
              <w:autoSpaceDE w:val="0"/>
              <w:autoSpaceDN w:val="0"/>
              <w:adjustRightInd w:val="0"/>
              <w:spacing w:after="200" w:line="276" w:lineRule="auto"/>
              <w:jc w:val="center"/>
              <w:rPr>
                <w:rFonts w:ascii="Times New Roman" w:hAnsi="Times New Roman" w:cs="Times New Roman"/>
              </w:rPr>
            </w:pPr>
          </w:p>
        </w:tc>
        <w:tc>
          <w:tcPr>
            <w:tcW w:w="1791" w:type="dxa"/>
            <w:tcBorders>
              <w:left w:val="single" w:sz="4" w:space="0" w:color="auto"/>
            </w:tcBorders>
          </w:tcPr>
          <w:p w:rsidR="002402F4" w:rsidRPr="002402F4" w:rsidRDefault="002402F4" w:rsidP="002402F4">
            <w:pPr>
              <w:autoSpaceDE w:val="0"/>
              <w:autoSpaceDN w:val="0"/>
              <w:adjustRightInd w:val="0"/>
              <w:spacing w:after="200" w:line="276" w:lineRule="auto"/>
              <w:jc w:val="center"/>
              <w:rPr>
                <w:rFonts w:ascii="Times New Roman" w:hAnsi="Times New Roman" w:cs="Times New Roman"/>
              </w:rPr>
            </w:pPr>
          </w:p>
        </w:tc>
        <w:tc>
          <w:tcPr>
            <w:tcW w:w="1418" w:type="dxa"/>
          </w:tcPr>
          <w:p w:rsidR="002402F4" w:rsidRPr="002402F4" w:rsidRDefault="002402F4" w:rsidP="002402F4">
            <w:pPr>
              <w:autoSpaceDE w:val="0"/>
              <w:autoSpaceDN w:val="0"/>
              <w:adjustRightInd w:val="0"/>
              <w:spacing w:after="200" w:line="276" w:lineRule="auto"/>
              <w:jc w:val="center"/>
              <w:rPr>
                <w:rFonts w:ascii="Times New Roman" w:hAnsi="Times New Roman" w:cs="Times New Roman"/>
              </w:rPr>
            </w:pPr>
          </w:p>
        </w:tc>
      </w:tr>
      <w:tr w:rsidR="002402F4" w:rsidRPr="002402F4" w:rsidTr="002402F4">
        <w:tc>
          <w:tcPr>
            <w:tcW w:w="1668" w:type="dxa"/>
            <w:tcBorders>
              <w:right w:val="single" w:sz="4" w:space="0" w:color="auto"/>
            </w:tcBorders>
          </w:tcPr>
          <w:p w:rsidR="002402F4" w:rsidRPr="002402F4" w:rsidRDefault="002402F4" w:rsidP="002402F4">
            <w:pPr>
              <w:autoSpaceDE w:val="0"/>
              <w:autoSpaceDN w:val="0"/>
              <w:adjustRightInd w:val="0"/>
              <w:spacing w:after="200" w:line="276" w:lineRule="auto"/>
              <w:jc w:val="center"/>
              <w:rPr>
                <w:rFonts w:ascii="Times New Roman" w:hAnsi="Times New Roman" w:cs="Times New Roman"/>
              </w:rPr>
            </w:pPr>
            <w:r w:rsidRPr="002402F4">
              <w:rPr>
                <w:rFonts w:ascii="Times New Roman" w:hAnsi="Times New Roman" w:cs="Times New Roman"/>
              </w:rPr>
              <w:t>24.01.19</w:t>
            </w:r>
          </w:p>
        </w:tc>
        <w:tc>
          <w:tcPr>
            <w:tcW w:w="1559" w:type="dxa"/>
            <w:tcBorders>
              <w:left w:val="single" w:sz="4" w:space="0" w:color="auto"/>
            </w:tcBorders>
          </w:tcPr>
          <w:p w:rsidR="002402F4" w:rsidRPr="002402F4" w:rsidRDefault="002402F4" w:rsidP="002402F4">
            <w:pPr>
              <w:autoSpaceDE w:val="0"/>
              <w:autoSpaceDN w:val="0"/>
              <w:adjustRightInd w:val="0"/>
              <w:spacing w:after="200" w:line="276" w:lineRule="auto"/>
              <w:jc w:val="center"/>
              <w:rPr>
                <w:rFonts w:ascii="Times New Roman" w:hAnsi="Times New Roman" w:cs="Times New Roman"/>
              </w:rPr>
            </w:pPr>
            <w:r w:rsidRPr="002402F4">
              <w:rPr>
                <w:rFonts w:ascii="Times New Roman" w:hAnsi="Times New Roman" w:cs="Times New Roman"/>
              </w:rPr>
              <w:t>Котова И.В.</w:t>
            </w:r>
          </w:p>
        </w:tc>
        <w:tc>
          <w:tcPr>
            <w:tcW w:w="1843" w:type="dxa"/>
          </w:tcPr>
          <w:p w:rsidR="002402F4" w:rsidRPr="002402F4" w:rsidRDefault="002402F4" w:rsidP="002402F4">
            <w:pPr>
              <w:autoSpaceDE w:val="0"/>
              <w:autoSpaceDN w:val="0"/>
              <w:adjustRightInd w:val="0"/>
              <w:spacing w:after="200" w:line="276" w:lineRule="auto"/>
              <w:jc w:val="center"/>
              <w:rPr>
                <w:rFonts w:ascii="Times New Roman" w:hAnsi="Times New Roman" w:cs="Times New Roman"/>
              </w:rPr>
            </w:pPr>
            <w:r w:rsidRPr="002402F4">
              <w:rPr>
                <w:rFonts w:ascii="Times New Roman" w:hAnsi="Times New Roman" w:cs="Times New Roman"/>
              </w:rPr>
              <w:t>1940</w:t>
            </w:r>
          </w:p>
        </w:tc>
        <w:tc>
          <w:tcPr>
            <w:tcW w:w="1185" w:type="dxa"/>
            <w:tcBorders>
              <w:right w:val="single" w:sz="4" w:space="0" w:color="auto"/>
            </w:tcBorders>
          </w:tcPr>
          <w:p w:rsidR="002402F4" w:rsidRPr="002402F4" w:rsidRDefault="002402F4" w:rsidP="002402F4">
            <w:pPr>
              <w:autoSpaceDE w:val="0"/>
              <w:autoSpaceDN w:val="0"/>
              <w:adjustRightInd w:val="0"/>
              <w:spacing w:after="200" w:line="276" w:lineRule="auto"/>
              <w:jc w:val="center"/>
              <w:rPr>
                <w:rFonts w:ascii="Times New Roman" w:hAnsi="Times New Roman" w:cs="Times New Roman"/>
              </w:rPr>
            </w:pPr>
          </w:p>
        </w:tc>
        <w:tc>
          <w:tcPr>
            <w:tcW w:w="1791" w:type="dxa"/>
            <w:tcBorders>
              <w:left w:val="single" w:sz="4" w:space="0" w:color="auto"/>
            </w:tcBorders>
          </w:tcPr>
          <w:p w:rsidR="002402F4" w:rsidRPr="002402F4" w:rsidRDefault="002402F4" w:rsidP="002402F4">
            <w:pPr>
              <w:autoSpaceDE w:val="0"/>
              <w:autoSpaceDN w:val="0"/>
              <w:adjustRightInd w:val="0"/>
              <w:spacing w:after="200" w:line="276" w:lineRule="auto"/>
              <w:jc w:val="center"/>
              <w:rPr>
                <w:rFonts w:ascii="Times New Roman" w:hAnsi="Times New Roman" w:cs="Times New Roman"/>
              </w:rPr>
            </w:pPr>
          </w:p>
        </w:tc>
        <w:tc>
          <w:tcPr>
            <w:tcW w:w="1418" w:type="dxa"/>
          </w:tcPr>
          <w:p w:rsidR="002402F4" w:rsidRPr="002402F4" w:rsidRDefault="002402F4" w:rsidP="002402F4">
            <w:pPr>
              <w:autoSpaceDE w:val="0"/>
              <w:autoSpaceDN w:val="0"/>
              <w:adjustRightInd w:val="0"/>
              <w:spacing w:after="200" w:line="276" w:lineRule="auto"/>
              <w:jc w:val="center"/>
              <w:rPr>
                <w:rFonts w:ascii="Times New Roman" w:hAnsi="Times New Roman" w:cs="Times New Roman"/>
              </w:rPr>
            </w:pPr>
          </w:p>
        </w:tc>
      </w:tr>
      <w:tr w:rsidR="002402F4" w:rsidRPr="002402F4" w:rsidTr="002402F4">
        <w:tc>
          <w:tcPr>
            <w:tcW w:w="1668" w:type="dxa"/>
            <w:tcBorders>
              <w:right w:val="single" w:sz="4" w:space="0" w:color="auto"/>
            </w:tcBorders>
          </w:tcPr>
          <w:p w:rsidR="002402F4" w:rsidRPr="002402F4" w:rsidRDefault="002402F4" w:rsidP="002402F4">
            <w:pPr>
              <w:autoSpaceDE w:val="0"/>
              <w:autoSpaceDN w:val="0"/>
              <w:adjustRightInd w:val="0"/>
              <w:spacing w:after="200" w:line="276" w:lineRule="auto"/>
              <w:jc w:val="center"/>
              <w:rPr>
                <w:rFonts w:ascii="Times New Roman" w:hAnsi="Times New Roman" w:cs="Times New Roman"/>
              </w:rPr>
            </w:pPr>
            <w:r w:rsidRPr="002402F4">
              <w:rPr>
                <w:rFonts w:ascii="Times New Roman" w:hAnsi="Times New Roman" w:cs="Times New Roman"/>
              </w:rPr>
              <w:t>24.01.19</w:t>
            </w:r>
          </w:p>
        </w:tc>
        <w:tc>
          <w:tcPr>
            <w:tcW w:w="1559" w:type="dxa"/>
            <w:tcBorders>
              <w:left w:val="single" w:sz="4" w:space="0" w:color="auto"/>
            </w:tcBorders>
          </w:tcPr>
          <w:p w:rsidR="002402F4" w:rsidRPr="002402F4" w:rsidRDefault="002402F4" w:rsidP="002402F4">
            <w:pPr>
              <w:autoSpaceDE w:val="0"/>
              <w:autoSpaceDN w:val="0"/>
              <w:adjustRightInd w:val="0"/>
              <w:spacing w:after="200" w:line="276" w:lineRule="auto"/>
              <w:jc w:val="center"/>
              <w:rPr>
                <w:rFonts w:ascii="Times New Roman" w:hAnsi="Times New Roman" w:cs="Times New Roman"/>
              </w:rPr>
            </w:pPr>
            <w:r w:rsidRPr="002402F4">
              <w:rPr>
                <w:rFonts w:ascii="Times New Roman" w:hAnsi="Times New Roman" w:cs="Times New Roman"/>
              </w:rPr>
              <w:t>Котова И.В.</w:t>
            </w:r>
          </w:p>
        </w:tc>
        <w:tc>
          <w:tcPr>
            <w:tcW w:w="1843" w:type="dxa"/>
          </w:tcPr>
          <w:p w:rsidR="002402F4" w:rsidRPr="002402F4" w:rsidRDefault="002402F4" w:rsidP="002402F4">
            <w:pPr>
              <w:autoSpaceDE w:val="0"/>
              <w:autoSpaceDN w:val="0"/>
              <w:adjustRightInd w:val="0"/>
              <w:spacing w:after="200" w:line="276" w:lineRule="auto"/>
              <w:jc w:val="center"/>
              <w:rPr>
                <w:rFonts w:ascii="Times New Roman" w:hAnsi="Times New Roman" w:cs="Times New Roman"/>
              </w:rPr>
            </w:pPr>
            <w:r w:rsidRPr="002402F4">
              <w:rPr>
                <w:rFonts w:ascii="Times New Roman" w:hAnsi="Times New Roman" w:cs="Times New Roman"/>
              </w:rPr>
              <w:t>4200</w:t>
            </w:r>
          </w:p>
        </w:tc>
        <w:tc>
          <w:tcPr>
            <w:tcW w:w="1185" w:type="dxa"/>
            <w:tcBorders>
              <w:right w:val="single" w:sz="4" w:space="0" w:color="auto"/>
            </w:tcBorders>
          </w:tcPr>
          <w:p w:rsidR="002402F4" w:rsidRPr="002402F4" w:rsidRDefault="002402F4" w:rsidP="002402F4">
            <w:pPr>
              <w:autoSpaceDE w:val="0"/>
              <w:autoSpaceDN w:val="0"/>
              <w:adjustRightInd w:val="0"/>
              <w:spacing w:after="200" w:line="276" w:lineRule="auto"/>
              <w:jc w:val="center"/>
              <w:rPr>
                <w:rFonts w:ascii="Times New Roman" w:hAnsi="Times New Roman" w:cs="Times New Roman"/>
              </w:rPr>
            </w:pPr>
          </w:p>
        </w:tc>
        <w:tc>
          <w:tcPr>
            <w:tcW w:w="1791" w:type="dxa"/>
            <w:tcBorders>
              <w:left w:val="single" w:sz="4" w:space="0" w:color="auto"/>
            </w:tcBorders>
          </w:tcPr>
          <w:p w:rsidR="002402F4" w:rsidRPr="002402F4" w:rsidRDefault="002402F4" w:rsidP="002402F4">
            <w:pPr>
              <w:autoSpaceDE w:val="0"/>
              <w:autoSpaceDN w:val="0"/>
              <w:adjustRightInd w:val="0"/>
              <w:spacing w:after="200" w:line="276" w:lineRule="auto"/>
              <w:jc w:val="center"/>
              <w:rPr>
                <w:rFonts w:ascii="Times New Roman" w:hAnsi="Times New Roman" w:cs="Times New Roman"/>
              </w:rPr>
            </w:pPr>
          </w:p>
        </w:tc>
        <w:tc>
          <w:tcPr>
            <w:tcW w:w="1418" w:type="dxa"/>
          </w:tcPr>
          <w:p w:rsidR="002402F4" w:rsidRPr="002402F4" w:rsidRDefault="002402F4" w:rsidP="002402F4">
            <w:pPr>
              <w:autoSpaceDE w:val="0"/>
              <w:autoSpaceDN w:val="0"/>
              <w:adjustRightInd w:val="0"/>
              <w:spacing w:after="200" w:line="276" w:lineRule="auto"/>
              <w:jc w:val="center"/>
              <w:rPr>
                <w:rFonts w:ascii="Times New Roman" w:hAnsi="Times New Roman" w:cs="Times New Roman"/>
              </w:rPr>
            </w:pPr>
          </w:p>
        </w:tc>
      </w:tr>
      <w:tr w:rsidR="002402F4" w:rsidRPr="002402F4" w:rsidTr="002402F4">
        <w:tc>
          <w:tcPr>
            <w:tcW w:w="1668" w:type="dxa"/>
            <w:tcBorders>
              <w:right w:val="single" w:sz="4" w:space="0" w:color="auto"/>
            </w:tcBorders>
          </w:tcPr>
          <w:p w:rsidR="002402F4" w:rsidRPr="002402F4" w:rsidRDefault="002402F4" w:rsidP="002402F4">
            <w:pPr>
              <w:autoSpaceDE w:val="0"/>
              <w:autoSpaceDN w:val="0"/>
              <w:adjustRightInd w:val="0"/>
              <w:spacing w:after="200" w:line="276" w:lineRule="auto"/>
              <w:jc w:val="center"/>
              <w:rPr>
                <w:rFonts w:ascii="Times New Roman" w:hAnsi="Times New Roman" w:cs="Times New Roman"/>
              </w:rPr>
            </w:pPr>
            <w:r w:rsidRPr="002402F4">
              <w:rPr>
                <w:rFonts w:ascii="Times New Roman" w:hAnsi="Times New Roman" w:cs="Times New Roman"/>
              </w:rPr>
              <w:t>28.01.19</w:t>
            </w:r>
          </w:p>
        </w:tc>
        <w:tc>
          <w:tcPr>
            <w:tcW w:w="1559" w:type="dxa"/>
            <w:tcBorders>
              <w:left w:val="single" w:sz="4" w:space="0" w:color="auto"/>
            </w:tcBorders>
          </w:tcPr>
          <w:p w:rsidR="002402F4" w:rsidRPr="002402F4" w:rsidRDefault="002402F4" w:rsidP="002402F4">
            <w:pPr>
              <w:autoSpaceDE w:val="0"/>
              <w:autoSpaceDN w:val="0"/>
              <w:adjustRightInd w:val="0"/>
              <w:spacing w:after="200" w:line="276" w:lineRule="auto"/>
              <w:jc w:val="center"/>
              <w:rPr>
                <w:rFonts w:ascii="Times New Roman" w:hAnsi="Times New Roman" w:cs="Times New Roman"/>
              </w:rPr>
            </w:pPr>
            <w:r w:rsidRPr="002402F4">
              <w:rPr>
                <w:rFonts w:ascii="Times New Roman" w:hAnsi="Times New Roman" w:cs="Times New Roman"/>
              </w:rPr>
              <w:t>Котова И.В.</w:t>
            </w:r>
          </w:p>
        </w:tc>
        <w:tc>
          <w:tcPr>
            <w:tcW w:w="1843" w:type="dxa"/>
          </w:tcPr>
          <w:p w:rsidR="002402F4" w:rsidRPr="002402F4" w:rsidRDefault="002402F4" w:rsidP="002402F4">
            <w:pPr>
              <w:autoSpaceDE w:val="0"/>
              <w:autoSpaceDN w:val="0"/>
              <w:adjustRightInd w:val="0"/>
              <w:spacing w:after="200" w:line="276" w:lineRule="auto"/>
              <w:jc w:val="center"/>
              <w:rPr>
                <w:rFonts w:ascii="Times New Roman" w:hAnsi="Times New Roman" w:cs="Times New Roman"/>
              </w:rPr>
            </w:pPr>
            <w:r w:rsidRPr="002402F4">
              <w:rPr>
                <w:rFonts w:ascii="Times New Roman" w:hAnsi="Times New Roman" w:cs="Times New Roman"/>
              </w:rPr>
              <w:t>2560</w:t>
            </w:r>
          </w:p>
        </w:tc>
        <w:tc>
          <w:tcPr>
            <w:tcW w:w="1185" w:type="dxa"/>
            <w:tcBorders>
              <w:right w:val="single" w:sz="4" w:space="0" w:color="auto"/>
            </w:tcBorders>
          </w:tcPr>
          <w:p w:rsidR="002402F4" w:rsidRPr="002402F4" w:rsidRDefault="002402F4" w:rsidP="002402F4">
            <w:pPr>
              <w:autoSpaceDE w:val="0"/>
              <w:autoSpaceDN w:val="0"/>
              <w:adjustRightInd w:val="0"/>
              <w:spacing w:after="200" w:line="276" w:lineRule="auto"/>
              <w:jc w:val="center"/>
              <w:rPr>
                <w:rFonts w:ascii="Times New Roman" w:hAnsi="Times New Roman" w:cs="Times New Roman"/>
              </w:rPr>
            </w:pPr>
          </w:p>
        </w:tc>
        <w:tc>
          <w:tcPr>
            <w:tcW w:w="1791" w:type="dxa"/>
            <w:tcBorders>
              <w:left w:val="single" w:sz="4" w:space="0" w:color="auto"/>
            </w:tcBorders>
          </w:tcPr>
          <w:p w:rsidR="002402F4" w:rsidRPr="002402F4" w:rsidRDefault="002402F4" w:rsidP="002402F4">
            <w:pPr>
              <w:autoSpaceDE w:val="0"/>
              <w:autoSpaceDN w:val="0"/>
              <w:adjustRightInd w:val="0"/>
              <w:spacing w:after="200" w:line="276" w:lineRule="auto"/>
              <w:jc w:val="center"/>
              <w:rPr>
                <w:rFonts w:ascii="Times New Roman" w:hAnsi="Times New Roman" w:cs="Times New Roman"/>
              </w:rPr>
            </w:pPr>
          </w:p>
        </w:tc>
        <w:tc>
          <w:tcPr>
            <w:tcW w:w="1418" w:type="dxa"/>
          </w:tcPr>
          <w:p w:rsidR="002402F4" w:rsidRPr="002402F4" w:rsidRDefault="002402F4" w:rsidP="002402F4">
            <w:pPr>
              <w:autoSpaceDE w:val="0"/>
              <w:autoSpaceDN w:val="0"/>
              <w:adjustRightInd w:val="0"/>
              <w:spacing w:after="200" w:line="276" w:lineRule="auto"/>
              <w:jc w:val="center"/>
              <w:rPr>
                <w:rFonts w:ascii="Times New Roman" w:hAnsi="Times New Roman" w:cs="Times New Roman"/>
              </w:rPr>
            </w:pPr>
          </w:p>
        </w:tc>
      </w:tr>
      <w:tr w:rsidR="002402F4" w:rsidRPr="002402F4" w:rsidTr="002402F4">
        <w:tc>
          <w:tcPr>
            <w:tcW w:w="1668" w:type="dxa"/>
            <w:tcBorders>
              <w:right w:val="single" w:sz="4" w:space="0" w:color="auto"/>
            </w:tcBorders>
          </w:tcPr>
          <w:p w:rsidR="002402F4" w:rsidRPr="002402F4" w:rsidRDefault="002402F4" w:rsidP="002402F4">
            <w:pPr>
              <w:autoSpaceDE w:val="0"/>
              <w:autoSpaceDN w:val="0"/>
              <w:adjustRightInd w:val="0"/>
              <w:spacing w:after="200" w:line="276" w:lineRule="auto"/>
              <w:jc w:val="center"/>
              <w:rPr>
                <w:rFonts w:ascii="Times New Roman" w:hAnsi="Times New Roman" w:cs="Times New Roman"/>
              </w:rPr>
            </w:pPr>
            <w:r w:rsidRPr="002402F4">
              <w:rPr>
                <w:rFonts w:ascii="Times New Roman" w:hAnsi="Times New Roman" w:cs="Times New Roman"/>
              </w:rPr>
              <w:t>29.01.19</w:t>
            </w:r>
          </w:p>
        </w:tc>
        <w:tc>
          <w:tcPr>
            <w:tcW w:w="1559" w:type="dxa"/>
            <w:tcBorders>
              <w:left w:val="single" w:sz="4" w:space="0" w:color="auto"/>
            </w:tcBorders>
          </w:tcPr>
          <w:p w:rsidR="002402F4" w:rsidRPr="002402F4" w:rsidRDefault="002402F4" w:rsidP="002402F4">
            <w:pPr>
              <w:autoSpaceDE w:val="0"/>
              <w:autoSpaceDN w:val="0"/>
              <w:adjustRightInd w:val="0"/>
              <w:spacing w:after="200" w:line="276" w:lineRule="auto"/>
              <w:jc w:val="center"/>
              <w:rPr>
                <w:rFonts w:ascii="Times New Roman" w:hAnsi="Times New Roman" w:cs="Times New Roman"/>
              </w:rPr>
            </w:pPr>
            <w:r w:rsidRPr="002402F4">
              <w:rPr>
                <w:rFonts w:ascii="Times New Roman" w:hAnsi="Times New Roman" w:cs="Times New Roman"/>
              </w:rPr>
              <w:t>Котова И.В.</w:t>
            </w:r>
          </w:p>
        </w:tc>
        <w:tc>
          <w:tcPr>
            <w:tcW w:w="1843" w:type="dxa"/>
          </w:tcPr>
          <w:p w:rsidR="002402F4" w:rsidRPr="002402F4" w:rsidRDefault="002402F4" w:rsidP="002402F4">
            <w:pPr>
              <w:autoSpaceDE w:val="0"/>
              <w:autoSpaceDN w:val="0"/>
              <w:adjustRightInd w:val="0"/>
              <w:spacing w:after="200" w:line="276" w:lineRule="auto"/>
              <w:jc w:val="center"/>
              <w:rPr>
                <w:rFonts w:ascii="Times New Roman" w:hAnsi="Times New Roman" w:cs="Times New Roman"/>
              </w:rPr>
            </w:pPr>
            <w:r w:rsidRPr="002402F4">
              <w:rPr>
                <w:rFonts w:ascii="Times New Roman" w:hAnsi="Times New Roman" w:cs="Times New Roman"/>
              </w:rPr>
              <w:t>2050</w:t>
            </w:r>
          </w:p>
        </w:tc>
        <w:tc>
          <w:tcPr>
            <w:tcW w:w="1185" w:type="dxa"/>
            <w:tcBorders>
              <w:right w:val="single" w:sz="4" w:space="0" w:color="auto"/>
            </w:tcBorders>
          </w:tcPr>
          <w:p w:rsidR="002402F4" w:rsidRPr="002402F4" w:rsidRDefault="002402F4" w:rsidP="002402F4">
            <w:pPr>
              <w:autoSpaceDE w:val="0"/>
              <w:autoSpaceDN w:val="0"/>
              <w:adjustRightInd w:val="0"/>
              <w:spacing w:after="200" w:line="276" w:lineRule="auto"/>
              <w:jc w:val="center"/>
              <w:rPr>
                <w:rFonts w:ascii="Times New Roman" w:hAnsi="Times New Roman" w:cs="Times New Roman"/>
              </w:rPr>
            </w:pPr>
          </w:p>
        </w:tc>
        <w:tc>
          <w:tcPr>
            <w:tcW w:w="1791" w:type="dxa"/>
            <w:tcBorders>
              <w:left w:val="single" w:sz="4" w:space="0" w:color="auto"/>
            </w:tcBorders>
          </w:tcPr>
          <w:p w:rsidR="002402F4" w:rsidRPr="002402F4" w:rsidRDefault="002402F4" w:rsidP="002402F4">
            <w:pPr>
              <w:autoSpaceDE w:val="0"/>
              <w:autoSpaceDN w:val="0"/>
              <w:adjustRightInd w:val="0"/>
              <w:spacing w:after="200" w:line="276" w:lineRule="auto"/>
              <w:jc w:val="center"/>
              <w:rPr>
                <w:rFonts w:ascii="Times New Roman" w:hAnsi="Times New Roman" w:cs="Times New Roman"/>
              </w:rPr>
            </w:pPr>
          </w:p>
        </w:tc>
        <w:tc>
          <w:tcPr>
            <w:tcW w:w="1418" w:type="dxa"/>
          </w:tcPr>
          <w:p w:rsidR="002402F4" w:rsidRPr="002402F4" w:rsidRDefault="002402F4" w:rsidP="002402F4">
            <w:pPr>
              <w:autoSpaceDE w:val="0"/>
              <w:autoSpaceDN w:val="0"/>
              <w:adjustRightInd w:val="0"/>
              <w:spacing w:after="200" w:line="276" w:lineRule="auto"/>
              <w:jc w:val="center"/>
              <w:rPr>
                <w:rFonts w:ascii="Times New Roman" w:hAnsi="Times New Roman" w:cs="Times New Roman"/>
              </w:rPr>
            </w:pPr>
          </w:p>
        </w:tc>
      </w:tr>
      <w:tr w:rsidR="002402F4" w:rsidRPr="002402F4" w:rsidTr="002402F4">
        <w:tc>
          <w:tcPr>
            <w:tcW w:w="1668" w:type="dxa"/>
            <w:tcBorders>
              <w:right w:val="single" w:sz="4" w:space="0" w:color="auto"/>
            </w:tcBorders>
          </w:tcPr>
          <w:p w:rsidR="002402F4" w:rsidRPr="002402F4" w:rsidRDefault="002402F4" w:rsidP="002402F4">
            <w:pPr>
              <w:autoSpaceDE w:val="0"/>
              <w:autoSpaceDN w:val="0"/>
              <w:adjustRightInd w:val="0"/>
              <w:spacing w:after="200" w:line="276" w:lineRule="auto"/>
              <w:jc w:val="center"/>
              <w:rPr>
                <w:rFonts w:ascii="Times New Roman" w:hAnsi="Times New Roman" w:cs="Times New Roman"/>
              </w:rPr>
            </w:pPr>
            <w:r w:rsidRPr="002402F4">
              <w:rPr>
                <w:rFonts w:ascii="Times New Roman" w:hAnsi="Times New Roman" w:cs="Times New Roman"/>
              </w:rPr>
              <w:t>30.01.19</w:t>
            </w:r>
          </w:p>
        </w:tc>
        <w:tc>
          <w:tcPr>
            <w:tcW w:w="1559" w:type="dxa"/>
            <w:tcBorders>
              <w:left w:val="single" w:sz="4" w:space="0" w:color="auto"/>
            </w:tcBorders>
          </w:tcPr>
          <w:p w:rsidR="002402F4" w:rsidRPr="002402F4" w:rsidRDefault="002402F4" w:rsidP="002402F4">
            <w:pPr>
              <w:autoSpaceDE w:val="0"/>
              <w:autoSpaceDN w:val="0"/>
              <w:adjustRightInd w:val="0"/>
              <w:spacing w:after="200" w:line="276" w:lineRule="auto"/>
              <w:jc w:val="center"/>
              <w:rPr>
                <w:rFonts w:ascii="Times New Roman" w:hAnsi="Times New Roman" w:cs="Times New Roman"/>
              </w:rPr>
            </w:pPr>
            <w:r w:rsidRPr="002402F4">
              <w:rPr>
                <w:rFonts w:ascii="Times New Roman" w:hAnsi="Times New Roman" w:cs="Times New Roman"/>
              </w:rPr>
              <w:t>Котова И.В.</w:t>
            </w:r>
          </w:p>
        </w:tc>
        <w:tc>
          <w:tcPr>
            <w:tcW w:w="1843" w:type="dxa"/>
          </w:tcPr>
          <w:p w:rsidR="002402F4" w:rsidRPr="002402F4" w:rsidRDefault="002402F4" w:rsidP="002402F4">
            <w:pPr>
              <w:autoSpaceDE w:val="0"/>
              <w:autoSpaceDN w:val="0"/>
              <w:adjustRightInd w:val="0"/>
              <w:spacing w:after="200" w:line="276" w:lineRule="auto"/>
              <w:jc w:val="center"/>
              <w:rPr>
                <w:rFonts w:ascii="Times New Roman" w:hAnsi="Times New Roman" w:cs="Times New Roman"/>
              </w:rPr>
            </w:pPr>
            <w:r w:rsidRPr="002402F4">
              <w:rPr>
                <w:rFonts w:ascii="Times New Roman" w:hAnsi="Times New Roman" w:cs="Times New Roman"/>
              </w:rPr>
              <w:t>2380</w:t>
            </w:r>
          </w:p>
        </w:tc>
        <w:tc>
          <w:tcPr>
            <w:tcW w:w="1185" w:type="dxa"/>
            <w:tcBorders>
              <w:right w:val="single" w:sz="4" w:space="0" w:color="auto"/>
            </w:tcBorders>
          </w:tcPr>
          <w:p w:rsidR="002402F4" w:rsidRPr="002402F4" w:rsidRDefault="002402F4" w:rsidP="002402F4">
            <w:pPr>
              <w:autoSpaceDE w:val="0"/>
              <w:autoSpaceDN w:val="0"/>
              <w:adjustRightInd w:val="0"/>
              <w:spacing w:after="200" w:line="276" w:lineRule="auto"/>
              <w:jc w:val="center"/>
              <w:rPr>
                <w:rFonts w:ascii="Times New Roman" w:hAnsi="Times New Roman" w:cs="Times New Roman"/>
              </w:rPr>
            </w:pPr>
          </w:p>
        </w:tc>
        <w:tc>
          <w:tcPr>
            <w:tcW w:w="1791" w:type="dxa"/>
            <w:tcBorders>
              <w:left w:val="single" w:sz="4" w:space="0" w:color="auto"/>
            </w:tcBorders>
          </w:tcPr>
          <w:p w:rsidR="002402F4" w:rsidRPr="002402F4" w:rsidRDefault="002402F4" w:rsidP="002402F4">
            <w:pPr>
              <w:autoSpaceDE w:val="0"/>
              <w:autoSpaceDN w:val="0"/>
              <w:adjustRightInd w:val="0"/>
              <w:spacing w:after="200" w:line="276" w:lineRule="auto"/>
              <w:jc w:val="center"/>
              <w:rPr>
                <w:rFonts w:ascii="Times New Roman" w:hAnsi="Times New Roman" w:cs="Times New Roman"/>
              </w:rPr>
            </w:pPr>
          </w:p>
        </w:tc>
        <w:tc>
          <w:tcPr>
            <w:tcW w:w="1418" w:type="dxa"/>
          </w:tcPr>
          <w:p w:rsidR="002402F4" w:rsidRPr="002402F4" w:rsidRDefault="002402F4" w:rsidP="002402F4">
            <w:pPr>
              <w:autoSpaceDE w:val="0"/>
              <w:autoSpaceDN w:val="0"/>
              <w:adjustRightInd w:val="0"/>
              <w:spacing w:after="200" w:line="276" w:lineRule="auto"/>
              <w:jc w:val="center"/>
              <w:rPr>
                <w:rFonts w:ascii="Times New Roman" w:hAnsi="Times New Roman" w:cs="Times New Roman"/>
              </w:rPr>
            </w:pPr>
          </w:p>
        </w:tc>
      </w:tr>
      <w:tr w:rsidR="002402F4" w:rsidRPr="002402F4" w:rsidTr="002402F4">
        <w:tc>
          <w:tcPr>
            <w:tcW w:w="1668" w:type="dxa"/>
            <w:tcBorders>
              <w:right w:val="single" w:sz="4" w:space="0" w:color="auto"/>
            </w:tcBorders>
          </w:tcPr>
          <w:p w:rsidR="002402F4" w:rsidRPr="002402F4" w:rsidRDefault="002402F4" w:rsidP="002402F4">
            <w:pPr>
              <w:autoSpaceDE w:val="0"/>
              <w:autoSpaceDN w:val="0"/>
              <w:adjustRightInd w:val="0"/>
              <w:spacing w:after="200" w:line="276" w:lineRule="auto"/>
              <w:jc w:val="center"/>
              <w:rPr>
                <w:rFonts w:ascii="Times New Roman" w:hAnsi="Times New Roman" w:cs="Times New Roman"/>
                <w:b/>
              </w:rPr>
            </w:pPr>
            <w:r w:rsidRPr="002402F4">
              <w:rPr>
                <w:rFonts w:ascii="Times New Roman" w:hAnsi="Times New Roman" w:cs="Times New Roman"/>
                <w:b/>
              </w:rPr>
              <w:t>Итого:</w:t>
            </w:r>
          </w:p>
        </w:tc>
        <w:tc>
          <w:tcPr>
            <w:tcW w:w="1559" w:type="dxa"/>
            <w:tcBorders>
              <w:left w:val="single" w:sz="4" w:space="0" w:color="auto"/>
            </w:tcBorders>
          </w:tcPr>
          <w:p w:rsidR="002402F4" w:rsidRPr="002402F4" w:rsidRDefault="002402F4" w:rsidP="002402F4">
            <w:pPr>
              <w:autoSpaceDE w:val="0"/>
              <w:autoSpaceDN w:val="0"/>
              <w:adjustRightInd w:val="0"/>
              <w:spacing w:after="200" w:line="276" w:lineRule="auto"/>
              <w:jc w:val="center"/>
              <w:rPr>
                <w:rFonts w:ascii="Times New Roman" w:hAnsi="Times New Roman" w:cs="Times New Roman"/>
                <w:b/>
              </w:rPr>
            </w:pPr>
          </w:p>
        </w:tc>
        <w:tc>
          <w:tcPr>
            <w:tcW w:w="1843" w:type="dxa"/>
          </w:tcPr>
          <w:p w:rsidR="002402F4" w:rsidRPr="002402F4" w:rsidRDefault="002402F4" w:rsidP="002402F4">
            <w:pPr>
              <w:autoSpaceDE w:val="0"/>
              <w:autoSpaceDN w:val="0"/>
              <w:adjustRightInd w:val="0"/>
              <w:spacing w:after="200" w:line="276" w:lineRule="auto"/>
              <w:jc w:val="center"/>
              <w:rPr>
                <w:rFonts w:ascii="Times New Roman" w:hAnsi="Times New Roman" w:cs="Times New Roman"/>
                <w:b/>
              </w:rPr>
            </w:pPr>
            <w:r w:rsidRPr="002402F4">
              <w:rPr>
                <w:rFonts w:ascii="Times New Roman" w:hAnsi="Times New Roman" w:cs="Times New Roman"/>
                <w:b/>
              </w:rPr>
              <w:t>29365</w:t>
            </w:r>
          </w:p>
        </w:tc>
        <w:tc>
          <w:tcPr>
            <w:tcW w:w="1185" w:type="dxa"/>
            <w:tcBorders>
              <w:right w:val="single" w:sz="4" w:space="0" w:color="auto"/>
            </w:tcBorders>
          </w:tcPr>
          <w:p w:rsidR="002402F4" w:rsidRPr="002402F4" w:rsidRDefault="002402F4" w:rsidP="002402F4">
            <w:pPr>
              <w:autoSpaceDE w:val="0"/>
              <w:autoSpaceDN w:val="0"/>
              <w:adjustRightInd w:val="0"/>
              <w:spacing w:after="200" w:line="276" w:lineRule="auto"/>
              <w:jc w:val="center"/>
              <w:rPr>
                <w:rFonts w:ascii="Times New Roman" w:hAnsi="Times New Roman" w:cs="Times New Roman"/>
                <w:b/>
              </w:rPr>
            </w:pPr>
          </w:p>
        </w:tc>
        <w:tc>
          <w:tcPr>
            <w:tcW w:w="1791" w:type="dxa"/>
            <w:tcBorders>
              <w:left w:val="single" w:sz="4" w:space="0" w:color="auto"/>
            </w:tcBorders>
          </w:tcPr>
          <w:p w:rsidR="002402F4" w:rsidRPr="002402F4" w:rsidRDefault="002402F4" w:rsidP="002402F4">
            <w:pPr>
              <w:autoSpaceDE w:val="0"/>
              <w:autoSpaceDN w:val="0"/>
              <w:adjustRightInd w:val="0"/>
              <w:spacing w:after="200" w:line="276" w:lineRule="auto"/>
              <w:jc w:val="center"/>
              <w:rPr>
                <w:rFonts w:ascii="Times New Roman" w:hAnsi="Times New Roman" w:cs="Times New Roman"/>
                <w:b/>
              </w:rPr>
            </w:pPr>
          </w:p>
        </w:tc>
        <w:tc>
          <w:tcPr>
            <w:tcW w:w="1418" w:type="dxa"/>
          </w:tcPr>
          <w:p w:rsidR="002402F4" w:rsidRPr="002402F4" w:rsidRDefault="002402F4" w:rsidP="002402F4">
            <w:pPr>
              <w:autoSpaceDE w:val="0"/>
              <w:autoSpaceDN w:val="0"/>
              <w:adjustRightInd w:val="0"/>
              <w:spacing w:after="200" w:line="276" w:lineRule="auto"/>
              <w:jc w:val="center"/>
              <w:rPr>
                <w:rFonts w:ascii="Times New Roman" w:hAnsi="Times New Roman" w:cs="Times New Roman"/>
                <w:b/>
              </w:rPr>
            </w:pPr>
            <w:r w:rsidRPr="002402F4">
              <w:rPr>
                <w:rFonts w:ascii="Times New Roman" w:hAnsi="Times New Roman" w:cs="Times New Roman"/>
                <w:b/>
              </w:rPr>
              <w:t>240000</w:t>
            </w:r>
          </w:p>
        </w:tc>
      </w:tr>
    </w:tbl>
    <w:p w:rsidR="002402F4" w:rsidRDefault="002402F4" w:rsidP="002402F4">
      <w:pPr>
        <w:autoSpaceDE w:val="0"/>
        <w:autoSpaceDN w:val="0"/>
        <w:adjustRightInd w:val="0"/>
        <w:spacing w:after="0" w:line="240" w:lineRule="auto"/>
        <w:ind w:firstLine="567"/>
        <w:jc w:val="both"/>
        <w:rPr>
          <w:rFonts w:ascii="Times New Roman" w:hAnsi="Times New Roman" w:cs="Times New Roman"/>
          <w:sz w:val="24"/>
        </w:rPr>
      </w:pPr>
    </w:p>
    <w:p w:rsidR="002402F4" w:rsidRPr="002402F4" w:rsidRDefault="002402F4" w:rsidP="002402F4">
      <w:pPr>
        <w:autoSpaceDE w:val="0"/>
        <w:autoSpaceDN w:val="0"/>
        <w:adjustRightInd w:val="0"/>
        <w:spacing w:after="0" w:line="240" w:lineRule="auto"/>
        <w:ind w:firstLine="567"/>
        <w:jc w:val="both"/>
        <w:rPr>
          <w:rFonts w:ascii="Times New Roman" w:hAnsi="Times New Roman" w:cs="Times New Roman"/>
          <w:sz w:val="24"/>
        </w:rPr>
      </w:pPr>
      <w:r w:rsidRPr="002402F4">
        <w:rPr>
          <w:rFonts w:ascii="Times New Roman" w:hAnsi="Times New Roman" w:cs="Times New Roman"/>
          <w:sz w:val="24"/>
        </w:rPr>
        <w:t>Всего за первое полугодие внесено денежных средств от реализации сельскохозяйственной продукции в сумме в сумме 318,7 тыс. руб., а в кассу оприходовано 515,1 тыс. руб. в т. ч. остаток 2018г.</w:t>
      </w:r>
      <w:r>
        <w:rPr>
          <w:rFonts w:ascii="Times New Roman" w:hAnsi="Times New Roman" w:cs="Times New Roman"/>
          <w:sz w:val="24"/>
        </w:rPr>
        <w:t xml:space="preserve"> </w:t>
      </w:r>
      <w:r w:rsidRPr="002402F4">
        <w:rPr>
          <w:rFonts w:ascii="Times New Roman" w:hAnsi="Times New Roman" w:cs="Times New Roman"/>
          <w:sz w:val="24"/>
        </w:rPr>
        <w:t>- 240 тыс. руб.</w:t>
      </w:r>
    </w:p>
    <w:p w:rsidR="002402F4" w:rsidRPr="002402F4" w:rsidRDefault="002402F4" w:rsidP="002402F4">
      <w:pPr>
        <w:autoSpaceDE w:val="0"/>
        <w:autoSpaceDN w:val="0"/>
        <w:adjustRightInd w:val="0"/>
        <w:spacing w:after="0" w:line="240" w:lineRule="auto"/>
        <w:ind w:firstLine="567"/>
        <w:jc w:val="both"/>
        <w:rPr>
          <w:rFonts w:ascii="Times New Roman" w:hAnsi="Times New Roman" w:cs="Times New Roman"/>
          <w:sz w:val="24"/>
        </w:rPr>
      </w:pPr>
      <w:r w:rsidRPr="002402F4">
        <w:rPr>
          <w:rFonts w:ascii="Times New Roman" w:hAnsi="Times New Roman" w:cs="Times New Roman"/>
          <w:sz w:val="24"/>
        </w:rPr>
        <w:t xml:space="preserve">За счет средств поступивших от реализации сельскохозяйственной продукции оплачены товары, работы и услуги в сумме </w:t>
      </w:r>
      <w:r w:rsidRPr="002402F4">
        <w:rPr>
          <w:rFonts w:ascii="Times New Roman" w:hAnsi="Times New Roman" w:cs="Times New Roman"/>
          <w:b/>
          <w:sz w:val="24"/>
        </w:rPr>
        <w:t xml:space="preserve">270,2 тыс. руб., </w:t>
      </w:r>
      <w:r w:rsidRPr="002402F4">
        <w:rPr>
          <w:rFonts w:ascii="Times New Roman" w:hAnsi="Times New Roman" w:cs="Times New Roman"/>
          <w:sz w:val="24"/>
        </w:rPr>
        <w:t>в том</w:t>
      </w:r>
      <w:r w:rsidRPr="002402F4">
        <w:rPr>
          <w:rFonts w:ascii="Times New Roman" w:hAnsi="Times New Roman" w:cs="Times New Roman"/>
          <w:b/>
          <w:sz w:val="24"/>
        </w:rPr>
        <w:t xml:space="preserve"> </w:t>
      </w:r>
      <w:r w:rsidRPr="002402F4">
        <w:rPr>
          <w:rFonts w:ascii="Times New Roman" w:hAnsi="Times New Roman" w:cs="Times New Roman"/>
          <w:sz w:val="24"/>
        </w:rPr>
        <w:t xml:space="preserve">числе коммунальные услуги – 6,1 тыс. руб., обслуживание пожарной сигнализации – 7,9 тыс. руб., обслуживание компьютерных программ – 19,7 </w:t>
      </w:r>
      <w:r>
        <w:rPr>
          <w:rFonts w:ascii="Times New Roman" w:hAnsi="Times New Roman" w:cs="Times New Roman"/>
          <w:sz w:val="24"/>
        </w:rPr>
        <w:t>тыс</w:t>
      </w:r>
      <w:r w:rsidRPr="002402F4">
        <w:rPr>
          <w:rFonts w:ascii="Times New Roman" w:hAnsi="Times New Roman" w:cs="Times New Roman"/>
          <w:sz w:val="24"/>
        </w:rPr>
        <w:t>. руб., запасные части для автобусов и тракторов на сумму 14,2 тыс. руб., образовательные услуги – 39,7 тыс. руб., оборудование для столовой – 10,3 тыс. руб., материалы для ремонта и прочие – 172,3 тыс. руб.</w:t>
      </w:r>
    </w:p>
    <w:p w:rsidR="00C31F4E" w:rsidRDefault="00C31F4E" w:rsidP="00BA5D4B">
      <w:pPr>
        <w:spacing w:line="240" w:lineRule="auto"/>
        <w:contextualSpacing/>
        <w:jc w:val="both"/>
        <w:rPr>
          <w:rFonts w:ascii="Times New Roman" w:hAnsi="Times New Roman" w:cs="Times New Roman"/>
          <w:b/>
          <w:sz w:val="24"/>
          <w:szCs w:val="24"/>
        </w:rPr>
      </w:pPr>
    </w:p>
    <w:p w:rsidR="00CC5E5F" w:rsidRPr="00B56975" w:rsidRDefault="00333148" w:rsidP="00BA58F3">
      <w:pPr>
        <w:autoSpaceDE w:val="0"/>
        <w:autoSpaceDN w:val="0"/>
        <w:adjustRightInd w:val="0"/>
        <w:spacing w:after="0" w:line="240" w:lineRule="auto"/>
        <w:ind w:right="27" w:firstLine="567"/>
        <w:contextualSpacing/>
        <w:jc w:val="center"/>
        <w:rPr>
          <w:rFonts w:ascii="Times New Roman" w:hAnsi="Times New Roman" w:cs="Times New Roman"/>
          <w:b/>
          <w:sz w:val="24"/>
          <w:szCs w:val="24"/>
        </w:rPr>
      </w:pPr>
      <w:r w:rsidRPr="00B56975">
        <w:rPr>
          <w:rFonts w:ascii="Times New Roman" w:hAnsi="Times New Roman" w:cs="Times New Roman"/>
          <w:b/>
          <w:sz w:val="24"/>
          <w:szCs w:val="24"/>
        </w:rPr>
        <w:t>Выводы:</w:t>
      </w:r>
    </w:p>
    <w:p w:rsidR="002327D1" w:rsidRDefault="002402F4" w:rsidP="002402F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За 2018 год доходов от приносящей доход деятельности поступило в сумме 1711,6 тыс. руб., или 100% к плановым назначениям, из них плата взимаемая с родителей за присмотр и уход за детьми – 518,1 тыс. руб. и от производства и реализации сельскохозяйственной продукции – 1193,5 тыс. руб. Расходы составили 100% от поступивших средств (1711,6 тыс. руб.). </w:t>
      </w:r>
    </w:p>
    <w:p w:rsidR="002327D1" w:rsidRDefault="002402F4" w:rsidP="002327D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За первое полугодие 2019 года поступило 938,1 тыс. руб., в том числе плата взимаемая с родителей за присмотр и уход за детьми – 423 тыс. руб., от производства и реализации сельскохозяйственной продукции – 515,1 тыс. руб. </w:t>
      </w:r>
      <w:r w:rsidR="002327D1" w:rsidRPr="002327D1">
        <w:rPr>
          <w:rFonts w:ascii="Times New Roman" w:hAnsi="Times New Roman" w:cs="Times New Roman"/>
          <w:sz w:val="24"/>
          <w:szCs w:val="24"/>
        </w:rPr>
        <w:t>Расходы составили 572,4 тыс. руб., или 61% от поступивших средств.</w:t>
      </w:r>
      <w:r w:rsidR="002327D1">
        <w:rPr>
          <w:rFonts w:ascii="Times New Roman" w:hAnsi="Times New Roman" w:cs="Times New Roman"/>
          <w:sz w:val="24"/>
          <w:szCs w:val="24"/>
        </w:rPr>
        <w:t xml:space="preserve"> </w:t>
      </w:r>
    </w:p>
    <w:p w:rsidR="00B60DA5" w:rsidRDefault="00B60DA5" w:rsidP="00B60DA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Согласно п. 7 Порядка № 11-п поступления от приносящей доход деятельности планируются из объема оказания услуг и планируемой стоимости их реализации, однако в связи с отсутствием обоснований доходных показателей в плане ФХД определить достоверность прогнозирования доходов от приносящей доход деятельности ни на 2018 год ни на 2019 год не представляется возможным. </w:t>
      </w:r>
    </w:p>
    <w:p w:rsidR="00B60DA5" w:rsidRDefault="00B60DA5" w:rsidP="00B60DA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При расчете (обоснований) расходов от приносящей доход деятельности на 2018 год допущены арифметические ошибки: в первоначальном плане ФХД на 15 тыс. руб., в окончательном варианте плана ФХД на 193,7 тыс. руб. На 2019 год выплаты по расходам утверждены в сумме 1640 тыс. руб., а в расшифровки расчетов (обоснований) расходов объем расходов определен в сумме 1637,7 тыс. руб.</w:t>
      </w:r>
    </w:p>
    <w:p w:rsidR="00B910D7" w:rsidRDefault="00FE2036" w:rsidP="00FE203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По данным бухгалтерского учета </w:t>
      </w:r>
      <w:r w:rsidR="00B910D7">
        <w:rPr>
          <w:rFonts w:ascii="Times New Roman" w:hAnsi="Times New Roman" w:cs="Times New Roman"/>
          <w:sz w:val="24"/>
          <w:szCs w:val="24"/>
        </w:rPr>
        <w:t>начислено родительской платы за присмотр и уход за детьми:</w:t>
      </w:r>
    </w:p>
    <w:p w:rsidR="00FE2036" w:rsidRDefault="00B910D7" w:rsidP="00FE203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E2036">
        <w:rPr>
          <w:rFonts w:ascii="Times New Roman" w:hAnsi="Times New Roman" w:cs="Times New Roman"/>
          <w:sz w:val="24"/>
          <w:szCs w:val="24"/>
        </w:rPr>
        <w:t xml:space="preserve">за 2018 год в сумме 688,2 тыс. руб., однако по данным Отчетов по детскому саду «Тополек» фактическое начисление родительской платы (на основании табелей учета посещаемости детей) составило 662,5 тыс. руб. Таким образом, излишне начислено доходов </w:t>
      </w:r>
      <w:r w:rsidR="00FD5271">
        <w:rPr>
          <w:rFonts w:ascii="Times New Roman" w:hAnsi="Times New Roman" w:cs="Times New Roman"/>
          <w:sz w:val="24"/>
          <w:szCs w:val="24"/>
        </w:rPr>
        <w:t xml:space="preserve">в </w:t>
      </w:r>
      <w:proofErr w:type="gramStart"/>
      <w:r w:rsidR="00FD5271">
        <w:rPr>
          <w:rFonts w:ascii="Times New Roman" w:hAnsi="Times New Roman" w:cs="Times New Roman"/>
          <w:sz w:val="24"/>
          <w:szCs w:val="24"/>
        </w:rPr>
        <w:t xml:space="preserve">сумме </w:t>
      </w:r>
      <w:r w:rsidR="00FE2036">
        <w:rPr>
          <w:rFonts w:ascii="Times New Roman" w:hAnsi="Times New Roman" w:cs="Times New Roman"/>
          <w:sz w:val="24"/>
          <w:szCs w:val="24"/>
        </w:rPr>
        <w:t xml:space="preserve"> 25</w:t>
      </w:r>
      <w:proofErr w:type="gramEnd"/>
      <w:r w:rsidR="00FE2036">
        <w:rPr>
          <w:rFonts w:ascii="Times New Roman" w:hAnsi="Times New Roman" w:cs="Times New Roman"/>
          <w:sz w:val="24"/>
          <w:szCs w:val="24"/>
        </w:rPr>
        <w:t>,7 тыс. руб.</w:t>
      </w:r>
      <w:r>
        <w:rPr>
          <w:rFonts w:ascii="Times New Roman" w:hAnsi="Times New Roman" w:cs="Times New Roman"/>
          <w:sz w:val="24"/>
          <w:szCs w:val="24"/>
        </w:rPr>
        <w:t>;</w:t>
      </w:r>
    </w:p>
    <w:p w:rsidR="00B910D7" w:rsidRDefault="00B910D7" w:rsidP="00FE203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за 1 полугодие 2019 года в сумме 371,5 тыс. руб.,</w:t>
      </w:r>
      <w:r w:rsidRPr="00B910D7">
        <w:t xml:space="preserve"> </w:t>
      </w:r>
      <w:r w:rsidRPr="00B910D7">
        <w:rPr>
          <w:rFonts w:ascii="Times New Roman" w:hAnsi="Times New Roman" w:cs="Times New Roman"/>
          <w:sz w:val="24"/>
          <w:szCs w:val="24"/>
        </w:rPr>
        <w:t xml:space="preserve">однако по данным Отчетов по детскому саду «Тополек» фактическое начисление родительской платы (на основании табелей учета посещаемости детей) составило </w:t>
      </w:r>
      <w:r>
        <w:rPr>
          <w:rFonts w:ascii="Times New Roman" w:hAnsi="Times New Roman" w:cs="Times New Roman"/>
          <w:sz w:val="24"/>
          <w:szCs w:val="24"/>
        </w:rPr>
        <w:t>375,1</w:t>
      </w:r>
      <w:r w:rsidRPr="00B910D7">
        <w:rPr>
          <w:rFonts w:ascii="Times New Roman" w:hAnsi="Times New Roman" w:cs="Times New Roman"/>
          <w:sz w:val="24"/>
          <w:szCs w:val="24"/>
        </w:rPr>
        <w:t xml:space="preserve"> тыс. руб. Таким образом, </w:t>
      </w:r>
      <w:proofErr w:type="spellStart"/>
      <w:r>
        <w:rPr>
          <w:rFonts w:ascii="Times New Roman" w:hAnsi="Times New Roman" w:cs="Times New Roman"/>
          <w:sz w:val="24"/>
          <w:szCs w:val="24"/>
        </w:rPr>
        <w:t>недо</w:t>
      </w:r>
      <w:r w:rsidRPr="00B910D7">
        <w:rPr>
          <w:rFonts w:ascii="Times New Roman" w:hAnsi="Times New Roman" w:cs="Times New Roman"/>
          <w:sz w:val="24"/>
          <w:szCs w:val="24"/>
        </w:rPr>
        <w:t>начислено</w:t>
      </w:r>
      <w:proofErr w:type="spellEnd"/>
      <w:r w:rsidRPr="00B910D7">
        <w:rPr>
          <w:rFonts w:ascii="Times New Roman" w:hAnsi="Times New Roman" w:cs="Times New Roman"/>
          <w:sz w:val="24"/>
          <w:szCs w:val="24"/>
        </w:rPr>
        <w:t xml:space="preserve"> доходов </w:t>
      </w:r>
      <w:r w:rsidR="00FD5271">
        <w:rPr>
          <w:rFonts w:ascii="Times New Roman" w:hAnsi="Times New Roman" w:cs="Times New Roman"/>
          <w:sz w:val="24"/>
          <w:szCs w:val="24"/>
        </w:rPr>
        <w:t>в сумме</w:t>
      </w:r>
      <w:r w:rsidRPr="00B910D7">
        <w:rPr>
          <w:rFonts w:ascii="Times New Roman" w:hAnsi="Times New Roman" w:cs="Times New Roman"/>
          <w:sz w:val="24"/>
          <w:szCs w:val="24"/>
        </w:rPr>
        <w:t xml:space="preserve"> </w:t>
      </w:r>
      <w:r>
        <w:rPr>
          <w:rFonts w:ascii="Times New Roman" w:hAnsi="Times New Roman" w:cs="Times New Roman"/>
          <w:sz w:val="24"/>
          <w:szCs w:val="24"/>
        </w:rPr>
        <w:t>3</w:t>
      </w:r>
      <w:r w:rsidR="00FD5271">
        <w:rPr>
          <w:rFonts w:ascii="Times New Roman" w:hAnsi="Times New Roman" w:cs="Times New Roman"/>
          <w:sz w:val="24"/>
          <w:szCs w:val="24"/>
        </w:rPr>
        <w:t>,6</w:t>
      </w:r>
      <w:r>
        <w:rPr>
          <w:rFonts w:ascii="Times New Roman" w:hAnsi="Times New Roman" w:cs="Times New Roman"/>
          <w:sz w:val="24"/>
          <w:szCs w:val="24"/>
        </w:rPr>
        <w:t xml:space="preserve"> тыс. руб.</w:t>
      </w:r>
    </w:p>
    <w:p w:rsidR="00B910D7" w:rsidRDefault="00FE2036" w:rsidP="00FE2036">
      <w:pPr>
        <w:autoSpaceDE w:val="0"/>
        <w:autoSpaceDN w:val="0"/>
        <w:adjustRightInd w:val="0"/>
        <w:spacing w:after="0" w:line="240" w:lineRule="auto"/>
        <w:ind w:firstLine="567"/>
        <w:jc w:val="both"/>
        <w:rPr>
          <w:rFonts w:ascii="Times New Roman" w:hAnsi="Times New Roman" w:cs="Times New Roman"/>
          <w:sz w:val="24"/>
        </w:rPr>
      </w:pPr>
      <w:r>
        <w:rPr>
          <w:rFonts w:ascii="Times New Roman" w:hAnsi="Times New Roman" w:cs="Times New Roman"/>
          <w:sz w:val="24"/>
          <w:szCs w:val="24"/>
        </w:rPr>
        <w:t xml:space="preserve">4. </w:t>
      </w:r>
      <w:r>
        <w:rPr>
          <w:rFonts w:ascii="Реализация РTimes New Roman" w:hAnsi="Реализация РTimes New Roman" w:cs="Times New Roman"/>
          <w:sz w:val="24"/>
          <w:szCs w:val="24"/>
        </w:rPr>
        <w:t>Согласно</w:t>
      </w:r>
      <w:r>
        <w:rPr>
          <w:rFonts w:ascii="Times New Roman" w:hAnsi="Times New Roman" w:cs="Times New Roman"/>
          <w:sz w:val="24"/>
        </w:rPr>
        <w:t xml:space="preserve"> данных бухгалтерского учета счет 205.31 «Расчеты по доходам от оказания платных услуг» начислено доходов от производства и реализации</w:t>
      </w:r>
      <w:r w:rsidR="00B910D7">
        <w:rPr>
          <w:rFonts w:ascii="Times New Roman" w:hAnsi="Times New Roman" w:cs="Times New Roman"/>
          <w:sz w:val="24"/>
        </w:rPr>
        <w:t xml:space="preserve"> сельскохозяйственной продукции:</w:t>
      </w:r>
    </w:p>
    <w:p w:rsidR="00FE2036" w:rsidRDefault="00B910D7" w:rsidP="00FE2036">
      <w:pPr>
        <w:autoSpaceDE w:val="0"/>
        <w:autoSpaceDN w:val="0"/>
        <w:adjustRightInd w:val="0"/>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 за 2018 год </w:t>
      </w:r>
      <w:r w:rsidR="00FE2036">
        <w:rPr>
          <w:rFonts w:ascii="Times New Roman" w:hAnsi="Times New Roman" w:cs="Times New Roman"/>
          <w:sz w:val="24"/>
        </w:rPr>
        <w:t xml:space="preserve">в сумме </w:t>
      </w:r>
      <w:r w:rsidR="00FE2036" w:rsidRPr="00060758">
        <w:rPr>
          <w:rFonts w:ascii="Times New Roman" w:hAnsi="Times New Roman" w:cs="Times New Roman"/>
          <w:sz w:val="24"/>
        </w:rPr>
        <w:t xml:space="preserve">1006,5 тыс. руб. По пояснениям главного бухгалтера ЦО Альянс начисление доходов производилось на основании фактически поступившей выручки от реализации продукции в кассу Учреждения. Однако по данным регистров бухгалтерского учета счет 201.34 «Касса» в кассу поступило 1193,5 тыс. руб., таким образом </w:t>
      </w:r>
      <w:proofErr w:type="spellStart"/>
      <w:r w:rsidR="00FE2036" w:rsidRPr="00060758">
        <w:rPr>
          <w:rFonts w:ascii="Times New Roman" w:hAnsi="Times New Roman" w:cs="Times New Roman"/>
          <w:sz w:val="24"/>
        </w:rPr>
        <w:t>недоначислено</w:t>
      </w:r>
      <w:proofErr w:type="spellEnd"/>
      <w:r w:rsidR="00FE2036" w:rsidRPr="00060758">
        <w:rPr>
          <w:rFonts w:ascii="Times New Roman" w:hAnsi="Times New Roman" w:cs="Times New Roman"/>
          <w:sz w:val="24"/>
        </w:rPr>
        <w:t xml:space="preserve"> доходов в сумме 187 тыс. руб.</w:t>
      </w:r>
      <w:r>
        <w:rPr>
          <w:rFonts w:ascii="Times New Roman" w:hAnsi="Times New Roman" w:cs="Times New Roman"/>
          <w:sz w:val="24"/>
        </w:rPr>
        <w:t>;</w:t>
      </w:r>
    </w:p>
    <w:p w:rsidR="00B910D7" w:rsidRDefault="00B910D7" w:rsidP="00FE2036">
      <w:pPr>
        <w:autoSpaceDE w:val="0"/>
        <w:autoSpaceDN w:val="0"/>
        <w:adjustRightInd w:val="0"/>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 </w:t>
      </w:r>
      <w:r w:rsidRPr="00B910D7">
        <w:rPr>
          <w:rFonts w:ascii="Times New Roman" w:hAnsi="Times New Roman" w:cs="Times New Roman"/>
          <w:sz w:val="24"/>
        </w:rPr>
        <w:t xml:space="preserve"> за 1 полугодие 2019 года в сумме </w:t>
      </w:r>
      <w:r>
        <w:rPr>
          <w:rFonts w:ascii="Times New Roman" w:hAnsi="Times New Roman" w:cs="Times New Roman"/>
          <w:sz w:val="24"/>
        </w:rPr>
        <w:t xml:space="preserve">655,1 тыс. руб. </w:t>
      </w:r>
      <w:r w:rsidRPr="00B910D7">
        <w:rPr>
          <w:rFonts w:ascii="Times New Roman" w:hAnsi="Times New Roman" w:cs="Times New Roman"/>
          <w:sz w:val="24"/>
        </w:rPr>
        <w:t xml:space="preserve">Однако по данным регистров бухгалтерского учета в кассу поступило </w:t>
      </w:r>
      <w:r>
        <w:rPr>
          <w:rFonts w:ascii="Times New Roman" w:hAnsi="Times New Roman" w:cs="Times New Roman"/>
          <w:sz w:val="24"/>
        </w:rPr>
        <w:t>515,1</w:t>
      </w:r>
      <w:r w:rsidRPr="00B910D7">
        <w:rPr>
          <w:rFonts w:ascii="Times New Roman" w:hAnsi="Times New Roman" w:cs="Times New Roman"/>
          <w:sz w:val="24"/>
        </w:rPr>
        <w:t xml:space="preserve"> тыс. руб., таким образом излишне</w:t>
      </w:r>
      <w:r>
        <w:rPr>
          <w:rFonts w:ascii="Times New Roman" w:hAnsi="Times New Roman" w:cs="Times New Roman"/>
          <w:sz w:val="24"/>
        </w:rPr>
        <w:t xml:space="preserve"> начислено</w:t>
      </w:r>
      <w:r w:rsidRPr="00B910D7">
        <w:rPr>
          <w:rFonts w:ascii="Times New Roman" w:hAnsi="Times New Roman" w:cs="Times New Roman"/>
          <w:sz w:val="24"/>
        </w:rPr>
        <w:t xml:space="preserve"> доходов в сумме </w:t>
      </w:r>
      <w:r>
        <w:rPr>
          <w:rFonts w:ascii="Times New Roman" w:hAnsi="Times New Roman" w:cs="Times New Roman"/>
          <w:sz w:val="24"/>
        </w:rPr>
        <w:t>140 тыс. руб.</w:t>
      </w:r>
    </w:p>
    <w:p w:rsidR="001601B3" w:rsidRDefault="001601B3" w:rsidP="00AE64BC">
      <w:pPr>
        <w:autoSpaceDE w:val="0"/>
        <w:autoSpaceDN w:val="0"/>
        <w:adjustRightInd w:val="0"/>
        <w:spacing w:after="0" w:line="240" w:lineRule="auto"/>
        <w:ind w:firstLine="567"/>
        <w:jc w:val="both"/>
        <w:rPr>
          <w:rFonts w:ascii="Times New Roman" w:hAnsi="Times New Roman" w:cs="Times New Roman"/>
          <w:sz w:val="24"/>
        </w:rPr>
      </w:pPr>
      <w:r>
        <w:rPr>
          <w:rFonts w:ascii="Times New Roman" w:hAnsi="Times New Roman" w:cs="Times New Roman"/>
          <w:sz w:val="24"/>
        </w:rPr>
        <w:t>5. При проверки ведения кассовых операций установлены грубые нарушения кассовой дисциплины</w:t>
      </w:r>
      <w:r w:rsidR="00AE64BC">
        <w:rPr>
          <w:rFonts w:ascii="Times New Roman" w:hAnsi="Times New Roman" w:cs="Times New Roman"/>
          <w:sz w:val="24"/>
        </w:rPr>
        <w:t xml:space="preserve">, что является нарушением Указаний Банка России от 11.03.2014г.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w:t>
      </w:r>
      <w:r w:rsidR="00AE64BC" w:rsidRPr="00AE64BC">
        <w:rPr>
          <w:rFonts w:ascii="Times New Roman" w:hAnsi="Times New Roman" w:cs="Times New Roman"/>
          <w:sz w:val="24"/>
        </w:rPr>
        <w:t>(п. 2.8 Классификатор</w:t>
      </w:r>
      <w:r w:rsidR="00AE64BC">
        <w:rPr>
          <w:rFonts w:ascii="Times New Roman" w:hAnsi="Times New Roman" w:cs="Times New Roman"/>
          <w:sz w:val="24"/>
        </w:rPr>
        <w:t>а</w:t>
      </w:r>
      <w:r w:rsidR="00AE64BC" w:rsidRPr="00AE64BC">
        <w:rPr>
          <w:rFonts w:ascii="Times New Roman" w:hAnsi="Times New Roman" w:cs="Times New Roman"/>
          <w:sz w:val="24"/>
        </w:rPr>
        <w:t xml:space="preserve"> нару</w:t>
      </w:r>
      <w:r w:rsidR="00AE64BC">
        <w:rPr>
          <w:rFonts w:ascii="Times New Roman" w:hAnsi="Times New Roman" w:cs="Times New Roman"/>
          <w:sz w:val="24"/>
        </w:rPr>
        <w:t>ш</w:t>
      </w:r>
      <w:r w:rsidR="00AE64BC" w:rsidRPr="00AE64BC">
        <w:rPr>
          <w:rFonts w:ascii="Times New Roman" w:hAnsi="Times New Roman" w:cs="Times New Roman"/>
          <w:sz w:val="24"/>
        </w:rPr>
        <w:t>ений)</w:t>
      </w:r>
      <w:r>
        <w:rPr>
          <w:rFonts w:ascii="Times New Roman" w:hAnsi="Times New Roman" w:cs="Times New Roman"/>
          <w:sz w:val="24"/>
        </w:rPr>
        <w:t>:</w:t>
      </w:r>
    </w:p>
    <w:p w:rsidR="00D41145" w:rsidRDefault="00D41145" w:rsidP="00D41145">
      <w:pPr>
        <w:autoSpaceDE w:val="0"/>
        <w:autoSpaceDN w:val="0"/>
        <w:adjustRightInd w:val="0"/>
        <w:spacing w:after="0" w:line="240" w:lineRule="auto"/>
        <w:ind w:firstLine="567"/>
        <w:jc w:val="both"/>
        <w:rPr>
          <w:rFonts w:ascii="Times New Roman" w:hAnsi="Times New Roman" w:cs="Times New Roman"/>
          <w:sz w:val="24"/>
        </w:rPr>
      </w:pPr>
      <w:r>
        <w:rPr>
          <w:rFonts w:ascii="Times New Roman" w:hAnsi="Times New Roman" w:cs="Times New Roman"/>
          <w:sz w:val="24"/>
        </w:rPr>
        <w:t>-  денежные средства за присмотр и уход за детьми взимаются кассиром ЦО Альянс и отражаются в ведомости оплаты за д/сад, на руки плательщикам выдается квитанция о приеме денежных средств, которая ни где не регистрируется. Затем родительская плата в кассу Учреждения приходуется одной суммой, но уже от кассира. Родительская плата в кассу Учреждения приходуется не своевременно и не в полном объеме. По данным ведомостей оплаты за д/сад в течение 2018 года поступило средств от родителей в сумме 651,9 тыс. руб., а в кассу оприходовано 518,1 тыс. руб. За первое полугодие 2019 года поступило средств 311,6 тыс. руб., в кассу оприходовано 423 тыс. руб. с учетом остатка 2018 года – 133,8 тыс. руб. Объем не оприходованной родительской платы в кассу по состоянию на 01.07.2019 года составил 22,4 тыс. руб.</w:t>
      </w:r>
      <w:r w:rsidR="005E7BE3">
        <w:rPr>
          <w:rFonts w:ascii="Times New Roman" w:hAnsi="Times New Roman" w:cs="Times New Roman"/>
          <w:sz w:val="24"/>
        </w:rPr>
        <w:t>;</w:t>
      </w:r>
    </w:p>
    <w:p w:rsidR="005E7BE3" w:rsidRDefault="005E7BE3" w:rsidP="005E7BE3">
      <w:pPr>
        <w:autoSpaceDE w:val="0"/>
        <w:autoSpaceDN w:val="0"/>
        <w:adjustRightInd w:val="0"/>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 денежные средства от реализации сельскохозяйственной продукции взимаются кассиром Учреждения, на руки </w:t>
      </w:r>
      <w:proofErr w:type="spellStart"/>
      <w:r>
        <w:rPr>
          <w:rFonts w:ascii="Times New Roman" w:hAnsi="Times New Roman" w:cs="Times New Roman"/>
          <w:sz w:val="24"/>
        </w:rPr>
        <w:t>вносителям</w:t>
      </w:r>
      <w:proofErr w:type="spellEnd"/>
      <w:r>
        <w:rPr>
          <w:rFonts w:ascii="Times New Roman" w:hAnsi="Times New Roman" w:cs="Times New Roman"/>
          <w:sz w:val="24"/>
        </w:rPr>
        <w:t xml:space="preserve"> документы о приеме денежных средств не выдавались. Учет указанных средств кассиром Учреждения ведется за пределами бухгалтерского учета в реестрах произвольной формы. В кассу выручка приходуется не в разрезе плательщиков, а одной суммой от кассира Учреждения. Принятая выручка от реализации сельскохозяйственной продукции также, как и родительская плата приходуется не своевременно и не в полном объеме. По данным реестров о принятии денежных средств в течение 2018 года поступило выручки от реализации продукции в сумме 1433,7 тыс. руб., а в кассу оприходовано 1193,5 тыс. руб. За первое полугодие 2019 внесено денежных средств от реализации продукции 318,7 тыс. руб., а в кассу оприходовано 515,1 тыс. руб. с учетом остатка 2018 года – 240 тыс. руб. Объем средств не оприходованных по состоянию на 01.07.2019г. составил 43,8 тыс. руб.; </w:t>
      </w:r>
    </w:p>
    <w:p w:rsidR="0088614D" w:rsidRDefault="0088614D" w:rsidP="008861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rPr>
        <w:t>-</w:t>
      </w:r>
      <w:r>
        <w:rPr>
          <w:rFonts w:ascii="Times New Roman" w:hAnsi="Times New Roman" w:cs="Times New Roman"/>
          <w:b/>
          <w:sz w:val="24"/>
        </w:rPr>
        <w:t xml:space="preserve"> </w:t>
      </w:r>
      <w:r w:rsidRPr="00874D94">
        <w:rPr>
          <w:rFonts w:ascii="Times New Roman" w:hAnsi="Times New Roman" w:cs="Times New Roman"/>
          <w:sz w:val="24"/>
          <w:szCs w:val="24"/>
        </w:rPr>
        <w:t>ли</w:t>
      </w:r>
      <w:r w:rsidR="00C74394">
        <w:rPr>
          <w:rFonts w:ascii="Times New Roman" w:hAnsi="Times New Roman" w:cs="Times New Roman"/>
          <w:sz w:val="24"/>
          <w:szCs w:val="24"/>
        </w:rPr>
        <w:t>мит остатка кассы не установлен.</w:t>
      </w:r>
    </w:p>
    <w:p w:rsidR="003413DE" w:rsidRDefault="003413DE" w:rsidP="003413DE">
      <w:pPr>
        <w:autoSpaceDE w:val="0"/>
        <w:autoSpaceDN w:val="0"/>
        <w:adjustRightInd w:val="0"/>
        <w:spacing w:after="0" w:line="240" w:lineRule="auto"/>
        <w:ind w:firstLine="567"/>
        <w:jc w:val="both"/>
        <w:rPr>
          <w:rFonts w:ascii="Times New Roman" w:hAnsi="Times New Roman" w:cs="Times New Roman"/>
          <w:sz w:val="24"/>
        </w:rPr>
      </w:pPr>
      <w:r>
        <w:rPr>
          <w:rFonts w:ascii="Times New Roman" w:hAnsi="Times New Roman" w:cs="Times New Roman"/>
          <w:sz w:val="24"/>
          <w:szCs w:val="24"/>
        </w:rPr>
        <w:lastRenderedPageBreak/>
        <w:t xml:space="preserve">6. В течение проверяемого периода </w:t>
      </w:r>
      <w:r>
        <w:rPr>
          <w:rFonts w:ascii="Times New Roman" w:hAnsi="Times New Roman" w:cs="Times New Roman"/>
          <w:sz w:val="24"/>
        </w:rPr>
        <w:t xml:space="preserve">ежемесячно принимаются денежные средства от повара столовой Котовой И.В., </w:t>
      </w:r>
      <w:r w:rsidRPr="003E5FC3">
        <w:rPr>
          <w:rFonts w:ascii="Times New Roman" w:hAnsi="Times New Roman" w:cs="Times New Roman"/>
          <w:sz w:val="24"/>
        </w:rPr>
        <w:t>однако проверить достоверность образования данной выручки в столовой не представляется возможным, так как Отчеты о реализации готовой продукции в школьной столовой на проверку не представлены и считаются отсутствующими.</w:t>
      </w:r>
    </w:p>
    <w:p w:rsidR="00CD2507" w:rsidRPr="0094473C" w:rsidRDefault="00CD2507" w:rsidP="00CD2507">
      <w:pPr>
        <w:autoSpaceDE w:val="0"/>
        <w:autoSpaceDN w:val="0"/>
        <w:adjustRightInd w:val="0"/>
        <w:spacing w:after="0" w:line="240" w:lineRule="auto"/>
        <w:ind w:firstLine="567"/>
        <w:jc w:val="both"/>
        <w:rPr>
          <w:rFonts w:ascii="Times New Roman" w:hAnsi="Times New Roman" w:cs="Times New Roman"/>
          <w:sz w:val="24"/>
        </w:rPr>
      </w:pPr>
      <w:r>
        <w:rPr>
          <w:rFonts w:ascii="Times New Roman" w:hAnsi="Times New Roman" w:cs="Times New Roman"/>
          <w:sz w:val="24"/>
        </w:rPr>
        <w:t>7. В</w:t>
      </w:r>
      <w:r w:rsidRPr="008D63FC">
        <w:rPr>
          <w:rFonts w:ascii="Times New Roman" w:hAnsi="Times New Roman" w:cs="Times New Roman"/>
          <w:b/>
          <w:sz w:val="24"/>
        </w:rPr>
        <w:t xml:space="preserve"> </w:t>
      </w:r>
      <w:r w:rsidRPr="003E5FC3">
        <w:rPr>
          <w:rFonts w:ascii="Times New Roman" w:hAnsi="Times New Roman" w:cs="Times New Roman"/>
          <w:sz w:val="24"/>
        </w:rPr>
        <w:t>регистрах бухгалтерского учета счет 208.00 «Расчеты с подотчетными лицами» отражен фиктивный авансовый отчет о приобретении прочих ТМЦ на сумму 353106,76 руб., якобы приобретенные ТМЦ отнесены на счет 105.36 «Прочие материальные запасы» одной суммой 353106,76 руб., что является нарушением ст.</w:t>
      </w:r>
      <w:r>
        <w:rPr>
          <w:rFonts w:ascii="Times New Roman" w:hAnsi="Times New Roman" w:cs="Times New Roman"/>
          <w:sz w:val="24"/>
        </w:rPr>
        <w:t xml:space="preserve"> </w:t>
      </w:r>
      <w:r w:rsidR="00263A23">
        <w:rPr>
          <w:rFonts w:ascii="Times New Roman" w:hAnsi="Times New Roman" w:cs="Times New Roman"/>
          <w:sz w:val="24"/>
        </w:rPr>
        <w:t>10</w:t>
      </w:r>
      <w:r w:rsidRPr="003E5FC3">
        <w:rPr>
          <w:rFonts w:ascii="Times New Roman" w:hAnsi="Times New Roman" w:cs="Times New Roman"/>
          <w:sz w:val="24"/>
        </w:rPr>
        <w:t xml:space="preserve"> Федерального закона 402-ФЗ «О бухгалтерском учете», определяющей, что </w:t>
      </w:r>
      <w:r w:rsidRPr="003E5FC3">
        <w:rPr>
          <w:rFonts w:ascii="Times New Roman" w:hAnsi="Times New Roman" w:cs="Times New Roman"/>
          <w:i/>
          <w:sz w:val="24"/>
        </w:rPr>
        <w:t xml:space="preserve">«не допускается </w:t>
      </w:r>
      <w:r w:rsidRPr="0094473C">
        <w:rPr>
          <w:rFonts w:ascii="Times New Roman" w:hAnsi="Times New Roman" w:cs="Times New Roman"/>
          <w:i/>
          <w:sz w:val="24"/>
        </w:rPr>
        <w:t>регистрация мнимых и притворных объектов бухгалтерского учета в регистрах бухгалтерского учета»</w:t>
      </w:r>
      <w:r>
        <w:rPr>
          <w:rFonts w:ascii="Times New Roman" w:hAnsi="Times New Roman" w:cs="Times New Roman"/>
          <w:b/>
          <w:sz w:val="24"/>
        </w:rPr>
        <w:t xml:space="preserve"> (</w:t>
      </w:r>
      <w:r w:rsidRPr="0094473C">
        <w:rPr>
          <w:rFonts w:ascii="Times New Roman" w:hAnsi="Times New Roman" w:cs="Times New Roman"/>
          <w:sz w:val="24"/>
        </w:rPr>
        <w:t>п.</w:t>
      </w:r>
      <w:r>
        <w:rPr>
          <w:rFonts w:ascii="Times New Roman" w:hAnsi="Times New Roman" w:cs="Times New Roman"/>
          <w:sz w:val="24"/>
        </w:rPr>
        <w:t xml:space="preserve"> </w:t>
      </w:r>
      <w:r w:rsidRPr="0094473C">
        <w:rPr>
          <w:rFonts w:ascii="Times New Roman" w:hAnsi="Times New Roman" w:cs="Times New Roman"/>
          <w:sz w:val="24"/>
        </w:rPr>
        <w:t>2.3 Классификатор нарушений).</w:t>
      </w:r>
    </w:p>
    <w:p w:rsidR="00CD2507" w:rsidRPr="0094473C" w:rsidRDefault="00CD2507" w:rsidP="00CD2507">
      <w:pPr>
        <w:autoSpaceDE w:val="0"/>
        <w:autoSpaceDN w:val="0"/>
        <w:adjustRightInd w:val="0"/>
        <w:spacing w:after="0" w:line="240" w:lineRule="auto"/>
        <w:ind w:firstLine="567"/>
        <w:jc w:val="both"/>
        <w:rPr>
          <w:rFonts w:ascii="Times New Roman" w:hAnsi="Times New Roman" w:cs="Times New Roman"/>
          <w:sz w:val="24"/>
        </w:rPr>
      </w:pPr>
      <w:r w:rsidRPr="008E2AF9">
        <w:rPr>
          <w:rFonts w:ascii="Times New Roman" w:hAnsi="Times New Roman" w:cs="Times New Roman"/>
          <w:sz w:val="24"/>
        </w:rPr>
        <w:t xml:space="preserve">На </w:t>
      </w:r>
      <w:r>
        <w:rPr>
          <w:rFonts w:ascii="Times New Roman" w:hAnsi="Times New Roman" w:cs="Times New Roman"/>
          <w:sz w:val="24"/>
        </w:rPr>
        <w:t xml:space="preserve">проверку представлены Авансовые отчеты за январь-апрель месяц 2018 года, учет которых </w:t>
      </w:r>
      <w:r w:rsidRPr="0094473C">
        <w:rPr>
          <w:rFonts w:ascii="Times New Roman" w:hAnsi="Times New Roman" w:cs="Times New Roman"/>
          <w:sz w:val="24"/>
        </w:rPr>
        <w:t>ведется отдельно от бухгалтерского учета. Согласно данных отчетов из кассы получено в январе</w:t>
      </w:r>
      <w:r>
        <w:rPr>
          <w:rFonts w:ascii="Times New Roman" w:hAnsi="Times New Roman" w:cs="Times New Roman"/>
          <w:sz w:val="24"/>
        </w:rPr>
        <w:t xml:space="preserve"> </w:t>
      </w:r>
      <w:r w:rsidRPr="0094473C">
        <w:rPr>
          <w:rFonts w:ascii="Times New Roman" w:hAnsi="Times New Roman" w:cs="Times New Roman"/>
          <w:sz w:val="24"/>
        </w:rPr>
        <w:t>- апреле 2018 года 353</w:t>
      </w:r>
      <w:r>
        <w:rPr>
          <w:rFonts w:ascii="Times New Roman" w:hAnsi="Times New Roman" w:cs="Times New Roman"/>
          <w:sz w:val="24"/>
        </w:rPr>
        <w:t>,1 тыс.</w:t>
      </w:r>
      <w:r w:rsidRPr="0094473C">
        <w:rPr>
          <w:rFonts w:ascii="Times New Roman" w:hAnsi="Times New Roman" w:cs="Times New Roman"/>
          <w:sz w:val="24"/>
        </w:rPr>
        <w:t xml:space="preserve"> руб. и эта же сумма израсходована.  По данным Авансовых отчетов приобретено товаров на сумму </w:t>
      </w:r>
      <w:r w:rsidRPr="00CF2DD5">
        <w:rPr>
          <w:rFonts w:ascii="Times New Roman" w:hAnsi="Times New Roman" w:cs="Times New Roman"/>
          <w:sz w:val="24"/>
        </w:rPr>
        <w:t>295</w:t>
      </w:r>
      <w:r>
        <w:rPr>
          <w:rFonts w:ascii="Times New Roman" w:hAnsi="Times New Roman" w:cs="Times New Roman"/>
          <w:sz w:val="24"/>
        </w:rPr>
        <w:t>,</w:t>
      </w:r>
      <w:r w:rsidRPr="00CF2DD5">
        <w:rPr>
          <w:rFonts w:ascii="Times New Roman" w:hAnsi="Times New Roman" w:cs="Times New Roman"/>
          <w:sz w:val="24"/>
        </w:rPr>
        <w:t>5</w:t>
      </w:r>
      <w:r>
        <w:rPr>
          <w:rFonts w:ascii="Times New Roman" w:hAnsi="Times New Roman" w:cs="Times New Roman"/>
          <w:sz w:val="24"/>
        </w:rPr>
        <w:t xml:space="preserve"> тыс. </w:t>
      </w:r>
      <w:r w:rsidRPr="00CF2DD5">
        <w:rPr>
          <w:rFonts w:ascii="Times New Roman" w:hAnsi="Times New Roman" w:cs="Times New Roman"/>
          <w:sz w:val="24"/>
        </w:rPr>
        <w:t>руб.</w:t>
      </w:r>
      <w:r w:rsidRPr="0094473C">
        <w:rPr>
          <w:rFonts w:ascii="Times New Roman" w:hAnsi="Times New Roman" w:cs="Times New Roman"/>
          <w:sz w:val="24"/>
        </w:rPr>
        <w:t xml:space="preserve"> и оплачено за услуги, работы на сумму </w:t>
      </w:r>
      <w:r w:rsidRPr="00CF2DD5">
        <w:rPr>
          <w:rFonts w:ascii="Times New Roman" w:hAnsi="Times New Roman" w:cs="Times New Roman"/>
          <w:sz w:val="24"/>
        </w:rPr>
        <w:t>57</w:t>
      </w:r>
      <w:r>
        <w:rPr>
          <w:rFonts w:ascii="Times New Roman" w:hAnsi="Times New Roman" w:cs="Times New Roman"/>
          <w:sz w:val="24"/>
        </w:rPr>
        <w:t xml:space="preserve">,6 тыс. </w:t>
      </w:r>
      <w:r w:rsidRPr="00CF2DD5">
        <w:rPr>
          <w:rFonts w:ascii="Times New Roman" w:hAnsi="Times New Roman" w:cs="Times New Roman"/>
          <w:sz w:val="24"/>
        </w:rPr>
        <w:t>руб.</w:t>
      </w:r>
      <w:r w:rsidRPr="0094473C">
        <w:rPr>
          <w:rFonts w:ascii="Times New Roman" w:hAnsi="Times New Roman" w:cs="Times New Roman"/>
          <w:sz w:val="24"/>
        </w:rPr>
        <w:t xml:space="preserve"> (заправка картриджей, услуги почты России, монтаж системы видеонаблюдения и др.).</w:t>
      </w:r>
      <w:r>
        <w:rPr>
          <w:rFonts w:ascii="Times New Roman" w:hAnsi="Times New Roman" w:cs="Times New Roman"/>
          <w:sz w:val="24"/>
        </w:rPr>
        <w:t xml:space="preserve"> </w:t>
      </w:r>
      <w:r w:rsidRPr="0094473C">
        <w:rPr>
          <w:rFonts w:ascii="Times New Roman" w:hAnsi="Times New Roman" w:cs="Times New Roman"/>
          <w:sz w:val="24"/>
        </w:rPr>
        <w:t>Таким образом, в бухгалтерском учете на счете 105.36 «Прочие товарно-материальные запасы» отражена недостоверная информация о наличии ТМЗ.</w:t>
      </w:r>
    </w:p>
    <w:p w:rsidR="00267EA1" w:rsidRDefault="00267EA1" w:rsidP="0096669E">
      <w:pPr>
        <w:pStyle w:val="a3"/>
        <w:spacing w:after="0" w:line="240" w:lineRule="auto"/>
        <w:ind w:left="0" w:firstLine="567"/>
        <w:jc w:val="center"/>
        <w:rPr>
          <w:rFonts w:ascii="Times New Roman" w:hAnsi="Times New Roman" w:cs="Times New Roman"/>
          <w:b/>
          <w:sz w:val="24"/>
          <w:szCs w:val="24"/>
        </w:rPr>
      </w:pPr>
    </w:p>
    <w:p w:rsidR="00C83897" w:rsidRPr="00AD1899" w:rsidRDefault="00CB2C8D" w:rsidP="0096669E">
      <w:pPr>
        <w:pStyle w:val="a3"/>
        <w:spacing w:after="0" w:line="240" w:lineRule="auto"/>
        <w:ind w:left="0" w:firstLine="567"/>
        <w:jc w:val="center"/>
        <w:rPr>
          <w:rFonts w:ascii="Times New Roman" w:hAnsi="Times New Roman" w:cs="Times New Roman"/>
          <w:b/>
          <w:sz w:val="24"/>
          <w:szCs w:val="24"/>
        </w:rPr>
      </w:pPr>
      <w:r w:rsidRPr="00AD1899">
        <w:rPr>
          <w:rFonts w:ascii="Times New Roman" w:hAnsi="Times New Roman" w:cs="Times New Roman"/>
          <w:b/>
          <w:sz w:val="24"/>
          <w:szCs w:val="24"/>
        </w:rPr>
        <w:t>Рекомендации:</w:t>
      </w:r>
    </w:p>
    <w:p w:rsidR="00DB0C97" w:rsidRDefault="00CB2C8D" w:rsidP="00AD1899">
      <w:pPr>
        <w:spacing w:after="0" w:line="240" w:lineRule="auto"/>
        <w:ind w:firstLine="567"/>
        <w:jc w:val="both"/>
        <w:rPr>
          <w:rFonts w:ascii="Times New Roman" w:hAnsi="Times New Roman" w:cs="Times New Roman"/>
          <w:sz w:val="24"/>
          <w:szCs w:val="24"/>
        </w:rPr>
      </w:pPr>
      <w:r w:rsidRPr="00DB0C97">
        <w:rPr>
          <w:rFonts w:ascii="Times New Roman" w:hAnsi="Times New Roman" w:cs="Times New Roman"/>
          <w:sz w:val="24"/>
          <w:szCs w:val="24"/>
        </w:rPr>
        <w:t>1.</w:t>
      </w:r>
      <w:r w:rsidR="00FC2E33" w:rsidRPr="00DB0C97">
        <w:rPr>
          <w:rFonts w:ascii="Times New Roman" w:hAnsi="Times New Roman" w:cs="Times New Roman"/>
          <w:sz w:val="24"/>
          <w:szCs w:val="24"/>
        </w:rPr>
        <w:t xml:space="preserve"> </w:t>
      </w:r>
      <w:r w:rsidR="00DB0C97" w:rsidRPr="00DB0C97">
        <w:rPr>
          <w:rFonts w:ascii="Times New Roman" w:hAnsi="Times New Roman" w:cs="Times New Roman"/>
          <w:sz w:val="24"/>
          <w:szCs w:val="24"/>
        </w:rPr>
        <w:t>МБОУ ЦО «Альянс»</w:t>
      </w:r>
      <w:r w:rsidR="00DB0C97">
        <w:rPr>
          <w:rFonts w:ascii="Times New Roman" w:hAnsi="Times New Roman" w:cs="Times New Roman"/>
          <w:sz w:val="24"/>
          <w:szCs w:val="24"/>
        </w:rPr>
        <w:t>:</w:t>
      </w:r>
    </w:p>
    <w:p w:rsidR="00DB0C97" w:rsidRDefault="00DB0C97" w:rsidP="00AD189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 пунктом 7 </w:t>
      </w:r>
      <w:r w:rsidRPr="00DB0C97">
        <w:rPr>
          <w:rFonts w:ascii="Times New Roman" w:hAnsi="Times New Roman" w:cs="Times New Roman"/>
          <w:sz w:val="24"/>
          <w:szCs w:val="24"/>
        </w:rPr>
        <w:t>Порядк</w:t>
      </w:r>
      <w:r>
        <w:rPr>
          <w:rFonts w:ascii="Times New Roman" w:hAnsi="Times New Roman" w:cs="Times New Roman"/>
          <w:sz w:val="24"/>
          <w:szCs w:val="24"/>
        </w:rPr>
        <w:t>а</w:t>
      </w:r>
      <w:r w:rsidRPr="00DB0C97">
        <w:rPr>
          <w:rFonts w:ascii="Times New Roman" w:hAnsi="Times New Roman" w:cs="Times New Roman"/>
          <w:sz w:val="24"/>
          <w:szCs w:val="24"/>
        </w:rPr>
        <w:t xml:space="preserve"> составления и утверждения плана финансово-хозяйственной деятельности муниципальных бюджетных учреждений муниципальног</w:t>
      </w:r>
      <w:r>
        <w:rPr>
          <w:rFonts w:ascii="Times New Roman" w:hAnsi="Times New Roman" w:cs="Times New Roman"/>
          <w:sz w:val="24"/>
          <w:szCs w:val="24"/>
        </w:rPr>
        <w:t xml:space="preserve">о образования </w:t>
      </w:r>
      <w:proofErr w:type="spellStart"/>
      <w:r>
        <w:rPr>
          <w:rFonts w:ascii="Times New Roman" w:hAnsi="Times New Roman" w:cs="Times New Roman"/>
          <w:sz w:val="24"/>
          <w:szCs w:val="24"/>
        </w:rPr>
        <w:t>Куйтунский</w:t>
      </w:r>
      <w:proofErr w:type="spellEnd"/>
      <w:r>
        <w:rPr>
          <w:rFonts w:ascii="Times New Roman" w:hAnsi="Times New Roman" w:cs="Times New Roman"/>
          <w:sz w:val="24"/>
          <w:szCs w:val="24"/>
        </w:rPr>
        <w:t xml:space="preserve"> район (</w:t>
      </w:r>
      <w:r w:rsidRPr="00DB0C97">
        <w:rPr>
          <w:rFonts w:ascii="Times New Roman" w:hAnsi="Times New Roman" w:cs="Times New Roman"/>
          <w:sz w:val="24"/>
          <w:szCs w:val="24"/>
        </w:rPr>
        <w:t>утвержден</w:t>
      </w:r>
      <w:r>
        <w:rPr>
          <w:rFonts w:ascii="Times New Roman" w:hAnsi="Times New Roman" w:cs="Times New Roman"/>
          <w:sz w:val="24"/>
          <w:szCs w:val="24"/>
        </w:rPr>
        <w:t>ного</w:t>
      </w:r>
      <w:r w:rsidRPr="00DB0C97">
        <w:rPr>
          <w:rFonts w:ascii="Times New Roman" w:hAnsi="Times New Roman" w:cs="Times New Roman"/>
          <w:sz w:val="24"/>
          <w:szCs w:val="24"/>
        </w:rPr>
        <w:t xml:space="preserve"> постановлением администрации муниципального образования </w:t>
      </w:r>
      <w:proofErr w:type="spellStart"/>
      <w:r w:rsidRPr="00DB0C97">
        <w:rPr>
          <w:rFonts w:ascii="Times New Roman" w:hAnsi="Times New Roman" w:cs="Times New Roman"/>
          <w:sz w:val="24"/>
          <w:szCs w:val="24"/>
        </w:rPr>
        <w:t>Куйтунский</w:t>
      </w:r>
      <w:proofErr w:type="spellEnd"/>
      <w:r w:rsidRPr="00DB0C97">
        <w:rPr>
          <w:rFonts w:ascii="Times New Roman" w:hAnsi="Times New Roman" w:cs="Times New Roman"/>
          <w:sz w:val="24"/>
          <w:szCs w:val="24"/>
        </w:rPr>
        <w:t xml:space="preserve"> район от 13.01.2017г. № 11-п</w:t>
      </w:r>
      <w:r>
        <w:rPr>
          <w:rFonts w:ascii="Times New Roman" w:hAnsi="Times New Roman" w:cs="Times New Roman"/>
          <w:sz w:val="24"/>
          <w:szCs w:val="24"/>
        </w:rPr>
        <w:t xml:space="preserve">) к плану ФХД прикладывать </w:t>
      </w:r>
      <w:r w:rsidRPr="00DB0C97">
        <w:rPr>
          <w:rFonts w:ascii="Times New Roman" w:hAnsi="Times New Roman" w:cs="Times New Roman"/>
          <w:sz w:val="24"/>
          <w:szCs w:val="24"/>
        </w:rPr>
        <w:t>обосновани</w:t>
      </w:r>
      <w:r>
        <w:rPr>
          <w:rFonts w:ascii="Times New Roman" w:hAnsi="Times New Roman" w:cs="Times New Roman"/>
          <w:sz w:val="24"/>
          <w:szCs w:val="24"/>
        </w:rPr>
        <w:t>е</w:t>
      </w:r>
      <w:r w:rsidRPr="00DB0C97">
        <w:rPr>
          <w:rFonts w:ascii="Times New Roman" w:hAnsi="Times New Roman" w:cs="Times New Roman"/>
          <w:sz w:val="24"/>
          <w:szCs w:val="24"/>
        </w:rPr>
        <w:t xml:space="preserve"> доходных показателей </w:t>
      </w:r>
      <w:r>
        <w:rPr>
          <w:rFonts w:ascii="Times New Roman" w:hAnsi="Times New Roman" w:cs="Times New Roman"/>
          <w:sz w:val="24"/>
          <w:szCs w:val="24"/>
        </w:rPr>
        <w:t>для возможности</w:t>
      </w:r>
      <w:r w:rsidRPr="00DB0C97">
        <w:rPr>
          <w:rFonts w:ascii="Times New Roman" w:hAnsi="Times New Roman" w:cs="Times New Roman"/>
          <w:sz w:val="24"/>
          <w:szCs w:val="24"/>
        </w:rPr>
        <w:t xml:space="preserve"> определить достоверность прогнозирования доходов от приносящей доход деятельности</w:t>
      </w:r>
      <w:r>
        <w:rPr>
          <w:rFonts w:ascii="Times New Roman" w:hAnsi="Times New Roman" w:cs="Times New Roman"/>
          <w:sz w:val="24"/>
          <w:szCs w:val="24"/>
        </w:rPr>
        <w:t>;</w:t>
      </w:r>
    </w:p>
    <w:p w:rsidR="00DB0C97" w:rsidRDefault="00096ABD" w:rsidP="00AD189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96ABD">
        <w:rPr>
          <w:rFonts w:ascii="Times New Roman" w:hAnsi="Times New Roman" w:cs="Times New Roman"/>
          <w:sz w:val="24"/>
          <w:szCs w:val="24"/>
        </w:rPr>
        <w:t xml:space="preserve">в дальнейшем </w:t>
      </w:r>
      <w:r>
        <w:rPr>
          <w:rFonts w:ascii="Times New Roman" w:hAnsi="Times New Roman" w:cs="Times New Roman"/>
          <w:sz w:val="24"/>
          <w:szCs w:val="24"/>
        </w:rPr>
        <w:t>исключить разночтения в бухгалтерском учете по начислению доходов</w:t>
      </w:r>
      <w:r w:rsidRPr="00096ABD">
        <w:t xml:space="preserve"> </w:t>
      </w:r>
      <w:r w:rsidRPr="00096ABD">
        <w:rPr>
          <w:rFonts w:ascii="Times New Roman" w:hAnsi="Times New Roman" w:cs="Times New Roman"/>
          <w:sz w:val="24"/>
          <w:szCs w:val="24"/>
        </w:rPr>
        <w:t>от приносящей доход деятельности</w:t>
      </w:r>
      <w:r>
        <w:rPr>
          <w:rFonts w:ascii="Times New Roman" w:hAnsi="Times New Roman" w:cs="Times New Roman"/>
          <w:sz w:val="24"/>
          <w:szCs w:val="24"/>
        </w:rPr>
        <w:t>;</w:t>
      </w:r>
    </w:p>
    <w:p w:rsidR="00096ABD" w:rsidRDefault="00096ABD" w:rsidP="00AD189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 </w:t>
      </w:r>
      <w:r w:rsidRPr="00096ABD">
        <w:rPr>
          <w:rFonts w:ascii="Times New Roman" w:hAnsi="Times New Roman" w:cs="Times New Roman"/>
          <w:sz w:val="24"/>
          <w:szCs w:val="24"/>
        </w:rPr>
        <w:t>Указани</w:t>
      </w:r>
      <w:r>
        <w:rPr>
          <w:rFonts w:ascii="Times New Roman" w:hAnsi="Times New Roman" w:cs="Times New Roman"/>
          <w:sz w:val="24"/>
          <w:szCs w:val="24"/>
        </w:rPr>
        <w:t>ями</w:t>
      </w:r>
      <w:r w:rsidRPr="00096ABD">
        <w:rPr>
          <w:rFonts w:ascii="Times New Roman" w:hAnsi="Times New Roman" w:cs="Times New Roman"/>
          <w:sz w:val="24"/>
          <w:szCs w:val="24"/>
        </w:rPr>
        <w:t xml:space="preserve"> Банка России от 11.03.2014г.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r>
        <w:rPr>
          <w:rFonts w:ascii="Times New Roman" w:hAnsi="Times New Roman" w:cs="Times New Roman"/>
          <w:sz w:val="24"/>
          <w:szCs w:val="24"/>
        </w:rPr>
        <w:t xml:space="preserve">: установить лимит остатка кассы, а также </w:t>
      </w:r>
      <w:r w:rsidRPr="00096ABD">
        <w:rPr>
          <w:rFonts w:ascii="Times New Roman" w:hAnsi="Times New Roman" w:cs="Times New Roman"/>
          <w:sz w:val="24"/>
          <w:szCs w:val="24"/>
        </w:rPr>
        <w:t>доход</w:t>
      </w:r>
      <w:r>
        <w:rPr>
          <w:rFonts w:ascii="Times New Roman" w:hAnsi="Times New Roman" w:cs="Times New Roman"/>
          <w:sz w:val="24"/>
          <w:szCs w:val="24"/>
        </w:rPr>
        <w:t>ы</w:t>
      </w:r>
      <w:r w:rsidRPr="00096ABD">
        <w:rPr>
          <w:rFonts w:ascii="Times New Roman" w:hAnsi="Times New Roman" w:cs="Times New Roman"/>
          <w:sz w:val="24"/>
          <w:szCs w:val="24"/>
        </w:rPr>
        <w:t xml:space="preserve"> от приносящей доход деятельности</w:t>
      </w:r>
      <w:r>
        <w:rPr>
          <w:rFonts w:ascii="Times New Roman" w:hAnsi="Times New Roman" w:cs="Times New Roman"/>
          <w:sz w:val="24"/>
          <w:szCs w:val="24"/>
        </w:rPr>
        <w:t xml:space="preserve"> </w:t>
      </w:r>
      <w:r w:rsidRPr="00096ABD">
        <w:rPr>
          <w:rFonts w:ascii="Times New Roman" w:hAnsi="Times New Roman" w:cs="Times New Roman"/>
          <w:sz w:val="24"/>
          <w:szCs w:val="24"/>
        </w:rPr>
        <w:t>оприходовать в кассу Учреждения</w:t>
      </w:r>
      <w:r>
        <w:rPr>
          <w:rFonts w:ascii="Times New Roman" w:hAnsi="Times New Roman" w:cs="Times New Roman"/>
          <w:sz w:val="24"/>
          <w:szCs w:val="24"/>
        </w:rPr>
        <w:t xml:space="preserve"> своевременно и в полном объеме;</w:t>
      </w:r>
    </w:p>
    <w:p w:rsidR="00096ABD" w:rsidRDefault="00096ABD" w:rsidP="00AD189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D28EC">
        <w:rPr>
          <w:rFonts w:ascii="Times New Roman" w:hAnsi="Times New Roman" w:cs="Times New Roman"/>
          <w:sz w:val="24"/>
          <w:szCs w:val="24"/>
        </w:rPr>
        <w:t xml:space="preserve">в соответствии с </w:t>
      </w:r>
      <w:r w:rsidR="00ED28EC" w:rsidRPr="00ED28EC">
        <w:rPr>
          <w:rFonts w:ascii="Times New Roman" w:hAnsi="Times New Roman" w:cs="Times New Roman"/>
          <w:sz w:val="24"/>
          <w:szCs w:val="24"/>
        </w:rPr>
        <w:t>Федеральн</w:t>
      </w:r>
      <w:r w:rsidR="00ED28EC">
        <w:rPr>
          <w:rFonts w:ascii="Times New Roman" w:hAnsi="Times New Roman" w:cs="Times New Roman"/>
          <w:sz w:val="24"/>
          <w:szCs w:val="24"/>
        </w:rPr>
        <w:t>ым</w:t>
      </w:r>
      <w:r w:rsidR="00ED28EC" w:rsidRPr="00ED28EC">
        <w:rPr>
          <w:rFonts w:ascii="Times New Roman" w:hAnsi="Times New Roman" w:cs="Times New Roman"/>
          <w:sz w:val="24"/>
          <w:szCs w:val="24"/>
        </w:rPr>
        <w:t xml:space="preserve"> закон</w:t>
      </w:r>
      <w:r w:rsidR="00ED28EC">
        <w:rPr>
          <w:rFonts w:ascii="Times New Roman" w:hAnsi="Times New Roman" w:cs="Times New Roman"/>
          <w:sz w:val="24"/>
          <w:szCs w:val="24"/>
        </w:rPr>
        <w:t>ом</w:t>
      </w:r>
      <w:r w:rsidR="00ED28EC" w:rsidRPr="00ED28EC">
        <w:rPr>
          <w:rFonts w:ascii="Times New Roman" w:hAnsi="Times New Roman" w:cs="Times New Roman"/>
          <w:sz w:val="24"/>
          <w:szCs w:val="24"/>
        </w:rPr>
        <w:t xml:space="preserve"> 402-ФЗ «О бухгалтерском учете»</w:t>
      </w:r>
      <w:r w:rsidR="00ED28EC">
        <w:rPr>
          <w:rFonts w:ascii="Times New Roman" w:hAnsi="Times New Roman" w:cs="Times New Roman"/>
          <w:sz w:val="24"/>
          <w:szCs w:val="24"/>
        </w:rPr>
        <w:t xml:space="preserve"> в регистрах бухгалтерского учета </w:t>
      </w:r>
      <w:r w:rsidR="00ED28EC" w:rsidRPr="00ED28EC">
        <w:rPr>
          <w:rFonts w:ascii="Times New Roman" w:hAnsi="Times New Roman" w:cs="Times New Roman"/>
          <w:sz w:val="24"/>
          <w:szCs w:val="24"/>
        </w:rPr>
        <w:t>не допуска</w:t>
      </w:r>
      <w:r w:rsidR="00ED28EC">
        <w:rPr>
          <w:rFonts w:ascii="Times New Roman" w:hAnsi="Times New Roman" w:cs="Times New Roman"/>
          <w:sz w:val="24"/>
          <w:szCs w:val="24"/>
        </w:rPr>
        <w:t>ть</w:t>
      </w:r>
      <w:r w:rsidR="00ED28EC" w:rsidRPr="00ED28EC">
        <w:rPr>
          <w:rFonts w:ascii="Times New Roman" w:hAnsi="Times New Roman" w:cs="Times New Roman"/>
          <w:sz w:val="24"/>
          <w:szCs w:val="24"/>
        </w:rPr>
        <w:t xml:space="preserve"> регистраци</w:t>
      </w:r>
      <w:r w:rsidR="00ED28EC">
        <w:rPr>
          <w:rFonts w:ascii="Times New Roman" w:hAnsi="Times New Roman" w:cs="Times New Roman"/>
          <w:sz w:val="24"/>
          <w:szCs w:val="24"/>
        </w:rPr>
        <w:t>ю</w:t>
      </w:r>
      <w:r w:rsidR="00ED28EC" w:rsidRPr="00ED28EC">
        <w:rPr>
          <w:rFonts w:ascii="Times New Roman" w:hAnsi="Times New Roman" w:cs="Times New Roman"/>
          <w:sz w:val="24"/>
          <w:szCs w:val="24"/>
        </w:rPr>
        <w:t xml:space="preserve"> мнимых и притворных объектов бухгалтерского учета</w:t>
      </w:r>
    </w:p>
    <w:p w:rsidR="001573C0" w:rsidRPr="00ED28EC" w:rsidRDefault="0078563E" w:rsidP="00DB0C97">
      <w:pPr>
        <w:pStyle w:val="a3"/>
        <w:numPr>
          <w:ilvl w:val="0"/>
          <w:numId w:val="22"/>
        </w:numPr>
        <w:spacing w:after="0" w:line="240" w:lineRule="auto"/>
        <w:ind w:left="0" w:firstLine="567"/>
        <w:jc w:val="both"/>
        <w:rPr>
          <w:rFonts w:ascii="Times New Roman" w:eastAsia="Times New Roman" w:hAnsi="Times New Roman" w:cs="Times New Roman"/>
          <w:sz w:val="24"/>
          <w:szCs w:val="24"/>
        </w:rPr>
      </w:pPr>
      <w:r w:rsidRPr="00ED28EC">
        <w:rPr>
          <w:rFonts w:ascii="Times New Roman" w:eastAsia="Times New Roman" w:hAnsi="Times New Roman" w:cs="Times New Roman"/>
          <w:sz w:val="24"/>
          <w:szCs w:val="24"/>
        </w:rPr>
        <w:t>О результатах рассмотрения настоящего Отчета и принятых мерах</w:t>
      </w:r>
      <w:r w:rsidR="00C017F3" w:rsidRPr="00ED28EC">
        <w:rPr>
          <w:rFonts w:ascii="Times New Roman" w:eastAsia="Times New Roman" w:hAnsi="Times New Roman" w:cs="Times New Roman"/>
          <w:sz w:val="24"/>
          <w:szCs w:val="24"/>
        </w:rPr>
        <w:t xml:space="preserve"> </w:t>
      </w:r>
      <w:r w:rsidR="001573C0" w:rsidRPr="00ED28EC">
        <w:rPr>
          <w:rFonts w:ascii="Times New Roman" w:hAnsi="Times New Roman" w:cs="Times New Roman"/>
          <w:sz w:val="24"/>
          <w:szCs w:val="24"/>
        </w:rPr>
        <w:t>проинформировать Контрольно-счетную палату</w:t>
      </w:r>
      <w:r w:rsidR="00FD57D0" w:rsidRPr="00ED28EC">
        <w:rPr>
          <w:rFonts w:ascii="Times New Roman" w:hAnsi="Times New Roman" w:cs="Times New Roman"/>
          <w:color w:val="FF0000"/>
          <w:sz w:val="24"/>
          <w:szCs w:val="24"/>
        </w:rPr>
        <w:t xml:space="preserve"> </w:t>
      </w:r>
      <w:r w:rsidR="00FD57D0" w:rsidRPr="005C30C2">
        <w:rPr>
          <w:rFonts w:ascii="Times New Roman" w:hAnsi="Times New Roman" w:cs="Times New Roman"/>
          <w:sz w:val="24"/>
          <w:szCs w:val="24"/>
        </w:rPr>
        <w:t xml:space="preserve">до </w:t>
      </w:r>
      <w:r w:rsidR="005C30C2" w:rsidRPr="005C30C2">
        <w:rPr>
          <w:rFonts w:ascii="Times New Roman" w:hAnsi="Times New Roman" w:cs="Times New Roman"/>
          <w:sz w:val="24"/>
          <w:szCs w:val="24"/>
        </w:rPr>
        <w:t>23</w:t>
      </w:r>
      <w:r w:rsidR="001573C0" w:rsidRPr="005C30C2">
        <w:rPr>
          <w:rFonts w:ascii="Times New Roman" w:hAnsi="Times New Roman" w:cs="Times New Roman"/>
          <w:sz w:val="24"/>
          <w:szCs w:val="24"/>
        </w:rPr>
        <w:t xml:space="preserve"> </w:t>
      </w:r>
      <w:r w:rsidR="000E2D5C" w:rsidRPr="005C30C2">
        <w:rPr>
          <w:rFonts w:ascii="Times New Roman" w:hAnsi="Times New Roman" w:cs="Times New Roman"/>
          <w:sz w:val="24"/>
          <w:szCs w:val="24"/>
        </w:rPr>
        <w:t>сентября</w:t>
      </w:r>
      <w:r w:rsidR="000E2D5C" w:rsidRPr="00ED28EC">
        <w:rPr>
          <w:rFonts w:ascii="Times New Roman" w:hAnsi="Times New Roman" w:cs="Times New Roman"/>
          <w:sz w:val="24"/>
          <w:szCs w:val="24"/>
        </w:rPr>
        <w:t xml:space="preserve"> </w:t>
      </w:r>
      <w:r w:rsidR="001573C0" w:rsidRPr="00ED28EC">
        <w:rPr>
          <w:rFonts w:ascii="Times New Roman" w:hAnsi="Times New Roman" w:cs="Times New Roman"/>
          <w:sz w:val="24"/>
          <w:szCs w:val="24"/>
        </w:rPr>
        <w:t>201</w:t>
      </w:r>
      <w:r w:rsidR="0096669E" w:rsidRPr="00ED28EC">
        <w:rPr>
          <w:rFonts w:ascii="Times New Roman" w:hAnsi="Times New Roman" w:cs="Times New Roman"/>
          <w:sz w:val="24"/>
          <w:szCs w:val="24"/>
        </w:rPr>
        <w:t>9</w:t>
      </w:r>
      <w:r w:rsidR="001573C0" w:rsidRPr="00ED28EC">
        <w:rPr>
          <w:rFonts w:ascii="Times New Roman" w:hAnsi="Times New Roman" w:cs="Times New Roman"/>
          <w:sz w:val="24"/>
          <w:szCs w:val="24"/>
        </w:rPr>
        <w:t xml:space="preserve"> года.</w:t>
      </w:r>
    </w:p>
    <w:p w:rsidR="00A67D85" w:rsidRDefault="00A67D85" w:rsidP="006442F2">
      <w:pPr>
        <w:pStyle w:val="a3"/>
        <w:spacing w:after="0" w:line="240" w:lineRule="auto"/>
        <w:ind w:left="360"/>
        <w:jc w:val="both"/>
        <w:rPr>
          <w:rFonts w:ascii="Times New Roman" w:hAnsi="Times New Roman" w:cs="Times New Roman"/>
          <w:color w:val="FF0000"/>
          <w:sz w:val="24"/>
          <w:szCs w:val="24"/>
        </w:rPr>
      </w:pPr>
    </w:p>
    <w:p w:rsidR="00FB0ABB" w:rsidRDefault="00FB0ABB" w:rsidP="006442F2">
      <w:pPr>
        <w:pStyle w:val="a3"/>
        <w:spacing w:after="0" w:line="240" w:lineRule="auto"/>
        <w:ind w:left="360"/>
        <w:jc w:val="both"/>
        <w:rPr>
          <w:rFonts w:ascii="Times New Roman" w:hAnsi="Times New Roman" w:cs="Times New Roman"/>
          <w:color w:val="FF0000"/>
          <w:sz w:val="24"/>
          <w:szCs w:val="24"/>
        </w:rPr>
      </w:pPr>
    </w:p>
    <w:p w:rsidR="00FB0ABB" w:rsidRDefault="00FB0ABB" w:rsidP="006442F2">
      <w:pPr>
        <w:pStyle w:val="a3"/>
        <w:spacing w:after="0" w:line="240" w:lineRule="auto"/>
        <w:ind w:left="360"/>
        <w:jc w:val="both"/>
        <w:rPr>
          <w:rFonts w:ascii="Times New Roman" w:hAnsi="Times New Roman" w:cs="Times New Roman"/>
          <w:color w:val="FF0000"/>
          <w:sz w:val="24"/>
          <w:szCs w:val="24"/>
        </w:rPr>
      </w:pPr>
    </w:p>
    <w:p w:rsidR="00332188" w:rsidRPr="002A2C17" w:rsidRDefault="00333148" w:rsidP="003E4E01">
      <w:pPr>
        <w:pStyle w:val="a3"/>
        <w:spacing w:after="0" w:line="240" w:lineRule="auto"/>
        <w:ind w:left="0" w:firstLine="567"/>
        <w:jc w:val="both"/>
        <w:rPr>
          <w:rFonts w:ascii="Times New Roman" w:hAnsi="Times New Roman" w:cs="Times New Roman"/>
          <w:sz w:val="24"/>
          <w:szCs w:val="24"/>
        </w:rPr>
      </w:pPr>
      <w:r w:rsidRPr="002A2C17">
        <w:rPr>
          <w:rFonts w:ascii="Times New Roman" w:hAnsi="Times New Roman" w:cs="Times New Roman"/>
          <w:sz w:val="24"/>
          <w:szCs w:val="24"/>
        </w:rPr>
        <w:t xml:space="preserve">Председатель КСП                 </w:t>
      </w:r>
      <w:r w:rsidR="003E4E01" w:rsidRPr="002A2C17">
        <w:rPr>
          <w:rFonts w:ascii="Times New Roman" w:hAnsi="Times New Roman" w:cs="Times New Roman"/>
          <w:sz w:val="24"/>
          <w:szCs w:val="24"/>
        </w:rPr>
        <w:t xml:space="preserve">            </w:t>
      </w:r>
      <w:r w:rsidRPr="002A2C17">
        <w:rPr>
          <w:rFonts w:ascii="Times New Roman" w:hAnsi="Times New Roman" w:cs="Times New Roman"/>
          <w:sz w:val="24"/>
          <w:szCs w:val="24"/>
        </w:rPr>
        <w:t xml:space="preserve">                                        </w:t>
      </w:r>
      <w:r w:rsidR="003E4E01" w:rsidRPr="002A2C17">
        <w:rPr>
          <w:rFonts w:ascii="Times New Roman" w:hAnsi="Times New Roman" w:cs="Times New Roman"/>
          <w:sz w:val="24"/>
          <w:szCs w:val="24"/>
        </w:rPr>
        <w:t xml:space="preserve">            </w:t>
      </w:r>
      <w:r w:rsidRPr="002A2C17">
        <w:rPr>
          <w:rFonts w:ascii="Times New Roman" w:hAnsi="Times New Roman" w:cs="Times New Roman"/>
          <w:sz w:val="24"/>
          <w:szCs w:val="24"/>
        </w:rPr>
        <w:t xml:space="preserve"> </w:t>
      </w:r>
      <w:r w:rsidR="003E4E01" w:rsidRPr="002A2C17">
        <w:rPr>
          <w:rFonts w:ascii="Times New Roman" w:hAnsi="Times New Roman" w:cs="Times New Roman"/>
          <w:sz w:val="24"/>
          <w:szCs w:val="24"/>
        </w:rPr>
        <w:t xml:space="preserve">А.А. </w:t>
      </w:r>
      <w:proofErr w:type="spellStart"/>
      <w:r w:rsidR="003E4E01" w:rsidRPr="002A2C17">
        <w:rPr>
          <w:rFonts w:ascii="Times New Roman" w:hAnsi="Times New Roman" w:cs="Times New Roman"/>
          <w:sz w:val="24"/>
          <w:szCs w:val="24"/>
        </w:rPr>
        <w:t>Костюкевич</w:t>
      </w:r>
      <w:proofErr w:type="spellEnd"/>
    </w:p>
    <w:p w:rsidR="003E4E01" w:rsidRDefault="003E4E01" w:rsidP="005D6085">
      <w:pPr>
        <w:spacing w:after="0"/>
        <w:ind w:firstLine="567"/>
        <w:jc w:val="center"/>
        <w:rPr>
          <w:rFonts w:ascii="Times New Roman" w:hAnsi="Times New Roman"/>
          <w:b/>
          <w:sz w:val="24"/>
          <w:szCs w:val="24"/>
        </w:rPr>
      </w:pPr>
    </w:p>
    <w:p w:rsidR="00FB0ABB" w:rsidRDefault="00FB0ABB" w:rsidP="005D6085">
      <w:pPr>
        <w:spacing w:after="0"/>
        <w:ind w:firstLine="567"/>
        <w:jc w:val="center"/>
        <w:rPr>
          <w:rFonts w:ascii="Times New Roman" w:hAnsi="Times New Roman"/>
          <w:b/>
          <w:sz w:val="24"/>
          <w:szCs w:val="24"/>
        </w:rPr>
      </w:pPr>
    </w:p>
    <w:p w:rsidR="00ED28EC" w:rsidRDefault="00ED28EC" w:rsidP="005D6085">
      <w:pPr>
        <w:spacing w:after="0"/>
        <w:ind w:firstLine="567"/>
        <w:jc w:val="center"/>
        <w:rPr>
          <w:rFonts w:ascii="Times New Roman" w:hAnsi="Times New Roman"/>
          <w:b/>
          <w:sz w:val="24"/>
          <w:szCs w:val="24"/>
        </w:rPr>
      </w:pPr>
    </w:p>
    <w:p w:rsidR="00ED28EC" w:rsidRDefault="00ED28EC" w:rsidP="005D6085">
      <w:pPr>
        <w:spacing w:after="0"/>
        <w:ind w:firstLine="567"/>
        <w:jc w:val="center"/>
        <w:rPr>
          <w:rFonts w:ascii="Times New Roman" w:hAnsi="Times New Roman"/>
          <w:b/>
          <w:sz w:val="24"/>
          <w:szCs w:val="24"/>
        </w:rPr>
      </w:pPr>
    </w:p>
    <w:p w:rsidR="00ED28EC" w:rsidRDefault="00ED28EC" w:rsidP="005D6085">
      <w:pPr>
        <w:spacing w:after="0"/>
        <w:ind w:firstLine="567"/>
        <w:jc w:val="center"/>
        <w:rPr>
          <w:rFonts w:ascii="Times New Roman" w:hAnsi="Times New Roman"/>
          <w:b/>
          <w:sz w:val="24"/>
          <w:szCs w:val="24"/>
        </w:rPr>
      </w:pPr>
    </w:p>
    <w:p w:rsidR="00ED28EC" w:rsidRDefault="00ED28EC" w:rsidP="005D6085">
      <w:pPr>
        <w:spacing w:after="0"/>
        <w:ind w:firstLine="567"/>
        <w:jc w:val="center"/>
        <w:rPr>
          <w:rFonts w:ascii="Times New Roman" w:hAnsi="Times New Roman"/>
          <w:b/>
          <w:sz w:val="24"/>
          <w:szCs w:val="24"/>
        </w:rPr>
      </w:pPr>
    </w:p>
    <w:p w:rsidR="00FB0ABB" w:rsidRDefault="00FB0ABB" w:rsidP="005D6085">
      <w:pPr>
        <w:spacing w:after="0"/>
        <w:ind w:firstLine="567"/>
        <w:jc w:val="center"/>
        <w:rPr>
          <w:rFonts w:ascii="Times New Roman" w:hAnsi="Times New Roman"/>
          <w:b/>
          <w:sz w:val="24"/>
          <w:szCs w:val="24"/>
        </w:rPr>
      </w:pPr>
    </w:p>
    <w:p w:rsidR="00F30CE0" w:rsidRDefault="00F30CE0" w:rsidP="00F30CE0">
      <w:pPr>
        <w:spacing w:after="0" w:line="240" w:lineRule="auto"/>
        <w:ind w:firstLine="567"/>
        <w:jc w:val="center"/>
        <w:rPr>
          <w:rFonts w:ascii="Times New Roman" w:hAnsi="Times New Roman" w:cs="Times New Roman"/>
          <w:b/>
          <w:sz w:val="24"/>
          <w:szCs w:val="24"/>
        </w:rPr>
      </w:pPr>
      <w:r w:rsidRPr="00641EDF">
        <w:rPr>
          <w:rFonts w:ascii="Times New Roman" w:hAnsi="Times New Roman" w:cs="Times New Roman"/>
          <w:b/>
          <w:sz w:val="24"/>
          <w:szCs w:val="24"/>
        </w:rPr>
        <w:lastRenderedPageBreak/>
        <w:t>Пояснительная записка к отчету</w:t>
      </w:r>
    </w:p>
    <w:p w:rsidR="005C30C2" w:rsidRPr="00641EDF" w:rsidRDefault="005C30C2" w:rsidP="00F30CE0">
      <w:pPr>
        <w:spacing w:after="0" w:line="240" w:lineRule="auto"/>
        <w:ind w:firstLine="567"/>
        <w:jc w:val="center"/>
        <w:rPr>
          <w:rFonts w:ascii="Times New Roman" w:hAnsi="Times New Roman" w:cs="Times New Roman"/>
          <w:b/>
          <w:sz w:val="24"/>
          <w:szCs w:val="24"/>
        </w:rPr>
      </w:pPr>
    </w:p>
    <w:p w:rsidR="00F30CE0" w:rsidRPr="00684597" w:rsidRDefault="00F30CE0" w:rsidP="00F30CE0">
      <w:pPr>
        <w:spacing w:after="0" w:line="240" w:lineRule="auto"/>
        <w:ind w:firstLine="567"/>
        <w:jc w:val="both"/>
        <w:rPr>
          <w:rFonts w:ascii="Times New Roman" w:eastAsia="Times New Roman" w:hAnsi="Times New Roman" w:cs="Times New Roman"/>
          <w:b/>
          <w:sz w:val="24"/>
          <w:szCs w:val="24"/>
          <w:lang w:eastAsia="en-US"/>
        </w:rPr>
      </w:pPr>
      <w:r w:rsidRPr="00F30CE0">
        <w:rPr>
          <w:rFonts w:ascii="Times New Roman" w:eastAsia="Times New Roman" w:hAnsi="Times New Roman" w:cs="Times New Roman"/>
          <w:b/>
          <w:sz w:val="24"/>
          <w:szCs w:val="24"/>
          <w:lang w:eastAsia="en-US"/>
        </w:rPr>
        <w:t xml:space="preserve">Выявлены нарушения всего </w:t>
      </w:r>
      <w:r w:rsidR="00684597" w:rsidRPr="00684597">
        <w:rPr>
          <w:rFonts w:ascii="Times New Roman" w:eastAsia="Times New Roman" w:hAnsi="Times New Roman" w:cs="Times New Roman"/>
          <w:b/>
          <w:sz w:val="24"/>
          <w:szCs w:val="24"/>
          <w:lang w:eastAsia="en-US"/>
        </w:rPr>
        <w:t>775,6</w:t>
      </w:r>
      <w:r w:rsidRPr="00684597">
        <w:rPr>
          <w:rFonts w:ascii="Times New Roman" w:eastAsia="Times New Roman" w:hAnsi="Times New Roman" w:cs="Times New Roman"/>
          <w:b/>
          <w:sz w:val="24"/>
          <w:szCs w:val="24"/>
          <w:lang w:eastAsia="en-US"/>
        </w:rPr>
        <w:t xml:space="preserve"> тыс. руб., в том числе</w:t>
      </w:r>
      <w:r w:rsidRPr="00684597">
        <w:rPr>
          <w:rFonts w:ascii="Times New Roman" w:eastAsia="Times New Roman" w:hAnsi="Times New Roman" w:cs="Times New Roman"/>
          <w:b/>
          <w:sz w:val="24"/>
          <w:szCs w:val="24"/>
        </w:rPr>
        <w:t xml:space="preserve"> в</w:t>
      </w:r>
      <w:r w:rsidRPr="00684597">
        <w:rPr>
          <w:rFonts w:ascii="Times New Roman" w:hAnsi="Times New Roman" w:cs="Times New Roman"/>
          <w:b/>
          <w:sz w:val="24"/>
          <w:szCs w:val="24"/>
          <w:lang w:eastAsia="en-US"/>
        </w:rPr>
        <w:t>ыявлено нарушений иного законодательства</w:t>
      </w:r>
      <w:r w:rsidRPr="00684597">
        <w:rPr>
          <w:rFonts w:ascii="Times New Roman" w:eastAsia="Times New Roman" w:hAnsi="Times New Roman" w:cs="Times New Roman"/>
          <w:b/>
          <w:sz w:val="24"/>
          <w:szCs w:val="24"/>
        </w:rPr>
        <w:t xml:space="preserve"> – </w:t>
      </w:r>
      <w:r w:rsidR="00684597" w:rsidRPr="00684597">
        <w:rPr>
          <w:rFonts w:ascii="Times New Roman" w:eastAsia="Times New Roman" w:hAnsi="Times New Roman" w:cs="Times New Roman"/>
          <w:b/>
          <w:sz w:val="24"/>
          <w:szCs w:val="24"/>
        </w:rPr>
        <w:t>775,6</w:t>
      </w:r>
      <w:r w:rsidRPr="00684597">
        <w:rPr>
          <w:rFonts w:ascii="Times New Roman" w:eastAsia="Times New Roman" w:hAnsi="Times New Roman" w:cs="Times New Roman"/>
          <w:b/>
          <w:sz w:val="24"/>
          <w:szCs w:val="24"/>
        </w:rPr>
        <w:t xml:space="preserve"> тыс. руб.:</w:t>
      </w:r>
    </w:p>
    <w:p w:rsidR="00F330DD" w:rsidRDefault="00F30CE0" w:rsidP="00F30CE0">
      <w:pPr>
        <w:tabs>
          <w:tab w:val="left" w:pos="567"/>
        </w:tabs>
        <w:spacing w:after="0" w:line="240" w:lineRule="auto"/>
        <w:ind w:right="27" w:firstLine="567"/>
        <w:jc w:val="both"/>
        <w:rPr>
          <w:rFonts w:ascii="Times New Roman" w:eastAsia="Times New Roman" w:hAnsi="Times New Roman" w:cs="Times New Roman"/>
          <w:sz w:val="24"/>
          <w:szCs w:val="24"/>
        </w:rPr>
      </w:pPr>
      <w:r w:rsidRPr="00F330DD">
        <w:rPr>
          <w:rFonts w:ascii="Times New Roman" w:eastAsia="Times New Roman" w:hAnsi="Times New Roman" w:cs="Times New Roman"/>
          <w:sz w:val="24"/>
          <w:szCs w:val="24"/>
        </w:rPr>
        <w:t xml:space="preserve">- </w:t>
      </w:r>
      <w:r w:rsidR="00F330DD" w:rsidRPr="00F330DD">
        <w:rPr>
          <w:rFonts w:ascii="Times New Roman" w:eastAsia="Times New Roman" w:hAnsi="Times New Roman" w:cs="Times New Roman"/>
          <w:sz w:val="24"/>
          <w:szCs w:val="24"/>
        </w:rPr>
        <w:t>29,3</w:t>
      </w:r>
      <w:r w:rsidRPr="00F330DD">
        <w:rPr>
          <w:rFonts w:ascii="Times New Roman" w:eastAsia="Times New Roman" w:hAnsi="Times New Roman" w:cs="Times New Roman"/>
          <w:sz w:val="24"/>
          <w:szCs w:val="24"/>
        </w:rPr>
        <w:t xml:space="preserve"> тыс. руб. </w:t>
      </w:r>
      <w:r w:rsidR="00F330DD" w:rsidRPr="00F330DD">
        <w:rPr>
          <w:rFonts w:ascii="Times New Roman" w:eastAsia="Times New Roman" w:hAnsi="Times New Roman" w:cs="Times New Roman"/>
          <w:sz w:val="24"/>
          <w:szCs w:val="24"/>
        </w:rPr>
        <w:t>–</w:t>
      </w:r>
      <w:r w:rsidRPr="00F330DD">
        <w:rPr>
          <w:rFonts w:ascii="Times New Roman" w:eastAsia="Times New Roman" w:hAnsi="Times New Roman" w:cs="Times New Roman"/>
          <w:sz w:val="24"/>
          <w:szCs w:val="24"/>
        </w:rPr>
        <w:t xml:space="preserve"> </w:t>
      </w:r>
      <w:r w:rsidR="00F330DD">
        <w:rPr>
          <w:rFonts w:ascii="Times New Roman" w:eastAsia="Times New Roman" w:hAnsi="Times New Roman" w:cs="Times New Roman"/>
          <w:sz w:val="24"/>
          <w:szCs w:val="24"/>
        </w:rPr>
        <w:t>п</w:t>
      </w:r>
      <w:r w:rsidR="00F330DD" w:rsidRPr="00F330DD">
        <w:rPr>
          <w:rFonts w:ascii="Times New Roman" w:eastAsia="Times New Roman" w:hAnsi="Times New Roman" w:cs="Times New Roman"/>
          <w:sz w:val="24"/>
          <w:szCs w:val="24"/>
        </w:rPr>
        <w:t>о данным бухгалтерского учета</w:t>
      </w:r>
      <w:r w:rsidR="00F330DD">
        <w:rPr>
          <w:rFonts w:ascii="Times New Roman" w:eastAsia="Times New Roman" w:hAnsi="Times New Roman" w:cs="Times New Roman"/>
          <w:sz w:val="24"/>
          <w:szCs w:val="24"/>
        </w:rPr>
        <w:t xml:space="preserve"> и о</w:t>
      </w:r>
      <w:r w:rsidR="00F330DD" w:rsidRPr="00F330DD">
        <w:rPr>
          <w:rFonts w:ascii="Times New Roman" w:eastAsia="Times New Roman" w:hAnsi="Times New Roman" w:cs="Times New Roman"/>
          <w:sz w:val="24"/>
          <w:szCs w:val="24"/>
        </w:rPr>
        <w:t>тчетов по детскому саду «Тополек» (на основании табелей учета посещаемости детей)</w:t>
      </w:r>
      <w:r w:rsidR="00F330DD">
        <w:rPr>
          <w:rFonts w:ascii="Times New Roman" w:eastAsia="Times New Roman" w:hAnsi="Times New Roman" w:cs="Times New Roman"/>
          <w:sz w:val="24"/>
          <w:szCs w:val="24"/>
        </w:rPr>
        <w:t xml:space="preserve"> </w:t>
      </w:r>
      <w:r w:rsidR="00F330DD" w:rsidRPr="00F330DD">
        <w:rPr>
          <w:rFonts w:ascii="Times New Roman" w:eastAsia="Times New Roman" w:hAnsi="Times New Roman" w:cs="Times New Roman"/>
          <w:sz w:val="24"/>
          <w:szCs w:val="24"/>
        </w:rPr>
        <w:t>родительск</w:t>
      </w:r>
      <w:r w:rsidR="00F330DD">
        <w:rPr>
          <w:rFonts w:ascii="Times New Roman" w:eastAsia="Times New Roman" w:hAnsi="Times New Roman" w:cs="Times New Roman"/>
          <w:sz w:val="24"/>
          <w:szCs w:val="24"/>
        </w:rPr>
        <w:t>ая</w:t>
      </w:r>
      <w:r w:rsidR="00F330DD" w:rsidRPr="00F330DD">
        <w:rPr>
          <w:rFonts w:ascii="Times New Roman" w:eastAsia="Times New Roman" w:hAnsi="Times New Roman" w:cs="Times New Roman"/>
          <w:sz w:val="24"/>
          <w:szCs w:val="24"/>
        </w:rPr>
        <w:t xml:space="preserve"> плат</w:t>
      </w:r>
      <w:r w:rsidR="00F330DD">
        <w:rPr>
          <w:rFonts w:ascii="Times New Roman" w:eastAsia="Times New Roman" w:hAnsi="Times New Roman" w:cs="Times New Roman"/>
          <w:sz w:val="24"/>
          <w:szCs w:val="24"/>
        </w:rPr>
        <w:t>а</w:t>
      </w:r>
      <w:r w:rsidR="00F330DD" w:rsidRPr="00F330DD">
        <w:rPr>
          <w:rFonts w:ascii="Times New Roman" w:eastAsia="Times New Roman" w:hAnsi="Times New Roman" w:cs="Times New Roman"/>
          <w:sz w:val="24"/>
          <w:szCs w:val="24"/>
        </w:rPr>
        <w:t xml:space="preserve"> за присмотр и уход за детьми</w:t>
      </w:r>
      <w:r w:rsidR="00F330DD">
        <w:rPr>
          <w:rFonts w:ascii="Times New Roman" w:eastAsia="Times New Roman" w:hAnsi="Times New Roman" w:cs="Times New Roman"/>
          <w:sz w:val="24"/>
          <w:szCs w:val="24"/>
        </w:rPr>
        <w:t xml:space="preserve">: за 2018 год </w:t>
      </w:r>
      <w:r w:rsidR="00F330DD" w:rsidRPr="00F330DD">
        <w:rPr>
          <w:rFonts w:ascii="Times New Roman" w:eastAsia="Times New Roman" w:hAnsi="Times New Roman" w:cs="Times New Roman"/>
          <w:sz w:val="24"/>
          <w:szCs w:val="24"/>
        </w:rPr>
        <w:t>изл</w:t>
      </w:r>
      <w:r w:rsidR="00F330DD">
        <w:rPr>
          <w:rFonts w:ascii="Times New Roman" w:eastAsia="Times New Roman" w:hAnsi="Times New Roman" w:cs="Times New Roman"/>
          <w:sz w:val="24"/>
          <w:szCs w:val="24"/>
        </w:rPr>
        <w:t xml:space="preserve">ишне начислено доходов в сумме </w:t>
      </w:r>
      <w:r w:rsidR="00F330DD" w:rsidRPr="00F330DD">
        <w:rPr>
          <w:rFonts w:ascii="Times New Roman" w:eastAsia="Times New Roman" w:hAnsi="Times New Roman" w:cs="Times New Roman"/>
          <w:sz w:val="24"/>
          <w:szCs w:val="24"/>
        </w:rPr>
        <w:t>25,7 тыс. руб.</w:t>
      </w:r>
      <w:r w:rsidR="00F330DD">
        <w:rPr>
          <w:rFonts w:ascii="Times New Roman" w:eastAsia="Times New Roman" w:hAnsi="Times New Roman" w:cs="Times New Roman"/>
          <w:sz w:val="24"/>
          <w:szCs w:val="24"/>
        </w:rPr>
        <w:t xml:space="preserve">, а </w:t>
      </w:r>
      <w:r w:rsidR="00F330DD" w:rsidRPr="00F330DD">
        <w:rPr>
          <w:rFonts w:ascii="Times New Roman" w:eastAsia="Times New Roman" w:hAnsi="Times New Roman" w:cs="Times New Roman"/>
          <w:sz w:val="24"/>
          <w:szCs w:val="24"/>
        </w:rPr>
        <w:t xml:space="preserve">за 1 полугодие 2019 года </w:t>
      </w:r>
      <w:proofErr w:type="spellStart"/>
      <w:r w:rsidR="00F330DD" w:rsidRPr="00F330DD">
        <w:rPr>
          <w:rFonts w:ascii="Times New Roman" w:eastAsia="Times New Roman" w:hAnsi="Times New Roman" w:cs="Times New Roman"/>
          <w:sz w:val="24"/>
          <w:szCs w:val="24"/>
        </w:rPr>
        <w:t>недоначислено</w:t>
      </w:r>
      <w:proofErr w:type="spellEnd"/>
      <w:r w:rsidR="00F330DD" w:rsidRPr="00F330DD">
        <w:rPr>
          <w:rFonts w:ascii="Times New Roman" w:eastAsia="Times New Roman" w:hAnsi="Times New Roman" w:cs="Times New Roman"/>
          <w:sz w:val="24"/>
          <w:szCs w:val="24"/>
        </w:rPr>
        <w:t xml:space="preserve"> доходов в сумме 3,6 тыс. руб.</w:t>
      </w:r>
      <w:r w:rsidR="00F330DD">
        <w:rPr>
          <w:rFonts w:ascii="Times New Roman" w:eastAsia="Times New Roman" w:hAnsi="Times New Roman" w:cs="Times New Roman"/>
          <w:sz w:val="24"/>
          <w:szCs w:val="24"/>
        </w:rPr>
        <w:t>;</w:t>
      </w:r>
    </w:p>
    <w:p w:rsidR="00F330DD" w:rsidRDefault="00F330DD" w:rsidP="00F30CE0">
      <w:pPr>
        <w:tabs>
          <w:tab w:val="left" w:pos="567"/>
        </w:tabs>
        <w:spacing w:after="0" w:line="240" w:lineRule="auto"/>
        <w:ind w:right="27" w:firstLine="567"/>
        <w:jc w:val="both"/>
        <w:rPr>
          <w:rFonts w:ascii="Times New Roman" w:eastAsia="Times New Roman" w:hAnsi="Times New Roman" w:cs="Times New Roman"/>
          <w:sz w:val="24"/>
          <w:szCs w:val="24"/>
        </w:rPr>
      </w:pPr>
      <w:r w:rsidRPr="00F330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327</w:t>
      </w:r>
      <w:r w:rsidRPr="00F330DD">
        <w:rPr>
          <w:rFonts w:ascii="Times New Roman" w:eastAsia="Times New Roman" w:hAnsi="Times New Roman" w:cs="Times New Roman"/>
          <w:sz w:val="24"/>
          <w:szCs w:val="24"/>
        </w:rPr>
        <w:t xml:space="preserve"> тыс. руб.</w:t>
      </w:r>
      <w:r>
        <w:rPr>
          <w:rFonts w:ascii="Times New Roman" w:eastAsia="Times New Roman" w:hAnsi="Times New Roman" w:cs="Times New Roman"/>
          <w:sz w:val="24"/>
          <w:szCs w:val="24"/>
        </w:rPr>
        <w:t xml:space="preserve"> – по </w:t>
      </w:r>
      <w:r w:rsidRPr="00F330DD">
        <w:rPr>
          <w:rFonts w:ascii="Times New Roman" w:eastAsia="Times New Roman" w:hAnsi="Times New Roman" w:cs="Times New Roman"/>
          <w:sz w:val="24"/>
          <w:szCs w:val="24"/>
        </w:rPr>
        <w:t>данны</w:t>
      </w:r>
      <w:r>
        <w:rPr>
          <w:rFonts w:ascii="Times New Roman" w:eastAsia="Times New Roman" w:hAnsi="Times New Roman" w:cs="Times New Roman"/>
          <w:sz w:val="24"/>
          <w:szCs w:val="24"/>
        </w:rPr>
        <w:t>м</w:t>
      </w:r>
      <w:r w:rsidRPr="00F330DD">
        <w:rPr>
          <w:rFonts w:ascii="Times New Roman" w:eastAsia="Times New Roman" w:hAnsi="Times New Roman" w:cs="Times New Roman"/>
          <w:sz w:val="24"/>
          <w:szCs w:val="24"/>
        </w:rPr>
        <w:t xml:space="preserve"> бухгалтерского учета счет 205.31 «Расчеты по доходам от оказания платных услуг»</w:t>
      </w:r>
      <w:r w:rsidR="00684597">
        <w:rPr>
          <w:rFonts w:ascii="Times New Roman" w:eastAsia="Times New Roman" w:hAnsi="Times New Roman" w:cs="Times New Roman"/>
          <w:sz w:val="24"/>
          <w:szCs w:val="24"/>
        </w:rPr>
        <w:t xml:space="preserve"> и </w:t>
      </w:r>
      <w:r w:rsidR="00684597" w:rsidRPr="00684597">
        <w:rPr>
          <w:rFonts w:ascii="Times New Roman" w:eastAsia="Times New Roman" w:hAnsi="Times New Roman" w:cs="Times New Roman"/>
          <w:sz w:val="24"/>
          <w:szCs w:val="24"/>
        </w:rPr>
        <w:t>данным регистров бухгалтерского учета счет 201.34 «Касса»</w:t>
      </w:r>
      <w:r w:rsidR="00684597" w:rsidRPr="00684597">
        <w:t xml:space="preserve"> </w:t>
      </w:r>
      <w:r w:rsidR="00684597">
        <w:rPr>
          <w:rFonts w:ascii="Times New Roman" w:hAnsi="Times New Roman" w:cs="Times New Roman"/>
          <w:sz w:val="24"/>
          <w:szCs w:val="24"/>
        </w:rPr>
        <w:t xml:space="preserve">по </w:t>
      </w:r>
      <w:r w:rsidR="00684597" w:rsidRPr="00684597">
        <w:rPr>
          <w:rFonts w:ascii="Times New Roman" w:eastAsia="Times New Roman" w:hAnsi="Times New Roman" w:cs="Times New Roman"/>
          <w:sz w:val="24"/>
          <w:szCs w:val="24"/>
        </w:rPr>
        <w:t>доход</w:t>
      </w:r>
      <w:r w:rsidR="00684597">
        <w:rPr>
          <w:rFonts w:ascii="Times New Roman" w:eastAsia="Times New Roman" w:hAnsi="Times New Roman" w:cs="Times New Roman"/>
          <w:sz w:val="24"/>
          <w:szCs w:val="24"/>
        </w:rPr>
        <w:t>ам</w:t>
      </w:r>
      <w:r w:rsidR="00684597" w:rsidRPr="00684597">
        <w:rPr>
          <w:rFonts w:ascii="Times New Roman" w:eastAsia="Times New Roman" w:hAnsi="Times New Roman" w:cs="Times New Roman"/>
          <w:sz w:val="24"/>
          <w:szCs w:val="24"/>
        </w:rPr>
        <w:t xml:space="preserve"> от производства и реализации сельскохозяйственной продукции</w:t>
      </w:r>
      <w:r w:rsidR="00684597">
        <w:rPr>
          <w:rFonts w:ascii="Times New Roman" w:eastAsia="Times New Roman" w:hAnsi="Times New Roman" w:cs="Times New Roman"/>
          <w:sz w:val="24"/>
          <w:szCs w:val="24"/>
        </w:rPr>
        <w:t xml:space="preserve">: </w:t>
      </w:r>
      <w:r w:rsidR="00684597" w:rsidRPr="00684597">
        <w:rPr>
          <w:rFonts w:ascii="Times New Roman" w:eastAsia="Times New Roman" w:hAnsi="Times New Roman" w:cs="Times New Roman"/>
          <w:sz w:val="24"/>
          <w:szCs w:val="24"/>
        </w:rPr>
        <w:t>за 2018 год</w:t>
      </w:r>
      <w:r w:rsidR="00684597" w:rsidRPr="00684597">
        <w:t xml:space="preserve"> </w:t>
      </w:r>
      <w:proofErr w:type="spellStart"/>
      <w:r w:rsidR="00684597" w:rsidRPr="00684597">
        <w:rPr>
          <w:rFonts w:ascii="Times New Roman" w:eastAsia="Times New Roman" w:hAnsi="Times New Roman" w:cs="Times New Roman"/>
          <w:sz w:val="24"/>
          <w:szCs w:val="24"/>
        </w:rPr>
        <w:t>недоначислено</w:t>
      </w:r>
      <w:proofErr w:type="spellEnd"/>
      <w:r w:rsidR="00684597" w:rsidRPr="00684597">
        <w:rPr>
          <w:rFonts w:ascii="Times New Roman" w:eastAsia="Times New Roman" w:hAnsi="Times New Roman" w:cs="Times New Roman"/>
          <w:sz w:val="24"/>
          <w:szCs w:val="24"/>
        </w:rPr>
        <w:t xml:space="preserve"> доходов в сумме 187 тыс. руб.</w:t>
      </w:r>
      <w:r w:rsidR="00684597">
        <w:rPr>
          <w:rFonts w:ascii="Times New Roman" w:eastAsia="Times New Roman" w:hAnsi="Times New Roman" w:cs="Times New Roman"/>
          <w:sz w:val="24"/>
          <w:szCs w:val="24"/>
        </w:rPr>
        <w:t xml:space="preserve">, </w:t>
      </w:r>
      <w:r w:rsidR="00684597" w:rsidRPr="00684597">
        <w:rPr>
          <w:rFonts w:ascii="Times New Roman" w:eastAsia="Times New Roman" w:hAnsi="Times New Roman" w:cs="Times New Roman"/>
          <w:sz w:val="24"/>
          <w:szCs w:val="24"/>
        </w:rPr>
        <w:t>а за 1 полугодие 2019 года</w:t>
      </w:r>
      <w:r w:rsidR="00684597">
        <w:rPr>
          <w:rFonts w:ascii="Times New Roman" w:eastAsia="Times New Roman" w:hAnsi="Times New Roman" w:cs="Times New Roman"/>
          <w:sz w:val="24"/>
          <w:szCs w:val="24"/>
        </w:rPr>
        <w:t xml:space="preserve"> </w:t>
      </w:r>
      <w:r w:rsidR="00684597" w:rsidRPr="00684597">
        <w:rPr>
          <w:rFonts w:ascii="Times New Roman" w:eastAsia="Times New Roman" w:hAnsi="Times New Roman" w:cs="Times New Roman"/>
          <w:sz w:val="24"/>
          <w:szCs w:val="24"/>
        </w:rPr>
        <w:t>излишне начислено доходов в сумме 140 тыс. руб.</w:t>
      </w:r>
      <w:r w:rsidR="00684597">
        <w:rPr>
          <w:rFonts w:ascii="Times New Roman" w:eastAsia="Times New Roman" w:hAnsi="Times New Roman" w:cs="Times New Roman"/>
          <w:sz w:val="24"/>
          <w:szCs w:val="24"/>
        </w:rPr>
        <w:t>;</w:t>
      </w:r>
    </w:p>
    <w:p w:rsidR="00D13DF9" w:rsidRPr="00684597" w:rsidRDefault="00F30CE0" w:rsidP="00D13DF9">
      <w:pPr>
        <w:tabs>
          <w:tab w:val="left" w:pos="567"/>
        </w:tabs>
        <w:spacing w:after="0" w:line="240" w:lineRule="auto"/>
        <w:ind w:right="27" w:firstLine="567"/>
        <w:jc w:val="both"/>
        <w:rPr>
          <w:rFonts w:ascii="Times New Roman" w:hAnsi="Times New Roman" w:cs="Times New Roman"/>
          <w:sz w:val="24"/>
          <w:u w:val="single"/>
        </w:rPr>
      </w:pPr>
      <w:r w:rsidRPr="00D13DF9">
        <w:rPr>
          <w:rFonts w:ascii="Times New Roman" w:eastAsia="Times New Roman" w:hAnsi="Times New Roman" w:cs="Times New Roman"/>
          <w:sz w:val="24"/>
          <w:szCs w:val="24"/>
        </w:rPr>
        <w:t xml:space="preserve">- </w:t>
      </w:r>
      <w:r w:rsidR="00D13DF9" w:rsidRPr="00D13DF9">
        <w:rPr>
          <w:rFonts w:ascii="Times New Roman" w:eastAsia="Times New Roman" w:hAnsi="Times New Roman" w:cs="Times New Roman"/>
          <w:sz w:val="24"/>
          <w:szCs w:val="24"/>
        </w:rPr>
        <w:t>66,2</w:t>
      </w:r>
      <w:r w:rsidRPr="00D13DF9">
        <w:rPr>
          <w:rFonts w:ascii="Times New Roman" w:eastAsia="Times New Roman" w:hAnsi="Times New Roman" w:cs="Times New Roman"/>
          <w:sz w:val="24"/>
          <w:szCs w:val="24"/>
        </w:rPr>
        <w:t xml:space="preserve"> тыс. руб. – в </w:t>
      </w:r>
      <w:r w:rsidR="00D13DF9">
        <w:rPr>
          <w:rFonts w:ascii="Times New Roman" w:hAnsi="Times New Roman" w:cs="Times New Roman"/>
          <w:sz w:val="24"/>
        </w:rPr>
        <w:t>нарушени</w:t>
      </w:r>
      <w:r w:rsidR="00D13DF9">
        <w:rPr>
          <w:rFonts w:ascii="Times New Roman" w:hAnsi="Times New Roman" w:cs="Times New Roman"/>
          <w:sz w:val="24"/>
        </w:rPr>
        <w:t>и</w:t>
      </w:r>
      <w:r w:rsidR="00D13DF9">
        <w:rPr>
          <w:rFonts w:ascii="Times New Roman" w:hAnsi="Times New Roman" w:cs="Times New Roman"/>
          <w:sz w:val="24"/>
        </w:rPr>
        <w:t xml:space="preserve"> Указаний Банка России от 11.03.2014г.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r w:rsidR="00D13DF9">
        <w:rPr>
          <w:rFonts w:ascii="Times New Roman" w:hAnsi="Times New Roman" w:cs="Times New Roman"/>
          <w:sz w:val="24"/>
        </w:rPr>
        <w:t xml:space="preserve">, </w:t>
      </w:r>
      <w:r w:rsidR="00F330DD" w:rsidRPr="00F330DD">
        <w:rPr>
          <w:rFonts w:ascii="Times New Roman" w:hAnsi="Times New Roman" w:cs="Times New Roman"/>
          <w:sz w:val="24"/>
        </w:rPr>
        <w:t xml:space="preserve">по состоянию на 01.07.2019 года </w:t>
      </w:r>
      <w:r w:rsidR="00D13DF9" w:rsidRPr="00D13DF9">
        <w:rPr>
          <w:rFonts w:ascii="Times New Roman" w:hAnsi="Times New Roman" w:cs="Times New Roman"/>
          <w:sz w:val="24"/>
        </w:rPr>
        <w:t>не оприходован</w:t>
      </w:r>
      <w:r w:rsidR="00D13DF9">
        <w:rPr>
          <w:rFonts w:ascii="Times New Roman" w:hAnsi="Times New Roman" w:cs="Times New Roman"/>
          <w:sz w:val="24"/>
        </w:rPr>
        <w:t>ы</w:t>
      </w:r>
      <w:r w:rsidR="00D13DF9" w:rsidRPr="00D13DF9">
        <w:rPr>
          <w:rFonts w:ascii="Times New Roman" w:hAnsi="Times New Roman" w:cs="Times New Roman"/>
          <w:sz w:val="24"/>
        </w:rPr>
        <w:t xml:space="preserve"> </w:t>
      </w:r>
      <w:r w:rsidR="00F330DD" w:rsidRPr="00F330DD">
        <w:rPr>
          <w:rFonts w:ascii="Times New Roman" w:hAnsi="Times New Roman" w:cs="Times New Roman"/>
          <w:sz w:val="24"/>
        </w:rPr>
        <w:t xml:space="preserve">наличные денежные средства </w:t>
      </w:r>
      <w:r w:rsidR="00D13DF9" w:rsidRPr="00D13DF9">
        <w:rPr>
          <w:rFonts w:ascii="Times New Roman" w:hAnsi="Times New Roman" w:cs="Times New Roman"/>
          <w:sz w:val="24"/>
        </w:rPr>
        <w:t xml:space="preserve">в кассу </w:t>
      </w:r>
      <w:r w:rsidR="00D13DF9">
        <w:rPr>
          <w:rFonts w:ascii="Times New Roman" w:hAnsi="Times New Roman" w:cs="Times New Roman"/>
          <w:sz w:val="24"/>
        </w:rPr>
        <w:t xml:space="preserve">Учреждения, в том числе </w:t>
      </w:r>
      <w:r w:rsidR="00D13DF9" w:rsidRPr="00D13DF9">
        <w:rPr>
          <w:rFonts w:ascii="Times New Roman" w:hAnsi="Times New Roman" w:cs="Times New Roman"/>
          <w:sz w:val="24"/>
        </w:rPr>
        <w:t>родительск</w:t>
      </w:r>
      <w:r w:rsidR="00D13DF9">
        <w:rPr>
          <w:rFonts w:ascii="Times New Roman" w:hAnsi="Times New Roman" w:cs="Times New Roman"/>
          <w:sz w:val="24"/>
        </w:rPr>
        <w:t>ая</w:t>
      </w:r>
      <w:r w:rsidR="00D13DF9" w:rsidRPr="00D13DF9">
        <w:rPr>
          <w:rFonts w:ascii="Times New Roman" w:hAnsi="Times New Roman" w:cs="Times New Roman"/>
          <w:sz w:val="24"/>
        </w:rPr>
        <w:t xml:space="preserve"> плат</w:t>
      </w:r>
      <w:r w:rsidR="00D13DF9">
        <w:rPr>
          <w:rFonts w:ascii="Times New Roman" w:hAnsi="Times New Roman" w:cs="Times New Roman"/>
          <w:sz w:val="24"/>
        </w:rPr>
        <w:t>а</w:t>
      </w:r>
      <w:r w:rsidR="00D13DF9" w:rsidRPr="00D13DF9">
        <w:rPr>
          <w:rFonts w:ascii="Times New Roman" w:hAnsi="Times New Roman" w:cs="Times New Roman"/>
          <w:sz w:val="24"/>
        </w:rPr>
        <w:t xml:space="preserve"> </w:t>
      </w:r>
      <w:r w:rsidR="00D13DF9">
        <w:rPr>
          <w:rFonts w:ascii="Times New Roman" w:hAnsi="Times New Roman" w:cs="Times New Roman"/>
          <w:sz w:val="24"/>
        </w:rPr>
        <w:t xml:space="preserve">в сумме 22,4 тыс. руб. и </w:t>
      </w:r>
      <w:r w:rsidR="00D13DF9" w:rsidRPr="00D13DF9">
        <w:rPr>
          <w:rFonts w:ascii="Times New Roman" w:hAnsi="Times New Roman" w:cs="Times New Roman"/>
          <w:sz w:val="24"/>
        </w:rPr>
        <w:t>средства от реализации сельскохозяйственной продукции</w:t>
      </w:r>
      <w:r w:rsidR="00D13DF9">
        <w:rPr>
          <w:rFonts w:ascii="Times New Roman" w:hAnsi="Times New Roman" w:cs="Times New Roman"/>
          <w:sz w:val="24"/>
        </w:rPr>
        <w:t xml:space="preserve"> в сумме 43,8 тыс. руб.</w:t>
      </w:r>
      <w:r w:rsidR="00D13DF9" w:rsidRPr="00D13DF9">
        <w:t xml:space="preserve"> </w:t>
      </w:r>
      <w:r w:rsidR="00D13DF9" w:rsidRPr="00D13DF9">
        <w:rPr>
          <w:rFonts w:ascii="Times New Roman" w:hAnsi="Times New Roman" w:cs="Times New Roman"/>
          <w:sz w:val="24"/>
        </w:rPr>
        <w:t>(п</w:t>
      </w:r>
      <w:r w:rsidR="00D13DF9">
        <w:rPr>
          <w:rFonts w:ascii="Times New Roman" w:hAnsi="Times New Roman" w:cs="Times New Roman"/>
          <w:sz w:val="24"/>
        </w:rPr>
        <w:t>. 2.8 Классификатора нарушений)</w:t>
      </w:r>
      <w:r w:rsidR="00684597">
        <w:rPr>
          <w:rFonts w:ascii="Times New Roman" w:hAnsi="Times New Roman" w:cs="Times New Roman"/>
          <w:sz w:val="24"/>
        </w:rPr>
        <w:t xml:space="preserve">, </w:t>
      </w:r>
      <w:r w:rsidR="00684597" w:rsidRPr="00684597">
        <w:rPr>
          <w:rFonts w:ascii="Times New Roman" w:hAnsi="Times New Roman" w:cs="Times New Roman"/>
          <w:sz w:val="24"/>
          <w:u w:val="single"/>
        </w:rPr>
        <w:t>по мнению КСП указанную сумму необходимо оприходовать в кассу Учреждения</w:t>
      </w:r>
      <w:r w:rsidR="00D13DF9" w:rsidRPr="00684597">
        <w:rPr>
          <w:rFonts w:ascii="Times New Roman" w:hAnsi="Times New Roman" w:cs="Times New Roman"/>
          <w:sz w:val="24"/>
          <w:u w:val="single"/>
        </w:rPr>
        <w:t>;</w:t>
      </w:r>
    </w:p>
    <w:p w:rsidR="00F30CE0" w:rsidRDefault="00F30CE0" w:rsidP="00F30CE0">
      <w:pPr>
        <w:tabs>
          <w:tab w:val="left" w:pos="567"/>
        </w:tabs>
        <w:spacing w:after="0" w:line="240" w:lineRule="auto"/>
        <w:ind w:right="27" w:firstLine="567"/>
        <w:jc w:val="both"/>
        <w:rPr>
          <w:rFonts w:ascii="Times New Roman" w:eastAsia="Times New Roman" w:hAnsi="Times New Roman" w:cs="Times New Roman"/>
          <w:sz w:val="24"/>
          <w:szCs w:val="24"/>
          <w:highlight w:val="yellow"/>
        </w:rPr>
      </w:pPr>
      <w:r w:rsidRPr="00F30CE0">
        <w:rPr>
          <w:rFonts w:ascii="Times New Roman" w:eastAsia="Times New Roman" w:hAnsi="Times New Roman" w:cs="Times New Roman"/>
          <w:sz w:val="24"/>
          <w:szCs w:val="24"/>
        </w:rPr>
        <w:t>- 353,1 тыс. руб. - в нарушением ст. 10 Федерального закона 402-ФЗ «О бухгалтерском учете»</w:t>
      </w:r>
      <w:r>
        <w:rPr>
          <w:rFonts w:ascii="Times New Roman" w:eastAsia="Times New Roman" w:hAnsi="Times New Roman" w:cs="Times New Roman"/>
          <w:sz w:val="24"/>
          <w:szCs w:val="24"/>
        </w:rPr>
        <w:t>,</w:t>
      </w:r>
      <w:r w:rsidRPr="00F30CE0">
        <w:rPr>
          <w:rFonts w:ascii="Times New Roman" w:hAnsi="Times New Roman" w:cs="Times New Roman"/>
          <w:sz w:val="24"/>
        </w:rPr>
        <w:t xml:space="preserve"> </w:t>
      </w:r>
      <w:r>
        <w:rPr>
          <w:rFonts w:ascii="Times New Roman" w:hAnsi="Times New Roman" w:cs="Times New Roman"/>
          <w:sz w:val="24"/>
        </w:rPr>
        <w:t>в</w:t>
      </w:r>
      <w:r w:rsidRPr="008D63FC">
        <w:rPr>
          <w:rFonts w:ascii="Times New Roman" w:hAnsi="Times New Roman" w:cs="Times New Roman"/>
          <w:b/>
          <w:sz w:val="24"/>
        </w:rPr>
        <w:t xml:space="preserve"> </w:t>
      </w:r>
      <w:r w:rsidRPr="003E5FC3">
        <w:rPr>
          <w:rFonts w:ascii="Times New Roman" w:hAnsi="Times New Roman" w:cs="Times New Roman"/>
          <w:sz w:val="24"/>
        </w:rPr>
        <w:t xml:space="preserve">регистрах бухгалтерского учета счет 208.00 «Расчеты с подотчетными лицами» отражен фиктивный авансовый отчет о приобретении прочих </w:t>
      </w:r>
      <w:r>
        <w:rPr>
          <w:rFonts w:ascii="Times New Roman" w:hAnsi="Times New Roman" w:cs="Times New Roman"/>
          <w:sz w:val="24"/>
        </w:rPr>
        <w:t xml:space="preserve">товарно-материальных ценностей </w:t>
      </w:r>
      <w:r w:rsidRPr="00F30CE0">
        <w:rPr>
          <w:rFonts w:ascii="Times New Roman" w:hAnsi="Times New Roman" w:cs="Times New Roman"/>
          <w:sz w:val="24"/>
        </w:rPr>
        <w:t>(п. 2.3 Классификатор нарушений).</w:t>
      </w:r>
    </w:p>
    <w:p w:rsidR="00F30CE0" w:rsidRDefault="00F30CE0" w:rsidP="00F30CE0">
      <w:pPr>
        <w:tabs>
          <w:tab w:val="left" w:pos="567"/>
        </w:tabs>
        <w:spacing w:after="0" w:line="240" w:lineRule="auto"/>
        <w:ind w:right="27" w:firstLine="567"/>
        <w:jc w:val="both"/>
        <w:rPr>
          <w:rFonts w:ascii="Times New Roman" w:eastAsia="Times New Roman" w:hAnsi="Times New Roman" w:cs="Times New Roman"/>
          <w:sz w:val="24"/>
          <w:szCs w:val="24"/>
        </w:rPr>
      </w:pPr>
    </w:p>
    <w:p w:rsidR="000E2D5C" w:rsidRDefault="000E2D5C" w:rsidP="0010453B">
      <w:pPr>
        <w:tabs>
          <w:tab w:val="left" w:pos="567"/>
        </w:tabs>
        <w:spacing w:after="0" w:line="240" w:lineRule="auto"/>
        <w:ind w:right="27" w:firstLine="567"/>
        <w:jc w:val="both"/>
        <w:rPr>
          <w:rFonts w:ascii="Times New Roman" w:eastAsia="Times New Roman" w:hAnsi="Times New Roman" w:cs="Times New Roman"/>
          <w:sz w:val="24"/>
          <w:szCs w:val="24"/>
        </w:rPr>
      </w:pPr>
    </w:p>
    <w:p w:rsidR="000E2D5C" w:rsidRDefault="000E2D5C" w:rsidP="0010453B">
      <w:pPr>
        <w:tabs>
          <w:tab w:val="left" w:pos="567"/>
        </w:tabs>
        <w:spacing w:after="0" w:line="240" w:lineRule="auto"/>
        <w:ind w:right="27" w:firstLine="567"/>
        <w:jc w:val="both"/>
        <w:rPr>
          <w:rFonts w:ascii="Times New Roman" w:eastAsia="Times New Roman" w:hAnsi="Times New Roman" w:cs="Times New Roman"/>
          <w:sz w:val="24"/>
          <w:szCs w:val="24"/>
        </w:rPr>
      </w:pPr>
    </w:p>
    <w:p w:rsidR="000E2D5C" w:rsidRDefault="000E2D5C" w:rsidP="0010453B">
      <w:pPr>
        <w:tabs>
          <w:tab w:val="left" w:pos="567"/>
        </w:tabs>
        <w:spacing w:after="0" w:line="240" w:lineRule="auto"/>
        <w:ind w:right="27" w:firstLine="567"/>
        <w:jc w:val="both"/>
        <w:rPr>
          <w:rFonts w:ascii="Times New Roman" w:eastAsia="Times New Roman" w:hAnsi="Times New Roman" w:cs="Times New Roman"/>
          <w:sz w:val="24"/>
          <w:szCs w:val="24"/>
        </w:rPr>
      </w:pPr>
    </w:p>
    <w:p w:rsidR="00422E7C" w:rsidRDefault="00422E7C" w:rsidP="0010453B">
      <w:pPr>
        <w:tabs>
          <w:tab w:val="left" w:pos="567"/>
        </w:tabs>
        <w:spacing w:after="0" w:line="240" w:lineRule="auto"/>
        <w:ind w:right="27" w:firstLine="567"/>
        <w:jc w:val="both"/>
        <w:rPr>
          <w:rFonts w:ascii="Times New Roman" w:eastAsia="Times New Roman" w:hAnsi="Times New Roman" w:cs="Times New Roman"/>
          <w:sz w:val="24"/>
          <w:szCs w:val="24"/>
        </w:rPr>
      </w:pPr>
    </w:p>
    <w:p w:rsidR="00422E7C" w:rsidRDefault="00422E7C" w:rsidP="0010453B">
      <w:pPr>
        <w:tabs>
          <w:tab w:val="left" w:pos="567"/>
        </w:tabs>
        <w:spacing w:after="0" w:line="240" w:lineRule="auto"/>
        <w:ind w:right="27" w:firstLine="567"/>
        <w:jc w:val="both"/>
        <w:rPr>
          <w:rFonts w:ascii="Times New Roman" w:eastAsia="Times New Roman" w:hAnsi="Times New Roman" w:cs="Times New Roman"/>
          <w:sz w:val="24"/>
          <w:szCs w:val="24"/>
        </w:rPr>
      </w:pPr>
    </w:p>
    <w:p w:rsidR="00422E7C" w:rsidRDefault="00422E7C" w:rsidP="0010453B">
      <w:pPr>
        <w:tabs>
          <w:tab w:val="left" w:pos="567"/>
        </w:tabs>
        <w:spacing w:after="0" w:line="240" w:lineRule="auto"/>
        <w:ind w:right="27" w:firstLine="567"/>
        <w:jc w:val="both"/>
        <w:rPr>
          <w:rFonts w:ascii="Times New Roman" w:eastAsia="Times New Roman" w:hAnsi="Times New Roman" w:cs="Times New Roman"/>
          <w:sz w:val="24"/>
          <w:szCs w:val="24"/>
        </w:rPr>
      </w:pPr>
    </w:p>
    <w:p w:rsidR="00422E7C" w:rsidRDefault="00422E7C" w:rsidP="0010453B">
      <w:pPr>
        <w:tabs>
          <w:tab w:val="left" w:pos="567"/>
        </w:tabs>
        <w:spacing w:after="0" w:line="240" w:lineRule="auto"/>
        <w:ind w:right="27" w:firstLine="567"/>
        <w:jc w:val="both"/>
        <w:rPr>
          <w:rFonts w:ascii="Times New Roman" w:eastAsia="Times New Roman" w:hAnsi="Times New Roman" w:cs="Times New Roman"/>
          <w:sz w:val="24"/>
          <w:szCs w:val="24"/>
        </w:rPr>
      </w:pPr>
    </w:p>
    <w:p w:rsidR="00422E7C" w:rsidRDefault="00422E7C" w:rsidP="0010453B">
      <w:pPr>
        <w:tabs>
          <w:tab w:val="left" w:pos="567"/>
        </w:tabs>
        <w:spacing w:after="0" w:line="240" w:lineRule="auto"/>
        <w:ind w:right="27" w:firstLine="567"/>
        <w:jc w:val="both"/>
        <w:rPr>
          <w:rFonts w:ascii="Times New Roman" w:eastAsia="Times New Roman" w:hAnsi="Times New Roman" w:cs="Times New Roman"/>
          <w:sz w:val="24"/>
          <w:szCs w:val="24"/>
        </w:rPr>
      </w:pPr>
    </w:p>
    <w:p w:rsidR="00422E7C" w:rsidRDefault="00422E7C" w:rsidP="0010453B">
      <w:pPr>
        <w:tabs>
          <w:tab w:val="left" w:pos="567"/>
        </w:tabs>
        <w:spacing w:after="0" w:line="240" w:lineRule="auto"/>
        <w:ind w:right="27" w:firstLine="567"/>
        <w:jc w:val="both"/>
        <w:rPr>
          <w:rFonts w:ascii="Times New Roman" w:eastAsia="Times New Roman" w:hAnsi="Times New Roman" w:cs="Times New Roman"/>
          <w:sz w:val="24"/>
          <w:szCs w:val="24"/>
        </w:rPr>
      </w:pPr>
    </w:p>
    <w:p w:rsidR="00422E7C" w:rsidRDefault="00422E7C" w:rsidP="0010453B">
      <w:pPr>
        <w:tabs>
          <w:tab w:val="left" w:pos="567"/>
        </w:tabs>
        <w:spacing w:after="0" w:line="240" w:lineRule="auto"/>
        <w:ind w:right="27" w:firstLine="567"/>
        <w:jc w:val="both"/>
        <w:rPr>
          <w:rFonts w:ascii="Times New Roman" w:eastAsia="Times New Roman" w:hAnsi="Times New Roman" w:cs="Times New Roman"/>
          <w:sz w:val="24"/>
          <w:szCs w:val="24"/>
        </w:rPr>
      </w:pPr>
    </w:p>
    <w:p w:rsidR="00422E7C" w:rsidRDefault="00422E7C" w:rsidP="0010453B">
      <w:pPr>
        <w:tabs>
          <w:tab w:val="left" w:pos="567"/>
        </w:tabs>
        <w:spacing w:after="0" w:line="240" w:lineRule="auto"/>
        <w:ind w:right="27" w:firstLine="567"/>
        <w:jc w:val="both"/>
        <w:rPr>
          <w:rFonts w:ascii="Times New Roman" w:eastAsia="Times New Roman" w:hAnsi="Times New Roman" w:cs="Times New Roman"/>
          <w:sz w:val="24"/>
          <w:szCs w:val="24"/>
        </w:rPr>
      </w:pPr>
    </w:p>
    <w:p w:rsidR="00422E7C" w:rsidRDefault="00422E7C" w:rsidP="0010453B">
      <w:pPr>
        <w:tabs>
          <w:tab w:val="left" w:pos="567"/>
        </w:tabs>
        <w:spacing w:after="0" w:line="240" w:lineRule="auto"/>
        <w:ind w:right="27" w:firstLine="567"/>
        <w:jc w:val="both"/>
        <w:rPr>
          <w:rFonts w:ascii="Times New Roman" w:eastAsia="Times New Roman" w:hAnsi="Times New Roman" w:cs="Times New Roman"/>
          <w:sz w:val="24"/>
          <w:szCs w:val="24"/>
        </w:rPr>
      </w:pPr>
    </w:p>
    <w:p w:rsidR="00422E7C" w:rsidRDefault="00422E7C" w:rsidP="0010453B">
      <w:pPr>
        <w:tabs>
          <w:tab w:val="left" w:pos="567"/>
        </w:tabs>
        <w:spacing w:after="0" w:line="240" w:lineRule="auto"/>
        <w:ind w:right="27" w:firstLine="567"/>
        <w:jc w:val="both"/>
        <w:rPr>
          <w:rFonts w:ascii="Times New Roman" w:eastAsia="Times New Roman" w:hAnsi="Times New Roman" w:cs="Times New Roman"/>
          <w:sz w:val="24"/>
          <w:szCs w:val="24"/>
        </w:rPr>
      </w:pPr>
    </w:p>
    <w:p w:rsidR="00422E7C" w:rsidRDefault="00422E7C" w:rsidP="0010453B">
      <w:pPr>
        <w:tabs>
          <w:tab w:val="left" w:pos="567"/>
        </w:tabs>
        <w:spacing w:after="0" w:line="240" w:lineRule="auto"/>
        <w:ind w:right="27" w:firstLine="567"/>
        <w:jc w:val="both"/>
        <w:rPr>
          <w:rFonts w:ascii="Times New Roman" w:eastAsia="Times New Roman" w:hAnsi="Times New Roman" w:cs="Times New Roman"/>
          <w:sz w:val="24"/>
          <w:szCs w:val="24"/>
        </w:rPr>
      </w:pPr>
    </w:p>
    <w:p w:rsidR="00422E7C" w:rsidRDefault="00422E7C" w:rsidP="0010453B">
      <w:pPr>
        <w:tabs>
          <w:tab w:val="left" w:pos="567"/>
        </w:tabs>
        <w:spacing w:after="0" w:line="240" w:lineRule="auto"/>
        <w:ind w:right="27" w:firstLine="567"/>
        <w:jc w:val="both"/>
        <w:rPr>
          <w:rFonts w:ascii="Times New Roman" w:eastAsia="Times New Roman" w:hAnsi="Times New Roman" w:cs="Times New Roman"/>
          <w:sz w:val="24"/>
          <w:szCs w:val="24"/>
        </w:rPr>
      </w:pPr>
    </w:p>
    <w:p w:rsidR="00422E7C" w:rsidRDefault="00422E7C" w:rsidP="0010453B">
      <w:pPr>
        <w:tabs>
          <w:tab w:val="left" w:pos="567"/>
        </w:tabs>
        <w:spacing w:after="0" w:line="240" w:lineRule="auto"/>
        <w:ind w:right="27" w:firstLine="567"/>
        <w:jc w:val="both"/>
        <w:rPr>
          <w:rFonts w:ascii="Times New Roman" w:eastAsia="Times New Roman" w:hAnsi="Times New Roman" w:cs="Times New Roman"/>
          <w:sz w:val="24"/>
          <w:szCs w:val="24"/>
        </w:rPr>
      </w:pPr>
    </w:p>
    <w:p w:rsidR="00422E7C" w:rsidRDefault="00422E7C" w:rsidP="0010453B">
      <w:pPr>
        <w:tabs>
          <w:tab w:val="left" w:pos="567"/>
        </w:tabs>
        <w:spacing w:after="0" w:line="240" w:lineRule="auto"/>
        <w:ind w:right="27" w:firstLine="567"/>
        <w:jc w:val="both"/>
        <w:rPr>
          <w:rFonts w:ascii="Times New Roman" w:eastAsia="Times New Roman" w:hAnsi="Times New Roman" w:cs="Times New Roman"/>
          <w:sz w:val="24"/>
          <w:szCs w:val="24"/>
        </w:rPr>
      </w:pPr>
    </w:p>
    <w:p w:rsidR="00422E7C" w:rsidRDefault="00422E7C" w:rsidP="0010453B">
      <w:pPr>
        <w:tabs>
          <w:tab w:val="left" w:pos="567"/>
        </w:tabs>
        <w:spacing w:after="0" w:line="240" w:lineRule="auto"/>
        <w:ind w:right="27" w:firstLine="567"/>
        <w:jc w:val="both"/>
        <w:rPr>
          <w:rFonts w:ascii="Times New Roman" w:eastAsia="Times New Roman" w:hAnsi="Times New Roman" w:cs="Times New Roman"/>
          <w:sz w:val="24"/>
          <w:szCs w:val="24"/>
        </w:rPr>
      </w:pPr>
    </w:p>
    <w:p w:rsidR="005C30C2" w:rsidRDefault="005C30C2" w:rsidP="0010453B">
      <w:pPr>
        <w:tabs>
          <w:tab w:val="left" w:pos="567"/>
        </w:tabs>
        <w:spacing w:after="0" w:line="240" w:lineRule="auto"/>
        <w:ind w:right="27" w:firstLine="567"/>
        <w:jc w:val="both"/>
        <w:rPr>
          <w:rFonts w:ascii="Times New Roman" w:eastAsia="Times New Roman" w:hAnsi="Times New Roman" w:cs="Times New Roman"/>
          <w:sz w:val="24"/>
          <w:szCs w:val="24"/>
        </w:rPr>
      </w:pPr>
    </w:p>
    <w:p w:rsidR="005C30C2" w:rsidRDefault="005C30C2" w:rsidP="0010453B">
      <w:pPr>
        <w:tabs>
          <w:tab w:val="left" w:pos="567"/>
        </w:tabs>
        <w:spacing w:after="0" w:line="240" w:lineRule="auto"/>
        <w:ind w:right="27" w:firstLine="567"/>
        <w:jc w:val="both"/>
        <w:rPr>
          <w:rFonts w:ascii="Times New Roman" w:eastAsia="Times New Roman" w:hAnsi="Times New Roman" w:cs="Times New Roman"/>
          <w:sz w:val="24"/>
          <w:szCs w:val="24"/>
        </w:rPr>
      </w:pPr>
    </w:p>
    <w:p w:rsidR="005C30C2" w:rsidRDefault="005C30C2" w:rsidP="0010453B">
      <w:pPr>
        <w:tabs>
          <w:tab w:val="left" w:pos="567"/>
        </w:tabs>
        <w:spacing w:after="0" w:line="240" w:lineRule="auto"/>
        <w:ind w:right="27" w:firstLine="567"/>
        <w:jc w:val="both"/>
        <w:rPr>
          <w:rFonts w:ascii="Times New Roman" w:eastAsia="Times New Roman" w:hAnsi="Times New Roman" w:cs="Times New Roman"/>
          <w:sz w:val="24"/>
          <w:szCs w:val="24"/>
        </w:rPr>
      </w:pPr>
    </w:p>
    <w:p w:rsidR="005C30C2" w:rsidRDefault="005C30C2" w:rsidP="0010453B">
      <w:pPr>
        <w:tabs>
          <w:tab w:val="left" w:pos="567"/>
        </w:tabs>
        <w:spacing w:after="0" w:line="240" w:lineRule="auto"/>
        <w:ind w:right="27" w:firstLine="567"/>
        <w:jc w:val="both"/>
        <w:rPr>
          <w:rFonts w:ascii="Times New Roman" w:eastAsia="Times New Roman" w:hAnsi="Times New Roman" w:cs="Times New Roman"/>
          <w:sz w:val="24"/>
          <w:szCs w:val="24"/>
        </w:rPr>
      </w:pPr>
    </w:p>
    <w:p w:rsidR="005C30C2" w:rsidRDefault="005C30C2" w:rsidP="0010453B">
      <w:pPr>
        <w:tabs>
          <w:tab w:val="left" w:pos="567"/>
        </w:tabs>
        <w:spacing w:after="0" w:line="240" w:lineRule="auto"/>
        <w:ind w:right="27" w:firstLine="567"/>
        <w:jc w:val="both"/>
        <w:rPr>
          <w:rFonts w:ascii="Times New Roman" w:eastAsia="Times New Roman" w:hAnsi="Times New Roman" w:cs="Times New Roman"/>
          <w:sz w:val="24"/>
          <w:szCs w:val="24"/>
        </w:rPr>
      </w:pPr>
    </w:p>
    <w:p w:rsidR="005C30C2" w:rsidRDefault="005C30C2" w:rsidP="0010453B">
      <w:pPr>
        <w:tabs>
          <w:tab w:val="left" w:pos="567"/>
        </w:tabs>
        <w:spacing w:after="0" w:line="240" w:lineRule="auto"/>
        <w:ind w:right="27" w:firstLine="567"/>
        <w:jc w:val="both"/>
        <w:rPr>
          <w:rFonts w:ascii="Times New Roman" w:eastAsia="Times New Roman" w:hAnsi="Times New Roman" w:cs="Times New Roman"/>
          <w:sz w:val="24"/>
          <w:szCs w:val="24"/>
        </w:rPr>
      </w:pPr>
    </w:p>
    <w:p w:rsidR="005C30C2" w:rsidRDefault="005C30C2" w:rsidP="0010453B">
      <w:pPr>
        <w:tabs>
          <w:tab w:val="left" w:pos="567"/>
        </w:tabs>
        <w:spacing w:after="0" w:line="240" w:lineRule="auto"/>
        <w:ind w:right="27" w:firstLine="567"/>
        <w:jc w:val="both"/>
        <w:rPr>
          <w:rFonts w:ascii="Times New Roman" w:eastAsia="Times New Roman" w:hAnsi="Times New Roman" w:cs="Times New Roman"/>
          <w:sz w:val="24"/>
          <w:szCs w:val="24"/>
        </w:rPr>
      </w:pPr>
    </w:p>
    <w:p w:rsidR="005C30C2" w:rsidRDefault="005C30C2" w:rsidP="0010453B">
      <w:pPr>
        <w:tabs>
          <w:tab w:val="left" w:pos="567"/>
        </w:tabs>
        <w:spacing w:after="0" w:line="240" w:lineRule="auto"/>
        <w:ind w:right="27" w:firstLine="567"/>
        <w:jc w:val="both"/>
        <w:rPr>
          <w:rFonts w:ascii="Times New Roman" w:eastAsia="Times New Roman" w:hAnsi="Times New Roman" w:cs="Times New Roman"/>
          <w:sz w:val="24"/>
          <w:szCs w:val="24"/>
        </w:rPr>
      </w:pPr>
      <w:bookmarkStart w:id="1" w:name="_GoBack"/>
      <w:bookmarkEnd w:id="1"/>
    </w:p>
    <w:p w:rsidR="00422E7C" w:rsidRDefault="00422E7C" w:rsidP="0010453B">
      <w:pPr>
        <w:tabs>
          <w:tab w:val="left" w:pos="567"/>
        </w:tabs>
        <w:spacing w:after="0" w:line="240" w:lineRule="auto"/>
        <w:ind w:right="27" w:firstLine="567"/>
        <w:jc w:val="both"/>
        <w:rPr>
          <w:rFonts w:ascii="Times New Roman" w:eastAsia="Times New Roman" w:hAnsi="Times New Roman" w:cs="Times New Roman"/>
          <w:sz w:val="24"/>
          <w:szCs w:val="24"/>
        </w:rPr>
      </w:pPr>
    </w:p>
    <w:p w:rsidR="00267EA1" w:rsidRDefault="00267EA1" w:rsidP="008742B2">
      <w:pPr>
        <w:spacing w:after="0" w:line="240" w:lineRule="auto"/>
        <w:jc w:val="center"/>
        <w:rPr>
          <w:rFonts w:ascii="Times New Roman" w:hAnsi="Times New Roman" w:cs="Times New Roman"/>
          <w:b/>
          <w:sz w:val="24"/>
          <w:szCs w:val="24"/>
        </w:rPr>
      </w:pPr>
    </w:p>
    <w:p w:rsidR="004C3C47" w:rsidRPr="00DA49F0" w:rsidRDefault="004C3C47" w:rsidP="008742B2">
      <w:pPr>
        <w:spacing w:after="0" w:line="240" w:lineRule="auto"/>
        <w:jc w:val="center"/>
        <w:rPr>
          <w:rFonts w:ascii="Times New Roman" w:hAnsi="Times New Roman" w:cs="Times New Roman"/>
          <w:b/>
          <w:sz w:val="24"/>
          <w:szCs w:val="24"/>
        </w:rPr>
      </w:pPr>
      <w:r w:rsidRPr="00DA49F0">
        <w:rPr>
          <w:rFonts w:ascii="Times New Roman" w:hAnsi="Times New Roman" w:cs="Times New Roman"/>
          <w:b/>
          <w:sz w:val="24"/>
          <w:szCs w:val="24"/>
        </w:rPr>
        <w:lastRenderedPageBreak/>
        <w:t>Справка</w:t>
      </w:r>
    </w:p>
    <w:p w:rsidR="004C3C47" w:rsidRPr="00DA49F0" w:rsidRDefault="004C3C47" w:rsidP="004C3C47">
      <w:pPr>
        <w:spacing w:after="0" w:line="240" w:lineRule="auto"/>
        <w:ind w:firstLine="567"/>
        <w:jc w:val="center"/>
        <w:rPr>
          <w:rFonts w:ascii="Times New Roman" w:hAnsi="Times New Roman" w:cs="Times New Roman"/>
          <w:sz w:val="24"/>
          <w:szCs w:val="24"/>
        </w:rPr>
      </w:pPr>
      <w:proofErr w:type="gramStart"/>
      <w:r w:rsidRPr="00DA49F0">
        <w:rPr>
          <w:rFonts w:ascii="Times New Roman" w:hAnsi="Times New Roman" w:cs="Times New Roman"/>
          <w:sz w:val="24"/>
          <w:szCs w:val="24"/>
        </w:rPr>
        <w:t>к</w:t>
      </w:r>
      <w:proofErr w:type="gramEnd"/>
      <w:r w:rsidRPr="00DA49F0">
        <w:rPr>
          <w:rFonts w:ascii="Times New Roman" w:hAnsi="Times New Roman" w:cs="Times New Roman"/>
          <w:sz w:val="24"/>
          <w:szCs w:val="24"/>
        </w:rPr>
        <w:t xml:space="preserve"> отчету о результатах контрольного мероприятия:</w:t>
      </w:r>
    </w:p>
    <w:p w:rsidR="00DA49F0" w:rsidRPr="00DA49F0" w:rsidRDefault="00DA49F0" w:rsidP="00DA49F0">
      <w:pPr>
        <w:spacing w:after="0" w:line="240" w:lineRule="auto"/>
        <w:ind w:firstLine="567"/>
        <w:jc w:val="center"/>
        <w:rPr>
          <w:rFonts w:ascii="Times New Roman" w:hAnsi="Times New Roman" w:cs="Times New Roman"/>
          <w:b/>
          <w:sz w:val="24"/>
          <w:szCs w:val="24"/>
        </w:rPr>
      </w:pPr>
      <w:r w:rsidRPr="00DA49F0">
        <w:rPr>
          <w:rFonts w:ascii="Times New Roman" w:hAnsi="Times New Roman" w:cs="Times New Roman"/>
          <w:b/>
          <w:sz w:val="24"/>
          <w:szCs w:val="24"/>
        </w:rPr>
        <w:t>«Аудит эффективности поступления и использования средств полученных от приносящей доход деятельности за 2018 год и истекший период 2019 года в МБОУ «Центр образования «Альянс».</w:t>
      </w:r>
    </w:p>
    <w:p w:rsidR="004C3C47" w:rsidRPr="002B2F3E" w:rsidRDefault="004C3C47" w:rsidP="004C3C47">
      <w:pPr>
        <w:spacing w:after="0" w:line="240" w:lineRule="auto"/>
        <w:ind w:firstLine="567"/>
        <w:jc w:val="center"/>
        <w:rPr>
          <w:rFonts w:ascii="Times New Roman" w:hAnsi="Times New Roman" w:cs="Times New Roman"/>
          <w:b/>
          <w:sz w:val="24"/>
          <w:szCs w:val="24"/>
          <w:highlight w:val="yellow"/>
        </w:rPr>
      </w:pPr>
    </w:p>
    <w:p w:rsidR="004C3C47" w:rsidRPr="002B2F3E" w:rsidRDefault="004C3C47" w:rsidP="004C3C47">
      <w:pPr>
        <w:spacing w:after="0" w:line="240" w:lineRule="auto"/>
        <w:ind w:firstLine="567"/>
        <w:jc w:val="center"/>
        <w:rPr>
          <w:rFonts w:ascii="Times New Roman" w:hAnsi="Times New Roman" w:cs="Times New Roman"/>
          <w:b/>
          <w:sz w:val="24"/>
          <w:szCs w:val="24"/>
          <w:highlight w:val="yellow"/>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7149"/>
        <w:gridCol w:w="1559"/>
      </w:tblGrid>
      <w:tr w:rsidR="004C3C47" w:rsidRPr="002B2F3E" w:rsidTr="00F3430D">
        <w:tc>
          <w:tcPr>
            <w:tcW w:w="756" w:type="dxa"/>
            <w:tcBorders>
              <w:top w:val="single" w:sz="4" w:space="0" w:color="auto"/>
              <w:left w:val="single" w:sz="4" w:space="0" w:color="auto"/>
              <w:bottom w:val="single" w:sz="4" w:space="0" w:color="auto"/>
              <w:right w:val="single" w:sz="4" w:space="0" w:color="auto"/>
            </w:tcBorders>
          </w:tcPr>
          <w:p w:rsidR="004C3C47" w:rsidRPr="002B2F3E" w:rsidRDefault="004C3C47" w:rsidP="004C3C47">
            <w:pPr>
              <w:spacing w:after="0" w:line="240" w:lineRule="auto"/>
              <w:ind w:hanging="142"/>
              <w:jc w:val="center"/>
              <w:rPr>
                <w:rFonts w:ascii="Times New Roman" w:hAnsi="Times New Roman" w:cs="Times New Roman"/>
                <w:b/>
                <w:sz w:val="24"/>
                <w:szCs w:val="24"/>
                <w:highlight w:val="yellow"/>
                <w:lang w:eastAsia="en-US"/>
              </w:rPr>
            </w:pPr>
          </w:p>
        </w:tc>
        <w:tc>
          <w:tcPr>
            <w:tcW w:w="7149" w:type="dxa"/>
            <w:tcBorders>
              <w:top w:val="single" w:sz="4" w:space="0" w:color="auto"/>
              <w:left w:val="single" w:sz="4" w:space="0" w:color="auto"/>
              <w:bottom w:val="single" w:sz="4" w:space="0" w:color="auto"/>
              <w:right w:val="single" w:sz="4" w:space="0" w:color="auto"/>
            </w:tcBorders>
            <w:hideMark/>
          </w:tcPr>
          <w:p w:rsidR="004C3C47" w:rsidRPr="00DA49F0" w:rsidRDefault="004C3C47" w:rsidP="004C3C47">
            <w:pPr>
              <w:spacing w:after="0" w:line="240" w:lineRule="auto"/>
              <w:ind w:hanging="142"/>
              <w:jc w:val="center"/>
              <w:rPr>
                <w:rFonts w:ascii="Times New Roman" w:hAnsi="Times New Roman" w:cs="Times New Roman"/>
                <w:b/>
                <w:sz w:val="24"/>
                <w:szCs w:val="24"/>
                <w:lang w:eastAsia="en-US"/>
              </w:rPr>
            </w:pPr>
            <w:r w:rsidRPr="00DA49F0">
              <w:rPr>
                <w:rFonts w:ascii="Times New Roman" w:hAnsi="Times New Roman" w:cs="Times New Roman"/>
                <w:b/>
                <w:sz w:val="24"/>
                <w:szCs w:val="24"/>
                <w:lang w:eastAsia="en-US"/>
              </w:rPr>
              <w:t>Наименование</w:t>
            </w:r>
          </w:p>
        </w:tc>
        <w:tc>
          <w:tcPr>
            <w:tcW w:w="1559" w:type="dxa"/>
            <w:tcBorders>
              <w:top w:val="single" w:sz="4" w:space="0" w:color="auto"/>
              <w:left w:val="single" w:sz="4" w:space="0" w:color="auto"/>
              <w:bottom w:val="single" w:sz="4" w:space="0" w:color="auto"/>
              <w:right w:val="single" w:sz="4" w:space="0" w:color="auto"/>
            </w:tcBorders>
            <w:hideMark/>
          </w:tcPr>
          <w:p w:rsidR="004C3C47" w:rsidRPr="00DA49F0" w:rsidRDefault="004C3C47" w:rsidP="004C3C47">
            <w:pPr>
              <w:spacing w:after="0" w:line="240" w:lineRule="auto"/>
              <w:ind w:hanging="142"/>
              <w:jc w:val="center"/>
              <w:rPr>
                <w:rFonts w:ascii="Times New Roman" w:hAnsi="Times New Roman" w:cs="Times New Roman"/>
                <w:b/>
                <w:sz w:val="24"/>
                <w:szCs w:val="24"/>
                <w:lang w:eastAsia="en-US"/>
              </w:rPr>
            </w:pPr>
            <w:r w:rsidRPr="00DA49F0">
              <w:rPr>
                <w:rFonts w:ascii="Times New Roman" w:hAnsi="Times New Roman" w:cs="Times New Roman"/>
                <w:b/>
                <w:sz w:val="24"/>
                <w:szCs w:val="24"/>
                <w:lang w:eastAsia="en-US"/>
              </w:rPr>
              <w:t>Сумма</w:t>
            </w:r>
          </w:p>
          <w:p w:rsidR="004C3C47" w:rsidRPr="00DA49F0" w:rsidRDefault="004C3C47" w:rsidP="004C3C47">
            <w:pPr>
              <w:spacing w:after="0" w:line="240" w:lineRule="auto"/>
              <w:ind w:hanging="142"/>
              <w:jc w:val="center"/>
              <w:rPr>
                <w:rFonts w:ascii="Times New Roman" w:hAnsi="Times New Roman" w:cs="Times New Roman"/>
                <w:b/>
                <w:sz w:val="24"/>
                <w:szCs w:val="24"/>
                <w:lang w:eastAsia="en-US"/>
              </w:rPr>
            </w:pPr>
            <w:r w:rsidRPr="00DA49F0">
              <w:rPr>
                <w:rFonts w:ascii="Times New Roman" w:hAnsi="Times New Roman" w:cs="Times New Roman"/>
                <w:b/>
                <w:sz w:val="24"/>
                <w:szCs w:val="24"/>
                <w:lang w:eastAsia="en-US"/>
              </w:rPr>
              <w:t>(тыс.</w:t>
            </w:r>
            <w:r w:rsidR="0004001B" w:rsidRPr="00DA49F0">
              <w:rPr>
                <w:rFonts w:ascii="Times New Roman" w:hAnsi="Times New Roman" w:cs="Times New Roman"/>
                <w:b/>
                <w:sz w:val="24"/>
                <w:szCs w:val="24"/>
                <w:lang w:eastAsia="en-US"/>
              </w:rPr>
              <w:t xml:space="preserve"> </w:t>
            </w:r>
            <w:r w:rsidRPr="00DA49F0">
              <w:rPr>
                <w:rFonts w:ascii="Times New Roman" w:hAnsi="Times New Roman" w:cs="Times New Roman"/>
                <w:b/>
                <w:sz w:val="24"/>
                <w:szCs w:val="24"/>
                <w:lang w:eastAsia="en-US"/>
              </w:rPr>
              <w:t>руб.)</w:t>
            </w:r>
          </w:p>
        </w:tc>
      </w:tr>
      <w:tr w:rsidR="004C3C47" w:rsidRPr="002B2F3E" w:rsidTr="00F3430D">
        <w:tc>
          <w:tcPr>
            <w:tcW w:w="756" w:type="dxa"/>
            <w:tcBorders>
              <w:top w:val="single" w:sz="4" w:space="0" w:color="auto"/>
              <w:left w:val="single" w:sz="4" w:space="0" w:color="auto"/>
              <w:bottom w:val="single" w:sz="4" w:space="0" w:color="auto"/>
              <w:right w:val="single" w:sz="4" w:space="0" w:color="auto"/>
            </w:tcBorders>
            <w:hideMark/>
          </w:tcPr>
          <w:p w:rsidR="004C3C47" w:rsidRPr="00DA49F0" w:rsidRDefault="004C3C47" w:rsidP="004C3C47">
            <w:pPr>
              <w:spacing w:after="0" w:line="240" w:lineRule="auto"/>
              <w:ind w:hanging="142"/>
              <w:jc w:val="center"/>
              <w:rPr>
                <w:rFonts w:ascii="Times New Roman" w:hAnsi="Times New Roman" w:cs="Times New Roman"/>
                <w:b/>
                <w:sz w:val="24"/>
                <w:szCs w:val="24"/>
                <w:lang w:eastAsia="en-US"/>
              </w:rPr>
            </w:pPr>
            <w:r w:rsidRPr="00DA49F0">
              <w:rPr>
                <w:rFonts w:ascii="Times New Roman" w:hAnsi="Times New Roman" w:cs="Times New Roman"/>
                <w:b/>
                <w:sz w:val="24"/>
                <w:szCs w:val="24"/>
                <w:lang w:eastAsia="en-US"/>
              </w:rPr>
              <w:t>1</w:t>
            </w:r>
          </w:p>
        </w:tc>
        <w:tc>
          <w:tcPr>
            <w:tcW w:w="7149" w:type="dxa"/>
            <w:tcBorders>
              <w:top w:val="single" w:sz="4" w:space="0" w:color="auto"/>
              <w:left w:val="single" w:sz="4" w:space="0" w:color="auto"/>
              <w:bottom w:val="single" w:sz="4" w:space="0" w:color="auto"/>
              <w:right w:val="single" w:sz="4" w:space="0" w:color="auto"/>
            </w:tcBorders>
            <w:hideMark/>
          </w:tcPr>
          <w:p w:rsidR="004C3C47" w:rsidRPr="00DA49F0" w:rsidRDefault="004C3C47" w:rsidP="00271C29">
            <w:pPr>
              <w:spacing w:after="0" w:line="240" w:lineRule="auto"/>
              <w:jc w:val="both"/>
              <w:rPr>
                <w:rFonts w:ascii="Times New Roman" w:hAnsi="Times New Roman" w:cs="Times New Roman"/>
                <w:b/>
                <w:sz w:val="24"/>
                <w:szCs w:val="24"/>
                <w:lang w:eastAsia="en-US"/>
              </w:rPr>
            </w:pPr>
            <w:r w:rsidRPr="00DA49F0">
              <w:rPr>
                <w:rFonts w:ascii="Times New Roman" w:hAnsi="Times New Roman" w:cs="Times New Roman"/>
                <w:b/>
                <w:sz w:val="24"/>
                <w:szCs w:val="24"/>
                <w:lang w:eastAsia="en-US"/>
              </w:rPr>
              <w:t>Объем проверенных финансовых средств</w:t>
            </w:r>
          </w:p>
        </w:tc>
        <w:tc>
          <w:tcPr>
            <w:tcW w:w="1559" w:type="dxa"/>
            <w:tcBorders>
              <w:top w:val="single" w:sz="4" w:space="0" w:color="auto"/>
              <w:left w:val="single" w:sz="4" w:space="0" w:color="auto"/>
              <w:bottom w:val="single" w:sz="4" w:space="0" w:color="auto"/>
              <w:right w:val="single" w:sz="4" w:space="0" w:color="auto"/>
            </w:tcBorders>
            <w:hideMark/>
          </w:tcPr>
          <w:p w:rsidR="004C3C47" w:rsidRPr="00DA49F0" w:rsidRDefault="00DA49F0" w:rsidP="004C3C47">
            <w:pPr>
              <w:spacing w:after="0" w:line="240" w:lineRule="auto"/>
              <w:ind w:hanging="142"/>
              <w:jc w:val="center"/>
              <w:rPr>
                <w:rFonts w:ascii="Times New Roman" w:hAnsi="Times New Roman" w:cs="Times New Roman"/>
                <w:b/>
                <w:sz w:val="24"/>
                <w:szCs w:val="24"/>
                <w:lang w:eastAsia="en-US"/>
              </w:rPr>
            </w:pPr>
            <w:r w:rsidRPr="00DA49F0">
              <w:rPr>
                <w:rFonts w:ascii="Times New Roman" w:hAnsi="Times New Roman" w:cs="Times New Roman"/>
                <w:b/>
                <w:sz w:val="24"/>
                <w:szCs w:val="24"/>
              </w:rPr>
              <w:t>2284</w:t>
            </w:r>
          </w:p>
        </w:tc>
      </w:tr>
      <w:tr w:rsidR="004C3C47" w:rsidRPr="002B2F3E" w:rsidTr="00F3430D">
        <w:tc>
          <w:tcPr>
            <w:tcW w:w="756" w:type="dxa"/>
            <w:tcBorders>
              <w:top w:val="single" w:sz="4" w:space="0" w:color="auto"/>
              <w:left w:val="single" w:sz="4" w:space="0" w:color="auto"/>
              <w:bottom w:val="single" w:sz="4" w:space="0" w:color="auto"/>
              <w:right w:val="single" w:sz="4" w:space="0" w:color="auto"/>
            </w:tcBorders>
          </w:tcPr>
          <w:p w:rsidR="004C3C47" w:rsidRPr="00DA49F0" w:rsidRDefault="00271C29" w:rsidP="00271C29">
            <w:pPr>
              <w:spacing w:after="0" w:line="240" w:lineRule="auto"/>
              <w:rPr>
                <w:rFonts w:ascii="Times New Roman" w:hAnsi="Times New Roman" w:cs="Times New Roman"/>
                <w:b/>
                <w:sz w:val="24"/>
                <w:szCs w:val="24"/>
                <w:lang w:eastAsia="en-US"/>
              </w:rPr>
            </w:pPr>
            <w:r w:rsidRPr="00DA49F0">
              <w:rPr>
                <w:rFonts w:ascii="Times New Roman" w:hAnsi="Times New Roman" w:cs="Times New Roman"/>
                <w:b/>
                <w:sz w:val="24"/>
                <w:szCs w:val="24"/>
                <w:lang w:eastAsia="en-US"/>
              </w:rPr>
              <w:t xml:space="preserve">  2</w:t>
            </w:r>
          </w:p>
        </w:tc>
        <w:tc>
          <w:tcPr>
            <w:tcW w:w="7149" w:type="dxa"/>
            <w:tcBorders>
              <w:top w:val="single" w:sz="4" w:space="0" w:color="auto"/>
              <w:left w:val="single" w:sz="4" w:space="0" w:color="auto"/>
              <w:bottom w:val="single" w:sz="4" w:space="0" w:color="auto"/>
              <w:right w:val="single" w:sz="4" w:space="0" w:color="auto"/>
            </w:tcBorders>
            <w:hideMark/>
          </w:tcPr>
          <w:p w:rsidR="004C3C47" w:rsidRPr="00DA49F0" w:rsidRDefault="004C3C47" w:rsidP="00271C29">
            <w:pPr>
              <w:spacing w:after="0" w:line="240" w:lineRule="auto"/>
              <w:jc w:val="both"/>
              <w:rPr>
                <w:rFonts w:ascii="Times New Roman" w:hAnsi="Times New Roman" w:cs="Times New Roman"/>
                <w:b/>
                <w:sz w:val="24"/>
                <w:szCs w:val="24"/>
                <w:lang w:eastAsia="en-US"/>
              </w:rPr>
            </w:pPr>
            <w:r w:rsidRPr="00DA49F0">
              <w:rPr>
                <w:rFonts w:ascii="Times New Roman" w:hAnsi="Times New Roman" w:cs="Times New Roman"/>
                <w:b/>
                <w:sz w:val="24"/>
                <w:szCs w:val="24"/>
                <w:lang w:eastAsia="en-US"/>
              </w:rPr>
              <w:t>Количество выходных документов</w:t>
            </w:r>
          </w:p>
        </w:tc>
        <w:tc>
          <w:tcPr>
            <w:tcW w:w="1559" w:type="dxa"/>
            <w:tcBorders>
              <w:top w:val="single" w:sz="4" w:space="0" w:color="auto"/>
              <w:left w:val="single" w:sz="4" w:space="0" w:color="auto"/>
              <w:bottom w:val="single" w:sz="4" w:space="0" w:color="auto"/>
              <w:right w:val="single" w:sz="4" w:space="0" w:color="auto"/>
            </w:tcBorders>
            <w:hideMark/>
          </w:tcPr>
          <w:p w:rsidR="004C3C47" w:rsidRPr="00DA49F0" w:rsidRDefault="004C3C47" w:rsidP="004C3C47">
            <w:pPr>
              <w:spacing w:after="0" w:line="240" w:lineRule="auto"/>
              <w:ind w:hanging="142"/>
              <w:jc w:val="center"/>
              <w:rPr>
                <w:rFonts w:ascii="Times New Roman" w:hAnsi="Times New Roman" w:cs="Times New Roman"/>
                <w:b/>
                <w:sz w:val="24"/>
                <w:szCs w:val="24"/>
                <w:lang w:eastAsia="en-US"/>
              </w:rPr>
            </w:pPr>
            <w:r w:rsidRPr="00DA49F0">
              <w:rPr>
                <w:rFonts w:ascii="Times New Roman" w:hAnsi="Times New Roman" w:cs="Times New Roman"/>
                <w:b/>
                <w:sz w:val="24"/>
                <w:szCs w:val="24"/>
                <w:lang w:eastAsia="en-US"/>
              </w:rPr>
              <w:t>2</w:t>
            </w:r>
          </w:p>
        </w:tc>
      </w:tr>
      <w:tr w:rsidR="004C3C47" w:rsidRPr="002B2F3E" w:rsidTr="00F3430D">
        <w:tc>
          <w:tcPr>
            <w:tcW w:w="756" w:type="dxa"/>
            <w:tcBorders>
              <w:top w:val="single" w:sz="4" w:space="0" w:color="auto"/>
              <w:left w:val="single" w:sz="4" w:space="0" w:color="auto"/>
              <w:bottom w:val="single" w:sz="4" w:space="0" w:color="auto"/>
              <w:right w:val="single" w:sz="4" w:space="0" w:color="auto"/>
            </w:tcBorders>
          </w:tcPr>
          <w:p w:rsidR="004C3C47" w:rsidRPr="00DA49F0" w:rsidRDefault="00271C29" w:rsidP="00271C29">
            <w:pPr>
              <w:spacing w:after="0" w:line="240" w:lineRule="auto"/>
              <w:rPr>
                <w:rFonts w:ascii="Times New Roman" w:hAnsi="Times New Roman" w:cs="Times New Roman"/>
                <w:sz w:val="24"/>
                <w:szCs w:val="24"/>
                <w:lang w:eastAsia="en-US"/>
              </w:rPr>
            </w:pPr>
            <w:r w:rsidRPr="00DA49F0">
              <w:rPr>
                <w:rFonts w:ascii="Times New Roman" w:hAnsi="Times New Roman" w:cs="Times New Roman"/>
                <w:sz w:val="24"/>
                <w:szCs w:val="24"/>
                <w:lang w:eastAsia="en-US"/>
              </w:rPr>
              <w:t xml:space="preserve">  2.1</w:t>
            </w:r>
          </w:p>
        </w:tc>
        <w:tc>
          <w:tcPr>
            <w:tcW w:w="7149" w:type="dxa"/>
            <w:tcBorders>
              <w:top w:val="single" w:sz="4" w:space="0" w:color="auto"/>
              <w:left w:val="single" w:sz="4" w:space="0" w:color="auto"/>
              <w:bottom w:val="single" w:sz="4" w:space="0" w:color="auto"/>
              <w:right w:val="single" w:sz="4" w:space="0" w:color="auto"/>
            </w:tcBorders>
            <w:hideMark/>
          </w:tcPr>
          <w:p w:rsidR="004C3C47" w:rsidRPr="00DA49F0" w:rsidRDefault="004C3C47" w:rsidP="00271C29">
            <w:pPr>
              <w:spacing w:after="0" w:line="240" w:lineRule="auto"/>
              <w:jc w:val="both"/>
              <w:rPr>
                <w:rFonts w:ascii="Times New Roman" w:hAnsi="Times New Roman" w:cs="Times New Roman"/>
                <w:sz w:val="24"/>
                <w:szCs w:val="24"/>
                <w:lang w:eastAsia="en-US"/>
              </w:rPr>
            </w:pPr>
            <w:r w:rsidRPr="00DA49F0">
              <w:rPr>
                <w:rFonts w:ascii="Times New Roman" w:hAnsi="Times New Roman" w:cs="Times New Roman"/>
                <w:sz w:val="24"/>
                <w:szCs w:val="24"/>
                <w:lang w:eastAsia="en-US"/>
              </w:rPr>
              <w:t>- актов</w:t>
            </w:r>
          </w:p>
        </w:tc>
        <w:tc>
          <w:tcPr>
            <w:tcW w:w="1559" w:type="dxa"/>
            <w:tcBorders>
              <w:top w:val="single" w:sz="4" w:space="0" w:color="auto"/>
              <w:left w:val="single" w:sz="4" w:space="0" w:color="auto"/>
              <w:bottom w:val="single" w:sz="4" w:space="0" w:color="auto"/>
              <w:right w:val="single" w:sz="4" w:space="0" w:color="auto"/>
            </w:tcBorders>
            <w:hideMark/>
          </w:tcPr>
          <w:p w:rsidR="004C3C47" w:rsidRPr="00DA49F0" w:rsidRDefault="004C3C47" w:rsidP="004C3C47">
            <w:pPr>
              <w:spacing w:after="0" w:line="240" w:lineRule="auto"/>
              <w:ind w:hanging="142"/>
              <w:jc w:val="center"/>
              <w:rPr>
                <w:rFonts w:ascii="Times New Roman" w:hAnsi="Times New Roman" w:cs="Times New Roman"/>
                <w:b/>
                <w:sz w:val="24"/>
                <w:szCs w:val="24"/>
                <w:lang w:eastAsia="en-US"/>
              </w:rPr>
            </w:pPr>
            <w:r w:rsidRPr="00DA49F0">
              <w:rPr>
                <w:rFonts w:ascii="Times New Roman" w:hAnsi="Times New Roman" w:cs="Times New Roman"/>
                <w:b/>
                <w:sz w:val="24"/>
                <w:szCs w:val="24"/>
                <w:lang w:eastAsia="en-US"/>
              </w:rPr>
              <w:t>1</w:t>
            </w:r>
          </w:p>
        </w:tc>
      </w:tr>
      <w:tr w:rsidR="004C3C47" w:rsidRPr="002B2F3E" w:rsidTr="00F3430D">
        <w:tc>
          <w:tcPr>
            <w:tcW w:w="756" w:type="dxa"/>
            <w:tcBorders>
              <w:top w:val="single" w:sz="4" w:space="0" w:color="auto"/>
              <w:left w:val="single" w:sz="4" w:space="0" w:color="auto"/>
              <w:bottom w:val="single" w:sz="4" w:space="0" w:color="auto"/>
              <w:right w:val="single" w:sz="4" w:space="0" w:color="auto"/>
            </w:tcBorders>
          </w:tcPr>
          <w:p w:rsidR="004C3C47" w:rsidRPr="00DA49F0" w:rsidRDefault="00271C29" w:rsidP="00271C29">
            <w:pPr>
              <w:spacing w:after="0" w:line="240" w:lineRule="auto"/>
              <w:jc w:val="center"/>
              <w:rPr>
                <w:rFonts w:ascii="Times New Roman" w:hAnsi="Times New Roman" w:cs="Times New Roman"/>
                <w:sz w:val="24"/>
                <w:szCs w:val="24"/>
                <w:lang w:eastAsia="en-US"/>
              </w:rPr>
            </w:pPr>
            <w:r w:rsidRPr="00DA49F0">
              <w:rPr>
                <w:rFonts w:ascii="Times New Roman" w:hAnsi="Times New Roman" w:cs="Times New Roman"/>
                <w:sz w:val="24"/>
                <w:szCs w:val="24"/>
                <w:lang w:eastAsia="en-US"/>
              </w:rPr>
              <w:t>2.2</w:t>
            </w:r>
          </w:p>
        </w:tc>
        <w:tc>
          <w:tcPr>
            <w:tcW w:w="7149" w:type="dxa"/>
            <w:tcBorders>
              <w:top w:val="single" w:sz="4" w:space="0" w:color="auto"/>
              <w:left w:val="single" w:sz="4" w:space="0" w:color="auto"/>
              <w:bottom w:val="single" w:sz="4" w:space="0" w:color="auto"/>
              <w:right w:val="single" w:sz="4" w:space="0" w:color="auto"/>
            </w:tcBorders>
            <w:hideMark/>
          </w:tcPr>
          <w:p w:rsidR="004C3C47" w:rsidRPr="00DA49F0" w:rsidRDefault="004C3C47" w:rsidP="00271C29">
            <w:pPr>
              <w:spacing w:after="0" w:line="240" w:lineRule="auto"/>
              <w:jc w:val="both"/>
              <w:rPr>
                <w:rFonts w:ascii="Times New Roman" w:hAnsi="Times New Roman" w:cs="Times New Roman"/>
                <w:sz w:val="24"/>
                <w:szCs w:val="24"/>
                <w:lang w:eastAsia="en-US"/>
              </w:rPr>
            </w:pPr>
            <w:r w:rsidRPr="00DA49F0">
              <w:rPr>
                <w:rFonts w:ascii="Times New Roman" w:hAnsi="Times New Roman" w:cs="Times New Roman"/>
                <w:sz w:val="24"/>
                <w:szCs w:val="24"/>
                <w:lang w:eastAsia="en-US"/>
              </w:rPr>
              <w:t xml:space="preserve">- </w:t>
            </w:r>
            <w:r w:rsidR="00A513B6" w:rsidRPr="00DA49F0">
              <w:rPr>
                <w:rFonts w:ascii="Times New Roman" w:hAnsi="Times New Roman" w:cs="Times New Roman"/>
                <w:sz w:val="24"/>
                <w:szCs w:val="24"/>
                <w:lang w:eastAsia="en-US"/>
              </w:rPr>
              <w:t>отчетов</w:t>
            </w:r>
          </w:p>
        </w:tc>
        <w:tc>
          <w:tcPr>
            <w:tcW w:w="1559" w:type="dxa"/>
            <w:tcBorders>
              <w:top w:val="single" w:sz="4" w:space="0" w:color="auto"/>
              <w:left w:val="single" w:sz="4" w:space="0" w:color="auto"/>
              <w:bottom w:val="single" w:sz="4" w:space="0" w:color="auto"/>
              <w:right w:val="single" w:sz="4" w:space="0" w:color="auto"/>
            </w:tcBorders>
            <w:hideMark/>
          </w:tcPr>
          <w:p w:rsidR="004C3C47" w:rsidRPr="00DA49F0" w:rsidRDefault="004C3C47" w:rsidP="004C3C47">
            <w:pPr>
              <w:spacing w:after="0" w:line="240" w:lineRule="auto"/>
              <w:ind w:hanging="142"/>
              <w:jc w:val="center"/>
              <w:rPr>
                <w:rFonts w:ascii="Times New Roman" w:hAnsi="Times New Roman" w:cs="Times New Roman"/>
                <w:b/>
                <w:sz w:val="24"/>
                <w:szCs w:val="24"/>
                <w:lang w:eastAsia="en-US"/>
              </w:rPr>
            </w:pPr>
            <w:r w:rsidRPr="00DA49F0">
              <w:rPr>
                <w:rFonts w:ascii="Times New Roman" w:hAnsi="Times New Roman" w:cs="Times New Roman"/>
                <w:b/>
                <w:sz w:val="24"/>
                <w:szCs w:val="24"/>
                <w:lang w:eastAsia="en-US"/>
              </w:rPr>
              <w:t>1</w:t>
            </w:r>
          </w:p>
        </w:tc>
      </w:tr>
      <w:tr w:rsidR="004C3C47" w:rsidRPr="002B2F3E" w:rsidTr="00F3430D">
        <w:tc>
          <w:tcPr>
            <w:tcW w:w="756" w:type="dxa"/>
            <w:tcBorders>
              <w:top w:val="single" w:sz="4" w:space="0" w:color="auto"/>
              <w:left w:val="single" w:sz="4" w:space="0" w:color="auto"/>
              <w:bottom w:val="single" w:sz="4" w:space="0" w:color="auto"/>
              <w:right w:val="single" w:sz="4" w:space="0" w:color="auto"/>
            </w:tcBorders>
            <w:hideMark/>
          </w:tcPr>
          <w:p w:rsidR="004C3C47" w:rsidRPr="003E1F99" w:rsidRDefault="00271C29" w:rsidP="004C3C47">
            <w:pPr>
              <w:spacing w:after="0" w:line="240" w:lineRule="auto"/>
              <w:ind w:hanging="142"/>
              <w:jc w:val="center"/>
              <w:rPr>
                <w:rFonts w:ascii="Times New Roman" w:hAnsi="Times New Roman" w:cs="Times New Roman"/>
                <w:b/>
                <w:sz w:val="24"/>
                <w:szCs w:val="24"/>
                <w:lang w:eastAsia="en-US"/>
              </w:rPr>
            </w:pPr>
            <w:r w:rsidRPr="003E1F99">
              <w:rPr>
                <w:rFonts w:ascii="Times New Roman" w:hAnsi="Times New Roman" w:cs="Times New Roman"/>
                <w:b/>
                <w:sz w:val="24"/>
                <w:szCs w:val="24"/>
                <w:lang w:eastAsia="en-US"/>
              </w:rPr>
              <w:t>3</w:t>
            </w:r>
          </w:p>
        </w:tc>
        <w:tc>
          <w:tcPr>
            <w:tcW w:w="7149" w:type="dxa"/>
            <w:tcBorders>
              <w:top w:val="single" w:sz="4" w:space="0" w:color="auto"/>
              <w:left w:val="single" w:sz="4" w:space="0" w:color="auto"/>
              <w:bottom w:val="single" w:sz="4" w:space="0" w:color="auto"/>
              <w:right w:val="single" w:sz="4" w:space="0" w:color="auto"/>
            </w:tcBorders>
            <w:hideMark/>
          </w:tcPr>
          <w:p w:rsidR="004C3C47" w:rsidRPr="003E1F99" w:rsidRDefault="004C3C47" w:rsidP="00271C29">
            <w:pPr>
              <w:spacing w:after="0" w:line="240" w:lineRule="auto"/>
              <w:jc w:val="both"/>
              <w:rPr>
                <w:rFonts w:ascii="Times New Roman" w:hAnsi="Times New Roman" w:cs="Times New Roman"/>
                <w:b/>
                <w:sz w:val="24"/>
                <w:szCs w:val="24"/>
                <w:lang w:eastAsia="en-US"/>
              </w:rPr>
            </w:pPr>
            <w:r w:rsidRPr="003E1F99">
              <w:rPr>
                <w:rFonts w:ascii="Times New Roman" w:hAnsi="Times New Roman" w:cs="Times New Roman"/>
                <w:b/>
                <w:sz w:val="24"/>
                <w:szCs w:val="24"/>
                <w:lang w:eastAsia="en-US"/>
              </w:rPr>
              <w:t>Выявлено нарушений бюджетного законодательства РФ, всего на сумму (тыс.</w:t>
            </w:r>
            <w:r w:rsidR="00D37DF5" w:rsidRPr="003E1F99">
              <w:rPr>
                <w:rFonts w:ascii="Times New Roman" w:hAnsi="Times New Roman" w:cs="Times New Roman"/>
                <w:b/>
                <w:sz w:val="24"/>
                <w:szCs w:val="24"/>
                <w:lang w:eastAsia="en-US"/>
              </w:rPr>
              <w:t xml:space="preserve"> </w:t>
            </w:r>
            <w:r w:rsidRPr="003E1F99">
              <w:rPr>
                <w:rFonts w:ascii="Times New Roman" w:hAnsi="Times New Roman" w:cs="Times New Roman"/>
                <w:b/>
                <w:sz w:val="24"/>
                <w:szCs w:val="24"/>
                <w:lang w:eastAsia="en-US"/>
              </w:rPr>
              <w:t>руб.), в том числе:</w:t>
            </w:r>
          </w:p>
        </w:tc>
        <w:tc>
          <w:tcPr>
            <w:tcW w:w="1559" w:type="dxa"/>
            <w:tcBorders>
              <w:top w:val="single" w:sz="4" w:space="0" w:color="auto"/>
              <w:left w:val="single" w:sz="4" w:space="0" w:color="auto"/>
              <w:bottom w:val="single" w:sz="4" w:space="0" w:color="auto"/>
              <w:right w:val="single" w:sz="4" w:space="0" w:color="auto"/>
            </w:tcBorders>
            <w:hideMark/>
          </w:tcPr>
          <w:p w:rsidR="004C3C47" w:rsidRPr="003E1F99" w:rsidRDefault="004C3C47" w:rsidP="004C3C47">
            <w:pPr>
              <w:spacing w:after="0" w:line="240" w:lineRule="auto"/>
              <w:ind w:hanging="142"/>
              <w:jc w:val="center"/>
              <w:rPr>
                <w:rFonts w:ascii="Times New Roman" w:hAnsi="Times New Roman" w:cs="Times New Roman"/>
                <w:b/>
                <w:sz w:val="24"/>
                <w:szCs w:val="24"/>
                <w:lang w:eastAsia="en-US"/>
              </w:rPr>
            </w:pPr>
          </w:p>
        </w:tc>
      </w:tr>
      <w:tr w:rsidR="004C3C47" w:rsidRPr="002B2F3E" w:rsidTr="00F3430D">
        <w:tc>
          <w:tcPr>
            <w:tcW w:w="756" w:type="dxa"/>
            <w:tcBorders>
              <w:top w:val="single" w:sz="4" w:space="0" w:color="auto"/>
              <w:left w:val="single" w:sz="4" w:space="0" w:color="auto"/>
              <w:bottom w:val="single" w:sz="4" w:space="0" w:color="auto"/>
              <w:right w:val="single" w:sz="4" w:space="0" w:color="auto"/>
            </w:tcBorders>
            <w:hideMark/>
          </w:tcPr>
          <w:p w:rsidR="004C3C47" w:rsidRPr="003E1F99" w:rsidRDefault="004C3C47" w:rsidP="004C3C47">
            <w:pPr>
              <w:spacing w:after="0" w:line="240" w:lineRule="auto"/>
              <w:ind w:hanging="142"/>
              <w:jc w:val="center"/>
              <w:rPr>
                <w:rFonts w:ascii="Times New Roman" w:hAnsi="Times New Roman" w:cs="Times New Roman"/>
                <w:b/>
                <w:sz w:val="24"/>
                <w:szCs w:val="24"/>
                <w:lang w:eastAsia="en-US"/>
              </w:rPr>
            </w:pPr>
            <w:r w:rsidRPr="003E1F99">
              <w:rPr>
                <w:rFonts w:ascii="Times New Roman" w:hAnsi="Times New Roman" w:cs="Times New Roman"/>
                <w:b/>
                <w:sz w:val="24"/>
                <w:szCs w:val="24"/>
                <w:lang w:eastAsia="en-US"/>
              </w:rPr>
              <w:t>3.1</w:t>
            </w:r>
          </w:p>
        </w:tc>
        <w:tc>
          <w:tcPr>
            <w:tcW w:w="7149" w:type="dxa"/>
            <w:tcBorders>
              <w:top w:val="single" w:sz="4" w:space="0" w:color="auto"/>
              <w:left w:val="single" w:sz="4" w:space="0" w:color="auto"/>
              <w:bottom w:val="single" w:sz="4" w:space="0" w:color="auto"/>
              <w:right w:val="single" w:sz="4" w:space="0" w:color="auto"/>
            </w:tcBorders>
            <w:hideMark/>
          </w:tcPr>
          <w:p w:rsidR="004C3C47" w:rsidRPr="003E1F99" w:rsidRDefault="004C3C47" w:rsidP="00271C29">
            <w:pPr>
              <w:spacing w:after="0" w:line="240" w:lineRule="auto"/>
              <w:jc w:val="both"/>
              <w:rPr>
                <w:rFonts w:ascii="Times New Roman" w:hAnsi="Times New Roman" w:cs="Times New Roman"/>
                <w:b/>
                <w:sz w:val="24"/>
                <w:szCs w:val="24"/>
                <w:lang w:eastAsia="en-US"/>
              </w:rPr>
            </w:pPr>
            <w:r w:rsidRPr="003E1F99">
              <w:rPr>
                <w:rFonts w:ascii="Times New Roman" w:hAnsi="Times New Roman" w:cs="Times New Roman"/>
                <w:b/>
                <w:sz w:val="24"/>
                <w:szCs w:val="24"/>
                <w:lang w:eastAsia="en-US"/>
              </w:rPr>
              <w:t>-  виды бюджетных нарушений, всего</w:t>
            </w:r>
          </w:p>
        </w:tc>
        <w:tc>
          <w:tcPr>
            <w:tcW w:w="1559" w:type="dxa"/>
            <w:tcBorders>
              <w:top w:val="single" w:sz="4" w:space="0" w:color="auto"/>
              <w:left w:val="single" w:sz="4" w:space="0" w:color="auto"/>
              <w:bottom w:val="single" w:sz="4" w:space="0" w:color="auto"/>
              <w:right w:val="single" w:sz="4" w:space="0" w:color="auto"/>
            </w:tcBorders>
            <w:hideMark/>
          </w:tcPr>
          <w:p w:rsidR="004C3C47" w:rsidRPr="003E1F99" w:rsidRDefault="004C3C47" w:rsidP="004C3C47">
            <w:pPr>
              <w:spacing w:after="0" w:line="240" w:lineRule="auto"/>
              <w:ind w:hanging="142"/>
              <w:jc w:val="center"/>
              <w:rPr>
                <w:rFonts w:ascii="Times New Roman" w:hAnsi="Times New Roman" w:cs="Times New Roman"/>
                <w:b/>
                <w:sz w:val="24"/>
                <w:szCs w:val="24"/>
                <w:lang w:eastAsia="en-US"/>
              </w:rPr>
            </w:pPr>
          </w:p>
        </w:tc>
      </w:tr>
      <w:tr w:rsidR="004C3C47" w:rsidRPr="002B2F3E" w:rsidTr="00F3430D">
        <w:tc>
          <w:tcPr>
            <w:tcW w:w="756" w:type="dxa"/>
            <w:tcBorders>
              <w:top w:val="single" w:sz="4" w:space="0" w:color="auto"/>
              <w:left w:val="single" w:sz="4" w:space="0" w:color="auto"/>
              <w:bottom w:val="single" w:sz="4" w:space="0" w:color="auto"/>
              <w:right w:val="single" w:sz="4" w:space="0" w:color="auto"/>
            </w:tcBorders>
            <w:hideMark/>
          </w:tcPr>
          <w:p w:rsidR="004C3C47" w:rsidRPr="003E1F99" w:rsidRDefault="004C3C47" w:rsidP="004C3C47">
            <w:pPr>
              <w:spacing w:after="0" w:line="240" w:lineRule="auto"/>
              <w:ind w:hanging="142"/>
              <w:jc w:val="center"/>
              <w:rPr>
                <w:rFonts w:ascii="Times New Roman" w:hAnsi="Times New Roman" w:cs="Times New Roman"/>
                <w:b/>
                <w:sz w:val="24"/>
                <w:szCs w:val="24"/>
                <w:lang w:eastAsia="en-US"/>
              </w:rPr>
            </w:pPr>
          </w:p>
        </w:tc>
        <w:tc>
          <w:tcPr>
            <w:tcW w:w="7149" w:type="dxa"/>
            <w:tcBorders>
              <w:top w:val="single" w:sz="4" w:space="0" w:color="auto"/>
              <w:left w:val="single" w:sz="4" w:space="0" w:color="auto"/>
              <w:bottom w:val="single" w:sz="4" w:space="0" w:color="auto"/>
              <w:right w:val="single" w:sz="4" w:space="0" w:color="auto"/>
            </w:tcBorders>
            <w:hideMark/>
          </w:tcPr>
          <w:p w:rsidR="004C3C47" w:rsidRPr="003E1F99" w:rsidRDefault="004C3C47" w:rsidP="00271C29">
            <w:pPr>
              <w:spacing w:after="0" w:line="240" w:lineRule="auto"/>
              <w:jc w:val="both"/>
              <w:rPr>
                <w:rFonts w:ascii="Times New Roman" w:hAnsi="Times New Roman" w:cs="Times New Roman"/>
                <w:sz w:val="24"/>
                <w:szCs w:val="24"/>
                <w:lang w:eastAsia="en-US"/>
              </w:rPr>
            </w:pPr>
            <w:proofErr w:type="gramStart"/>
            <w:r w:rsidRPr="003E1F99">
              <w:rPr>
                <w:rFonts w:ascii="Times New Roman" w:hAnsi="Times New Roman" w:cs="Times New Roman"/>
                <w:sz w:val="24"/>
                <w:szCs w:val="24"/>
                <w:lang w:eastAsia="en-US"/>
              </w:rPr>
              <w:t>в</w:t>
            </w:r>
            <w:proofErr w:type="gramEnd"/>
            <w:r w:rsidRPr="003E1F99">
              <w:rPr>
                <w:rFonts w:ascii="Times New Roman" w:hAnsi="Times New Roman" w:cs="Times New Roman"/>
                <w:sz w:val="24"/>
                <w:szCs w:val="24"/>
                <w:lang w:eastAsia="en-US"/>
              </w:rPr>
              <w:t xml:space="preserve"> том числе</w:t>
            </w:r>
          </w:p>
        </w:tc>
        <w:tc>
          <w:tcPr>
            <w:tcW w:w="1559" w:type="dxa"/>
            <w:tcBorders>
              <w:top w:val="single" w:sz="4" w:space="0" w:color="auto"/>
              <w:left w:val="single" w:sz="4" w:space="0" w:color="auto"/>
              <w:bottom w:val="single" w:sz="4" w:space="0" w:color="auto"/>
              <w:right w:val="single" w:sz="4" w:space="0" w:color="auto"/>
            </w:tcBorders>
            <w:hideMark/>
          </w:tcPr>
          <w:p w:rsidR="004C3C47" w:rsidRPr="003E1F99" w:rsidRDefault="004C3C47" w:rsidP="004C3C47">
            <w:pPr>
              <w:spacing w:after="0" w:line="240" w:lineRule="auto"/>
              <w:ind w:hanging="142"/>
              <w:jc w:val="center"/>
              <w:rPr>
                <w:rFonts w:ascii="Times New Roman" w:hAnsi="Times New Roman" w:cs="Times New Roman"/>
                <w:b/>
                <w:sz w:val="24"/>
                <w:szCs w:val="24"/>
                <w:lang w:eastAsia="en-US"/>
              </w:rPr>
            </w:pPr>
          </w:p>
        </w:tc>
      </w:tr>
      <w:tr w:rsidR="004C3C47" w:rsidRPr="002B2F3E" w:rsidTr="00F3430D">
        <w:tc>
          <w:tcPr>
            <w:tcW w:w="756" w:type="dxa"/>
            <w:tcBorders>
              <w:top w:val="single" w:sz="4" w:space="0" w:color="auto"/>
              <w:left w:val="single" w:sz="4" w:space="0" w:color="auto"/>
              <w:bottom w:val="single" w:sz="4" w:space="0" w:color="auto"/>
              <w:right w:val="single" w:sz="4" w:space="0" w:color="auto"/>
            </w:tcBorders>
            <w:hideMark/>
          </w:tcPr>
          <w:p w:rsidR="004C3C47" w:rsidRPr="003E1F99" w:rsidRDefault="004C3C47" w:rsidP="004C3C47">
            <w:pPr>
              <w:spacing w:after="0" w:line="240" w:lineRule="auto"/>
              <w:ind w:hanging="142"/>
              <w:jc w:val="center"/>
              <w:rPr>
                <w:rFonts w:ascii="Times New Roman" w:hAnsi="Times New Roman" w:cs="Times New Roman"/>
                <w:sz w:val="24"/>
                <w:szCs w:val="24"/>
                <w:lang w:eastAsia="en-US"/>
              </w:rPr>
            </w:pPr>
            <w:r w:rsidRPr="003E1F99">
              <w:rPr>
                <w:rFonts w:ascii="Times New Roman" w:hAnsi="Times New Roman" w:cs="Times New Roman"/>
                <w:sz w:val="24"/>
                <w:szCs w:val="24"/>
                <w:lang w:eastAsia="en-US"/>
              </w:rPr>
              <w:t>3.1.1</w:t>
            </w:r>
          </w:p>
        </w:tc>
        <w:tc>
          <w:tcPr>
            <w:tcW w:w="7149" w:type="dxa"/>
            <w:tcBorders>
              <w:top w:val="single" w:sz="4" w:space="0" w:color="auto"/>
              <w:left w:val="single" w:sz="4" w:space="0" w:color="auto"/>
              <w:bottom w:val="single" w:sz="4" w:space="0" w:color="auto"/>
              <w:right w:val="single" w:sz="4" w:space="0" w:color="auto"/>
            </w:tcBorders>
            <w:hideMark/>
          </w:tcPr>
          <w:p w:rsidR="004C3C47" w:rsidRPr="003E1F99" w:rsidRDefault="004C3C47" w:rsidP="00271C29">
            <w:pPr>
              <w:spacing w:after="0" w:line="240" w:lineRule="auto"/>
              <w:jc w:val="both"/>
              <w:rPr>
                <w:rFonts w:ascii="Times New Roman" w:hAnsi="Times New Roman" w:cs="Times New Roman"/>
                <w:sz w:val="24"/>
                <w:szCs w:val="24"/>
                <w:lang w:eastAsia="en-US"/>
              </w:rPr>
            </w:pPr>
            <w:proofErr w:type="gramStart"/>
            <w:r w:rsidRPr="003E1F99">
              <w:rPr>
                <w:rFonts w:ascii="Times New Roman" w:hAnsi="Times New Roman" w:cs="Times New Roman"/>
                <w:sz w:val="24"/>
                <w:szCs w:val="24"/>
                <w:lang w:eastAsia="en-US"/>
              </w:rPr>
              <w:t>нецелевое</w:t>
            </w:r>
            <w:proofErr w:type="gramEnd"/>
            <w:r w:rsidRPr="003E1F99">
              <w:rPr>
                <w:rFonts w:ascii="Times New Roman" w:hAnsi="Times New Roman" w:cs="Times New Roman"/>
                <w:sz w:val="24"/>
                <w:szCs w:val="24"/>
                <w:lang w:eastAsia="en-US"/>
              </w:rPr>
              <w:t xml:space="preserve"> использование бюджетных средств (ст.306.4 БК РФ)</w:t>
            </w:r>
          </w:p>
        </w:tc>
        <w:tc>
          <w:tcPr>
            <w:tcW w:w="1559" w:type="dxa"/>
            <w:tcBorders>
              <w:top w:val="single" w:sz="4" w:space="0" w:color="auto"/>
              <w:left w:val="single" w:sz="4" w:space="0" w:color="auto"/>
              <w:bottom w:val="single" w:sz="4" w:space="0" w:color="auto"/>
              <w:right w:val="single" w:sz="4" w:space="0" w:color="auto"/>
            </w:tcBorders>
          </w:tcPr>
          <w:p w:rsidR="004C3C47" w:rsidRPr="003E1F99" w:rsidRDefault="004C3C47" w:rsidP="004C3C47">
            <w:pPr>
              <w:spacing w:after="0" w:line="240" w:lineRule="auto"/>
              <w:ind w:hanging="142"/>
              <w:jc w:val="center"/>
              <w:rPr>
                <w:rFonts w:ascii="Times New Roman" w:hAnsi="Times New Roman" w:cs="Times New Roman"/>
                <w:sz w:val="24"/>
                <w:szCs w:val="24"/>
                <w:lang w:eastAsia="en-US"/>
              </w:rPr>
            </w:pPr>
          </w:p>
        </w:tc>
      </w:tr>
      <w:tr w:rsidR="004C3C47" w:rsidRPr="002B2F3E" w:rsidTr="00F3430D">
        <w:tc>
          <w:tcPr>
            <w:tcW w:w="756" w:type="dxa"/>
            <w:tcBorders>
              <w:top w:val="single" w:sz="4" w:space="0" w:color="auto"/>
              <w:left w:val="single" w:sz="4" w:space="0" w:color="auto"/>
              <w:bottom w:val="single" w:sz="4" w:space="0" w:color="auto"/>
              <w:right w:val="single" w:sz="4" w:space="0" w:color="auto"/>
            </w:tcBorders>
            <w:hideMark/>
          </w:tcPr>
          <w:p w:rsidR="004C3C47" w:rsidRPr="003E1F99" w:rsidRDefault="004C3C47" w:rsidP="004C3C47">
            <w:pPr>
              <w:spacing w:after="0" w:line="240" w:lineRule="auto"/>
              <w:ind w:hanging="142"/>
              <w:jc w:val="center"/>
              <w:rPr>
                <w:rFonts w:ascii="Times New Roman" w:hAnsi="Times New Roman" w:cs="Times New Roman"/>
                <w:sz w:val="24"/>
                <w:szCs w:val="24"/>
                <w:lang w:eastAsia="en-US"/>
              </w:rPr>
            </w:pPr>
            <w:r w:rsidRPr="003E1F99">
              <w:rPr>
                <w:rFonts w:ascii="Times New Roman" w:hAnsi="Times New Roman" w:cs="Times New Roman"/>
                <w:sz w:val="24"/>
                <w:szCs w:val="24"/>
                <w:lang w:eastAsia="en-US"/>
              </w:rPr>
              <w:t>3.1.2</w:t>
            </w:r>
          </w:p>
        </w:tc>
        <w:tc>
          <w:tcPr>
            <w:tcW w:w="7149" w:type="dxa"/>
            <w:tcBorders>
              <w:top w:val="single" w:sz="4" w:space="0" w:color="auto"/>
              <w:left w:val="single" w:sz="4" w:space="0" w:color="auto"/>
              <w:bottom w:val="single" w:sz="4" w:space="0" w:color="auto"/>
              <w:right w:val="single" w:sz="4" w:space="0" w:color="auto"/>
            </w:tcBorders>
            <w:hideMark/>
          </w:tcPr>
          <w:p w:rsidR="004C3C47" w:rsidRPr="003E1F99" w:rsidRDefault="004C3C47" w:rsidP="00271C29">
            <w:pPr>
              <w:spacing w:after="0" w:line="240" w:lineRule="auto"/>
              <w:jc w:val="both"/>
              <w:rPr>
                <w:rFonts w:ascii="Times New Roman" w:hAnsi="Times New Roman" w:cs="Times New Roman"/>
                <w:sz w:val="24"/>
                <w:szCs w:val="24"/>
                <w:lang w:eastAsia="en-US"/>
              </w:rPr>
            </w:pPr>
            <w:proofErr w:type="gramStart"/>
            <w:r w:rsidRPr="003E1F99">
              <w:rPr>
                <w:rFonts w:ascii="Times New Roman" w:hAnsi="Times New Roman" w:cs="Times New Roman"/>
                <w:sz w:val="24"/>
                <w:szCs w:val="24"/>
                <w:lang w:eastAsia="en-US"/>
              </w:rPr>
              <w:t>нарушение</w:t>
            </w:r>
            <w:proofErr w:type="gramEnd"/>
            <w:r w:rsidRPr="003E1F99">
              <w:rPr>
                <w:rFonts w:ascii="Times New Roman" w:hAnsi="Times New Roman" w:cs="Times New Roman"/>
                <w:sz w:val="24"/>
                <w:szCs w:val="24"/>
                <w:lang w:eastAsia="en-US"/>
              </w:rPr>
              <w:t xml:space="preserve"> условий предоставления межбюджетных трансфертов (ст.306.8 БК РФ)</w:t>
            </w:r>
          </w:p>
        </w:tc>
        <w:tc>
          <w:tcPr>
            <w:tcW w:w="1559" w:type="dxa"/>
            <w:tcBorders>
              <w:top w:val="single" w:sz="4" w:space="0" w:color="auto"/>
              <w:left w:val="single" w:sz="4" w:space="0" w:color="auto"/>
              <w:bottom w:val="single" w:sz="4" w:space="0" w:color="auto"/>
              <w:right w:val="single" w:sz="4" w:space="0" w:color="auto"/>
            </w:tcBorders>
            <w:hideMark/>
          </w:tcPr>
          <w:p w:rsidR="004C3C47" w:rsidRPr="003E1F99" w:rsidRDefault="004C3C47" w:rsidP="004C3C47">
            <w:pPr>
              <w:spacing w:after="0" w:line="240" w:lineRule="auto"/>
              <w:ind w:hanging="142"/>
              <w:jc w:val="center"/>
              <w:rPr>
                <w:rFonts w:ascii="Times New Roman" w:hAnsi="Times New Roman" w:cs="Times New Roman"/>
                <w:sz w:val="24"/>
                <w:szCs w:val="24"/>
                <w:lang w:eastAsia="en-US"/>
              </w:rPr>
            </w:pPr>
          </w:p>
        </w:tc>
      </w:tr>
      <w:tr w:rsidR="004C3C47" w:rsidRPr="002B2F3E" w:rsidTr="00F3430D">
        <w:tc>
          <w:tcPr>
            <w:tcW w:w="756" w:type="dxa"/>
            <w:tcBorders>
              <w:top w:val="single" w:sz="4" w:space="0" w:color="auto"/>
              <w:left w:val="single" w:sz="4" w:space="0" w:color="auto"/>
              <w:bottom w:val="single" w:sz="4" w:space="0" w:color="auto"/>
              <w:right w:val="single" w:sz="4" w:space="0" w:color="auto"/>
            </w:tcBorders>
            <w:hideMark/>
          </w:tcPr>
          <w:p w:rsidR="004C3C47" w:rsidRPr="003E1F99" w:rsidRDefault="004C3C47" w:rsidP="004C3C47">
            <w:pPr>
              <w:spacing w:after="0" w:line="240" w:lineRule="auto"/>
              <w:ind w:hanging="142"/>
              <w:jc w:val="center"/>
              <w:rPr>
                <w:rFonts w:ascii="Times New Roman" w:hAnsi="Times New Roman" w:cs="Times New Roman"/>
                <w:sz w:val="24"/>
                <w:szCs w:val="24"/>
                <w:lang w:eastAsia="en-US"/>
              </w:rPr>
            </w:pPr>
            <w:r w:rsidRPr="003E1F99">
              <w:rPr>
                <w:rFonts w:ascii="Times New Roman" w:hAnsi="Times New Roman" w:cs="Times New Roman"/>
                <w:sz w:val="24"/>
                <w:szCs w:val="24"/>
                <w:lang w:eastAsia="en-US"/>
              </w:rPr>
              <w:t>3.1.3</w:t>
            </w:r>
          </w:p>
        </w:tc>
        <w:tc>
          <w:tcPr>
            <w:tcW w:w="7149" w:type="dxa"/>
            <w:tcBorders>
              <w:top w:val="single" w:sz="4" w:space="0" w:color="auto"/>
              <w:left w:val="single" w:sz="4" w:space="0" w:color="auto"/>
              <w:bottom w:val="single" w:sz="4" w:space="0" w:color="auto"/>
              <w:right w:val="single" w:sz="4" w:space="0" w:color="auto"/>
            </w:tcBorders>
            <w:hideMark/>
          </w:tcPr>
          <w:p w:rsidR="004C3C47" w:rsidRPr="003E1F99" w:rsidRDefault="004C3C47" w:rsidP="00271C29">
            <w:pPr>
              <w:spacing w:after="0" w:line="240" w:lineRule="auto"/>
              <w:jc w:val="both"/>
              <w:rPr>
                <w:rFonts w:ascii="Times New Roman" w:hAnsi="Times New Roman" w:cs="Times New Roman"/>
                <w:sz w:val="24"/>
                <w:szCs w:val="24"/>
                <w:lang w:eastAsia="en-US"/>
              </w:rPr>
            </w:pPr>
            <w:proofErr w:type="gramStart"/>
            <w:r w:rsidRPr="003E1F99">
              <w:rPr>
                <w:rFonts w:ascii="Times New Roman" w:hAnsi="Times New Roman" w:cs="Times New Roman"/>
                <w:sz w:val="24"/>
                <w:szCs w:val="24"/>
                <w:lang w:eastAsia="en-US"/>
              </w:rPr>
              <w:t>другое</w:t>
            </w:r>
            <w:proofErr w:type="gramEnd"/>
            <w:r w:rsidRPr="003E1F99">
              <w:rPr>
                <w:rFonts w:ascii="Times New Roman" w:hAnsi="Times New Roman" w:cs="Times New Roman"/>
                <w:sz w:val="24"/>
                <w:szCs w:val="24"/>
                <w:lang w:eastAsia="en-US"/>
              </w:rPr>
              <w:t xml:space="preserve"> – всего (расшифровать в пояснительной записке)</w:t>
            </w:r>
          </w:p>
        </w:tc>
        <w:tc>
          <w:tcPr>
            <w:tcW w:w="1559" w:type="dxa"/>
            <w:tcBorders>
              <w:top w:val="single" w:sz="4" w:space="0" w:color="auto"/>
              <w:left w:val="single" w:sz="4" w:space="0" w:color="auto"/>
              <w:bottom w:val="single" w:sz="4" w:space="0" w:color="auto"/>
              <w:right w:val="single" w:sz="4" w:space="0" w:color="auto"/>
            </w:tcBorders>
            <w:hideMark/>
          </w:tcPr>
          <w:p w:rsidR="004C3C47" w:rsidRPr="003E1F99" w:rsidRDefault="004C3C47" w:rsidP="004C3C47">
            <w:pPr>
              <w:spacing w:after="0" w:line="240" w:lineRule="auto"/>
              <w:ind w:hanging="142"/>
              <w:jc w:val="center"/>
              <w:rPr>
                <w:rFonts w:ascii="Times New Roman" w:hAnsi="Times New Roman" w:cs="Times New Roman"/>
                <w:sz w:val="24"/>
                <w:szCs w:val="24"/>
                <w:lang w:eastAsia="en-US"/>
              </w:rPr>
            </w:pPr>
          </w:p>
        </w:tc>
      </w:tr>
      <w:tr w:rsidR="004C3C47" w:rsidRPr="002B2F3E" w:rsidTr="000E2D5C">
        <w:tc>
          <w:tcPr>
            <w:tcW w:w="756" w:type="dxa"/>
            <w:tcBorders>
              <w:top w:val="single" w:sz="4" w:space="0" w:color="auto"/>
              <w:left w:val="single" w:sz="4" w:space="0" w:color="auto"/>
              <w:bottom w:val="single" w:sz="4" w:space="0" w:color="auto"/>
              <w:right w:val="single" w:sz="4" w:space="0" w:color="auto"/>
            </w:tcBorders>
            <w:hideMark/>
          </w:tcPr>
          <w:p w:rsidR="004C3C47" w:rsidRPr="003E1F99" w:rsidRDefault="004C3C47" w:rsidP="004C3C47">
            <w:pPr>
              <w:spacing w:after="0" w:line="240" w:lineRule="auto"/>
              <w:ind w:hanging="142"/>
              <w:jc w:val="center"/>
              <w:rPr>
                <w:rFonts w:ascii="Times New Roman" w:hAnsi="Times New Roman" w:cs="Times New Roman"/>
                <w:b/>
                <w:sz w:val="24"/>
                <w:szCs w:val="24"/>
                <w:lang w:eastAsia="en-US"/>
              </w:rPr>
            </w:pPr>
            <w:r w:rsidRPr="003E1F99">
              <w:rPr>
                <w:rFonts w:ascii="Times New Roman" w:hAnsi="Times New Roman" w:cs="Times New Roman"/>
                <w:b/>
                <w:sz w:val="24"/>
                <w:szCs w:val="24"/>
                <w:lang w:eastAsia="en-US"/>
              </w:rPr>
              <w:t>3.2</w:t>
            </w:r>
          </w:p>
        </w:tc>
        <w:tc>
          <w:tcPr>
            <w:tcW w:w="7149" w:type="dxa"/>
            <w:tcBorders>
              <w:top w:val="single" w:sz="4" w:space="0" w:color="auto"/>
              <w:left w:val="single" w:sz="4" w:space="0" w:color="auto"/>
              <w:bottom w:val="single" w:sz="4" w:space="0" w:color="auto"/>
              <w:right w:val="single" w:sz="4" w:space="0" w:color="auto"/>
            </w:tcBorders>
            <w:hideMark/>
          </w:tcPr>
          <w:p w:rsidR="004C3C47" w:rsidRPr="003E1F99" w:rsidRDefault="004C3C47" w:rsidP="00271C29">
            <w:pPr>
              <w:spacing w:after="0" w:line="240" w:lineRule="auto"/>
              <w:jc w:val="both"/>
              <w:rPr>
                <w:rFonts w:ascii="Times New Roman" w:hAnsi="Times New Roman" w:cs="Times New Roman"/>
                <w:b/>
                <w:sz w:val="24"/>
                <w:szCs w:val="24"/>
                <w:lang w:eastAsia="en-US"/>
              </w:rPr>
            </w:pPr>
            <w:r w:rsidRPr="003E1F99">
              <w:rPr>
                <w:rFonts w:ascii="Times New Roman" w:hAnsi="Times New Roman" w:cs="Times New Roman"/>
                <w:b/>
                <w:sz w:val="24"/>
                <w:szCs w:val="24"/>
                <w:lang w:eastAsia="en-US"/>
              </w:rPr>
              <w:t>- иные нарушения бюджетного законодательства, всего</w:t>
            </w:r>
          </w:p>
        </w:tc>
        <w:tc>
          <w:tcPr>
            <w:tcW w:w="1559" w:type="dxa"/>
            <w:tcBorders>
              <w:top w:val="single" w:sz="4" w:space="0" w:color="auto"/>
              <w:left w:val="single" w:sz="4" w:space="0" w:color="auto"/>
              <w:bottom w:val="single" w:sz="4" w:space="0" w:color="auto"/>
              <w:right w:val="single" w:sz="4" w:space="0" w:color="auto"/>
            </w:tcBorders>
          </w:tcPr>
          <w:p w:rsidR="004C3C47" w:rsidRPr="003E1F99" w:rsidRDefault="004C3C47" w:rsidP="004C3C47">
            <w:pPr>
              <w:spacing w:after="0" w:line="240" w:lineRule="auto"/>
              <w:ind w:hanging="142"/>
              <w:jc w:val="center"/>
              <w:rPr>
                <w:rFonts w:ascii="Times New Roman" w:hAnsi="Times New Roman" w:cs="Times New Roman"/>
                <w:b/>
                <w:sz w:val="24"/>
                <w:szCs w:val="24"/>
                <w:lang w:eastAsia="en-US"/>
              </w:rPr>
            </w:pPr>
          </w:p>
        </w:tc>
      </w:tr>
      <w:tr w:rsidR="004C3C47" w:rsidRPr="002B2F3E" w:rsidTr="00F3430D">
        <w:tc>
          <w:tcPr>
            <w:tcW w:w="756" w:type="dxa"/>
            <w:tcBorders>
              <w:top w:val="single" w:sz="4" w:space="0" w:color="auto"/>
              <w:left w:val="single" w:sz="4" w:space="0" w:color="auto"/>
              <w:bottom w:val="single" w:sz="4" w:space="0" w:color="auto"/>
              <w:right w:val="single" w:sz="4" w:space="0" w:color="auto"/>
            </w:tcBorders>
            <w:hideMark/>
          </w:tcPr>
          <w:p w:rsidR="004C3C47" w:rsidRPr="003E1F99" w:rsidRDefault="004C3C47" w:rsidP="004C3C47">
            <w:pPr>
              <w:spacing w:after="0" w:line="240" w:lineRule="auto"/>
              <w:ind w:hanging="142"/>
              <w:jc w:val="center"/>
              <w:rPr>
                <w:rFonts w:ascii="Times New Roman" w:hAnsi="Times New Roman" w:cs="Times New Roman"/>
                <w:sz w:val="24"/>
                <w:szCs w:val="24"/>
                <w:lang w:eastAsia="en-US"/>
              </w:rPr>
            </w:pPr>
            <w:r w:rsidRPr="003E1F99">
              <w:rPr>
                <w:rFonts w:ascii="Times New Roman" w:hAnsi="Times New Roman" w:cs="Times New Roman"/>
                <w:sz w:val="24"/>
                <w:szCs w:val="24"/>
                <w:lang w:eastAsia="en-US"/>
              </w:rPr>
              <w:t>3.2.1</w:t>
            </w:r>
          </w:p>
        </w:tc>
        <w:tc>
          <w:tcPr>
            <w:tcW w:w="7149" w:type="dxa"/>
            <w:tcBorders>
              <w:top w:val="single" w:sz="4" w:space="0" w:color="auto"/>
              <w:left w:val="single" w:sz="4" w:space="0" w:color="auto"/>
              <w:bottom w:val="single" w:sz="4" w:space="0" w:color="auto"/>
              <w:right w:val="single" w:sz="4" w:space="0" w:color="auto"/>
            </w:tcBorders>
            <w:hideMark/>
          </w:tcPr>
          <w:p w:rsidR="004C3C47" w:rsidRPr="003E1F99" w:rsidRDefault="004C3C47" w:rsidP="00271C29">
            <w:pPr>
              <w:spacing w:after="0" w:line="240" w:lineRule="auto"/>
              <w:jc w:val="both"/>
              <w:rPr>
                <w:rFonts w:ascii="Times New Roman" w:hAnsi="Times New Roman" w:cs="Times New Roman"/>
                <w:sz w:val="24"/>
                <w:szCs w:val="24"/>
                <w:lang w:eastAsia="en-US"/>
              </w:rPr>
            </w:pPr>
            <w:proofErr w:type="gramStart"/>
            <w:r w:rsidRPr="003E1F99">
              <w:rPr>
                <w:rFonts w:ascii="Times New Roman" w:hAnsi="Times New Roman" w:cs="Times New Roman"/>
                <w:sz w:val="24"/>
                <w:szCs w:val="24"/>
                <w:lang w:eastAsia="en-US"/>
              </w:rPr>
              <w:t>принцип</w:t>
            </w:r>
            <w:proofErr w:type="gramEnd"/>
            <w:r w:rsidRPr="003E1F99">
              <w:rPr>
                <w:rFonts w:ascii="Times New Roman" w:hAnsi="Times New Roman" w:cs="Times New Roman"/>
                <w:sz w:val="24"/>
                <w:szCs w:val="24"/>
                <w:lang w:eastAsia="en-US"/>
              </w:rPr>
              <w:t xml:space="preserve"> эффективности использования бюджетных средств (ст.34 БК РФ)</w:t>
            </w:r>
          </w:p>
        </w:tc>
        <w:tc>
          <w:tcPr>
            <w:tcW w:w="1559" w:type="dxa"/>
            <w:tcBorders>
              <w:top w:val="single" w:sz="4" w:space="0" w:color="auto"/>
              <w:left w:val="single" w:sz="4" w:space="0" w:color="auto"/>
              <w:bottom w:val="single" w:sz="4" w:space="0" w:color="auto"/>
              <w:right w:val="single" w:sz="4" w:space="0" w:color="auto"/>
            </w:tcBorders>
          </w:tcPr>
          <w:p w:rsidR="004C3C47" w:rsidRPr="003E1F99" w:rsidRDefault="004C3C47" w:rsidP="004C3C47">
            <w:pPr>
              <w:spacing w:after="0" w:line="240" w:lineRule="auto"/>
              <w:ind w:hanging="142"/>
              <w:jc w:val="center"/>
              <w:rPr>
                <w:rFonts w:ascii="Times New Roman" w:hAnsi="Times New Roman" w:cs="Times New Roman"/>
                <w:sz w:val="24"/>
                <w:szCs w:val="24"/>
                <w:lang w:eastAsia="en-US"/>
              </w:rPr>
            </w:pPr>
          </w:p>
        </w:tc>
      </w:tr>
      <w:tr w:rsidR="004C3C47" w:rsidRPr="002B2F3E" w:rsidTr="00F3430D">
        <w:tc>
          <w:tcPr>
            <w:tcW w:w="756" w:type="dxa"/>
            <w:tcBorders>
              <w:top w:val="single" w:sz="4" w:space="0" w:color="auto"/>
              <w:left w:val="single" w:sz="4" w:space="0" w:color="auto"/>
              <w:bottom w:val="single" w:sz="4" w:space="0" w:color="auto"/>
              <w:right w:val="single" w:sz="4" w:space="0" w:color="auto"/>
            </w:tcBorders>
            <w:hideMark/>
          </w:tcPr>
          <w:p w:rsidR="004C3C47" w:rsidRPr="003E1F99" w:rsidRDefault="004C3C47" w:rsidP="004C3C47">
            <w:pPr>
              <w:spacing w:after="0" w:line="240" w:lineRule="auto"/>
              <w:ind w:hanging="142"/>
              <w:jc w:val="center"/>
              <w:rPr>
                <w:rFonts w:ascii="Times New Roman" w:hAnsi="Times New Roman" w:cs="Times New Roman"/>
                <w:sz w:val="24"/>
                <w:szCs w:val="24"/>
                <w:lang w:eastAsia="en-US"/>
              </w:rPr>
            </w:pPr>
            <w:r w:rsidRPr="003E1F99">
              <w:rPr>
                <w:rFonts w:ascii="Times New Roman" w:hAnsi="Times New Roman" w:cs="Times New Roman"/>
                <w:sz w:val="24"/>
                <w:szCs w:val="24"/>
                <w:lang w:eastAsia="en-US"/>
              </w:rPr>
              <w:t>3.2.2</w:t>
            </w:r>
          </w:p>
        </w:tc>
        <w:tc>
          <w:tcPr>
            <w:tcW w:w="7149" w:type="dxa"/>
            <w:tcBorders>
              <w:top w:val="single" w:sz="4" w:space="0" w:color="auto"/>
              <w:left w:val="single" w:sz="4" w:space="0" w:color="auto"/>
              <w:bottom w:val="single" w:sz="4" w:space="0" w:color="auto"/>
              <w:right w:val="single" w:sz="4" w:space="0" w:color="auto"/>
            </w:tcBorders>
            <w:hideMark/>
          </w:tcPr>
          <w:p w:rsidR="004C3C47" w:rsidRPr="003E1F99" w:rsidRDefault="004C3C47" w:rsidP="00271C29">
            <w:pPr>
              <w:spacing w:after="0" w:line="240" w:lineRule="auto"/>
              <w:jc w:val="both"/>
              <w:rPr>
                <w:rFonts w:ascii="Times New Roman" w:hAnsi="Times New Roman" w:cs="Times New Roman"/>
                <w:sz w:val="24"/>
                <w:szCs w:val="24"/>
                <w:lang w:eastAsia="en-US"/>
              </w:rPr>
            </w:pPr>
            <w:proofErr w:type="gramStart"/>
            <w:r w:rsidRPr="003E1F99">
              <w:rPr>
                <w:rFonts w:ascii="Times New Roman" w:hAnsi="Times New Roman" w:cs="Times New Roman"/>
                <w:sz w:val="24"/>
                <w:szCs w:val="24"/>
                <w:lang w:eastAsia="en-US"/>
              </w:rPr>
              <w:t>принцип</w:t>
            </w:r>
            <w:proofErr w:type="gramEnd"/>
            <w:r w:rsidRPr="003E1F99">
              <w:rPr>
                <w:rFonts w:ascii="Times New Roman" w:hAnsi="Times New Roman" w:cs="Times New Roman"/>
                <w:sz w:val="24"/>
                <w:szCs w:val="24"/>
                <w:lang w:eastAsia="en-US"/>
              </w:rPr>
              <w:t xml:space="preserve"> достоверности бюджета (ст.37 БК РФ)</w:t>
            </w:r>
          </w:p>
        </w:tc>
        <w:tc>
          <w:tcPr>
            <w:tcW w:w="1559" w:type="dxa"/>
            <w:tcBorders>
              <w:top w:val="single" w:sz="4" w:space="0" w:color="auto"/>
              <w:left w:val="single" w:sz="4" w:space="0" w:color="auto"/>
              <w:bottom w:val="single" w:sz="4" w:space="0" w:color="auto"/>
              <w:right w:val="single" w:sz="4" w:space="0" w:color="auto"/>
            </w:tcBorders>
          </w:tcPr>
          <w:p w:rsidR="004C3C47" w:rsidRPr="003E1F99" w:rsidRDefault="004C3C47" w:rsidP="004C3C47">
            <w:pPr>
              <w:spacing w:after="0" w:line="240" w:lineRule="auto"/>
              <w:ind w:hanging="142"/>
              <w:jc w:val="center"/>
              <w:rPr>
                <w:rFonts w:ascii="Times New Roman" w:hAnsi="Times New Roman" w:cs="Times New Roman"/>
                <w:sz w:val="24"/>
                <w:szCs w:val="24"/>
                <w:lang w:eastAsia="en-US"/>
              </w:rPr>
            </w:pPr>
          </w:p>
        </w:tc>
      </w:tr>
      <w:tr w:rsidR="004C3C47" w:rsidRPr="002B2F3E" w:rsidTr="00F3430D">
        <w:trPr>
          <w:trHeight w:val="694"/>
        </w:trPr>
        <w:tc>
          <w:tcPr>
            <w:tcW w:w="756" w:type="dxa"/>
            <w:tcBorders>
              <w:top w:val="single" w:sz="4" w:space="0" w:color="auto"/>
              <w:left w:val="single" w:sz="4" w:space="0" w:color="auto"/>
              <w:bottom w:val="single" w:sz="4" w:space="0" w:color="auto"/>
              <w:right w:val="single" w:sz="4" w:space="0" w:color="auto"/>
            </w:tcBorders>
            <w:hideMark/>
          </w:tcPr>
          <w:p w:rsidR="004C3C47" w:rsidRPr="003E1F99" w:rsidRDefault="004C3C47" w:rsidP="004C3C47">
            <w:pPr>
              <w:spacing w:after="0" w:line="240" w:lineRule="auto"/>
              <w:ind w:hanging="142"/>
              <w:jc w:val="center"/>
              <w:rPr>
                <w:rFonts w:ascii="Times New Roman" w:hAnsi="Times New Roman" w:cs="Times New Roman"/>
                <w:sz w:val="24"/>
                <w:szCs w:val="24"/>
                <w:lang w:eastAsia="en-US"/>
              </w:rPr>
            </w:pPr>
            <w:r w:rsidRPr="003E1F99">
              <w:rPr>
                <w:rFonts w:ascii="Times New Roman" w:hAnsi="Times New Roman" w:cs="Times New Roman"/>
                <w:sz w:val="24"/>
                <w:szCs w:val="24"/>
                <w:lang w:eastAsia="en-US"/>
              </w:rPr>
              <w:t>3.2.3</w:t>
            </w:r>
          </w:p>
        </w:tc>
        <w:tc>
          <w:tcPr>
            <w:tcW w:w="7149" w:type="dxa"/>
            <w:tcBorders>
              <w:top w:val="single" w:sz="4" w:space="0" w:color="auto"/>
              <w:left w:val="single" w:sz="4" w:space="0" w:color="auto"/>
              <w:bottom w:val="single" w:sz="4" w:space="0" w:color="auto"/>
              <w:right w:val="single" w:sz="4" w:space="0" w:color="auto"/>
            </w:tcBorders>
            <w:hideMark/>
          </w:tcPr>
          <w:p w:rsidR="004C3C47" w:rsidRPr="003E1F99" w:rsidRDefault="004C3C47" w:rsidP="00271C29">
            <w:pPr>
              <w:spacing w:after="0" w:line="240" w:lineRule="auto"/>
              <w:jc w:val="both"/>
              <w:rPr>
                <w:rFonts w:ascii="Times New Roman" w:hAnsi="Times New Roman" w:cs="Times New Roman"/>
                <w:sz w:val="24"/>
                <w:szCs w:val="24"/>
                <w:lang w:eastAsia="en-US"/>
              </w:rPr>
            </w:pPr>
            <w:proofErr w:type="gramStart"/>
            <w:r w:rsidRPr="003E1F99">
              <w:rPr>
                <w:rFonts w:ascii="Times New Roman" w:hAnsi="Times New Roman" w:cs="Times New Roman"/>
                <w:sz w:val="24"/>
                <w:szCs w:val="24"/>
                <w:lang w:eastAsia="en-US"/>
              </w:rPr>
              <w:t>принцип</w:t>
            </w:r>
            <w:proofErr w:type="gramEnd"/>
            <w:r w:rsidRPr="003E1F99">
              <w:rPr>
                <w:rFonts w:ascii="Times New Roman" w:hAnsi="Times New Roman" w:cs="Times New Roman"/>
                <w:sz w:val="24"/>
                <w:szCs w:val="24"/>
                <w:lang w:eastAsia="en-US"/>
              </w:rPr>
              <w:t xml:space="preserve"> адресности и целевого характера бюджетных средств (ст.38 БК РФ)</w:t>
            </w:r>
          </w:p>
        </w:tc>
        <w:tc>
          <w:tcPr>
            <w:tcW w:w="1559" w:type="dxa"/>
            <w:tcBorders>
              <w:top w:val="single" w:sz="4" w:space="0" w:color="auto"/>
              <w:left w:val="single" w:sz="4" w:space="0" w:color="auto"/>
              <w:bottom w:val="single" w:sz="4" w:space="0" w:color="auto"/>
              <w:right w:val="single" w:sz="4" w:space="0" w:color="auto"/>
            </w:tcBorders>
          </w:tcPr>
          <w:p w:rsidR="004C3C47" w:rsidRPr="003E1F99" w:rsidRDefault="004C3C47" w:rsidP="004C3C47">
            <w:pPr>
              <w:spacing w:after="0" w:line="240" w:lineRule="auto"/>
              <w:ind w:hanging="142"/>
              <w:jc w:val="center"/>
              <w:rPr>
                <w:rFonts w:ascii="Times New Roman" w:hAnsi="Times New Roman" w:cs="Times New Roman"/>
                <w:sz w:val="24"/>
                <w:szCs w:val="24"/>
                <w:lang w:eastAsia="en-US"/>
              </w:rPr>
            </w:pPr>
          </w:p>
        </w:tc>
      </w:tr>
      <w:tr w:rsidR="004C3C47" w:rsidRPr="002B2F3E" w:rsidTr="00F3430D">
        <w:tc>
          <w:tcPr>
            <w:tcW w:w="756" w:type="dxa"/>
            <w:tcBorders>
              <w:top w:val="single" w:sz="4" w:space="0" w:color="auto"/>
              <w:left w:val="single" w:sz="4" w:space="0" w:color="auto"/>
              <w:bottom w:val="single" w:sz="4" w:space="0" w:color="auto"/>
              <w:right w:val="single" w:sz="4" w:space="0" w:color="auto"/>
            </w:tcBorders>
            <w:hideMark/>
          </w:tcPr>
          <w:p w:rsidR="004C3C47" w:rsidRPr="003E1F99" w:rsidRDefault="004C3C47" w:rsidP="004C3C47">
            <w:pPr>
              <w:spacing w:after="0" w:line="240" w:lineRule="auto"/>
              <w:ind w:hanging="142"/>
              <w:jc w:val="center"/>
              <w:rPr>
                <w:rFonts w:ascii="Times New Roman" w:hAnsi="Times New Roman" w:cs="Times New Roman"/>
                <w:sz w:val="24"/>
                <w:szCs w:val="24"/>
                <w:lang w:eastAsia="en-US"/>
              </w:rPr>
            </w:pPr>
            <w:r w:rsidRPr="003E1F99">
              <w:rPr>
                <w:rFonts w:ascii="Times New Roman" w:hAnsi="Times New Roman" w:cs="Times New Roman"/>
                <w:sz w:val="24"/>
                <w:szCs w:val="24"/>
                <w:lang w:eastAsia="en-US"/>
              </w:rPr>
              <w:t>3.2.4</w:t>
            </w:r>
          </w:p>
        </w:tc>
        <w:tc>
          <w:tcPr>
            <w:tcW w:w="7149" w:type="dxa"/>
            <w:tcBorders>
              <w:top w:val="single" w:sz="4" w:space="0" w:color="auto"/>
              <w:left w:val="single" w:sz="4" w:space="0" w:color="auto"/>
              <w:bottom w:val="single" w:sz="4" w:space="0" w:color="auto"/>
              <w:right w:val="single" w:sz="4" w:space="0" w:color="auto"/>
            </w:tcBorders>
            <w:hideMark/>
          </w:tcPr>
          <w:p w:rsidR="004C3C47" w:rsidRPr="003E1F99" w:rsidRDefault="004C3C47" w:rsidP="00271C29">
            <w:pPr>
              <w:spacing w:after="0" w:line="240" w:lineRule="auto"/>
              <w:jc w:val="both"/>
              <w:rPr>
                <w:rFonts w:ascii="Times New Roman" w:hAnsi="Times New Roman" w:cs="Times New Roman"/>
                <w:sz w:val="24"/>
                <w:szCs w:val="24"/>
                <w:lang w:eastAsia="en-US"/>
              </w:rPr>
            </w:pPr>
            <w:proofErr w:type="gramStart"/>
            <w:r w:rsidRPr="003E1F99">
              <w:rPr>
                <w:rFonts w:ascii="Times New Roman" w:hAnsi="Times New Roman" w:cs="Times New Roman"/>
                <w:sz w:val="24"/>
                <w:szCs w:val="24"/>
                <w:lang w:eastAsia="en-US"/>
              </w:rPr>
              <w:t>другое</w:t>
            </w:r>
            <w:proofErr w:type="gramEnd"/>
            <w:r w:rsidRPr="003E1F99">
              <w:rPr>
                <w:rFonts w:ascii="Times New Roman" w:hAnsi="Times New Roman" w:cs="Times New Roman"/>
                <w:sz w:val="24"/>
                <w:szCs w:val="24"/>
                <w:lang w:eastAsia="en-US"/>
              </w:rPr>
              <w:t xml:space="preserve"> –всего (расшифровать в пояснительной записке)</w:t>
            </w:r>
          </w:p>
        </w:tc>
        <w:tc>
          <w:tcPr>
            <w:tcW w:w="1559" w:type="dxa"/>
            <w:tcBorders>
              <w:top w:val="single" w:sz="4" w:space="0" w:color="auto"/>
              <w:left w:val="single" w:sz="4" w:space="0" w:color="auto"/>
              <w:bottom w:val="single" w:sz="4" w:space="0" w:color="auto"/>
              <w:right w:val="single" w:sz="4" w:space="0" w:color="auto"/>
            </w:tcBorders>
          </w:tcPr>
          <w:p w:rsidR="004C3C47" w:rsidRPr="003E1F99" w:rsidRDefault="004C3C47" w:rsidP="004C3C47">
            <w:pPr>
              <w:spacing w:after="0" w:line="240" w:lineRule="auto"/>
              <w:ind w:hanging="142"/>
              <w:jc w:val="center"/>
              <w:rPr>
                <w:rFonts w:ascii="Times New Roman" w:hAnsi="Times New Roman" w:cs="Times New Roman"/>
                <w:sz w:val="24"/>
                <w:szCs w:val="24"/>
                <w:lang w:eastAsia="en-US"/>
              </w:rPr>
            </w:pPr>
          </w:p>
        </w:tc>
      </w:tr>
      <w:tr w:rsidR="004C3C47" w:rsidRPr="002B2F3E" w:rsidTr="00F3430D">
        <w:tc>
          <w:tcPr>
            <w:tcW w:w="756" w:type="dxa"/>
            <w:tcBorders>
              <w:top w:val="single" w:sz="4" w:space="0" w:color="auto"/>
              <w:left w:val="single" w:sz="4" w:space="0" w:color="auto"/>
              <w:bottom w:val="single" w:sz="4" w:space="0" w:color="auto"/>
              <w:right w:val="single" w:sz="4" w:space="0" w:color="auto"/>
            </w:tcBorders>
            <w:hideMark/>
          </w:tcPr>
          <w:p w:rsidR="004C3C47" w:rsidRPr="003E1F99" w:rsidRDefault="004C3C47" w:rsidP="004C3C47">
            <w:pPr>
              <w:spacing w:after="0" w:line="240" w:lineRule="auto"/>
              <w:ind w:hanging="142"/>
              <w:jc w:val="center"/>
              <w:rPr>
                <w:rFonts w:ascii="Times New Roman" w:hAnsi="Times New Roman" w:cs="Times New Roman"/>
                <w:b/>
                <w:sz w:val="24"/>
                <w:szCs w:val="24"/>
                <w:lang w:eastAsia="en-US"/>
              </w:rPr>
            </w:pPr>
            <w:r w:rsidRPr="003E1F99">
              <w:rPr>
                <w:rFonts w:ascii="Times New Roman" w:hAnsi="Times New Roman" w:cs="Times New Roman"/>
                <w:b/>
                <w:sz w:val="24"/>
                <w:szCs w:val="24"/>
                <w:lang w:eastAsia="en-US"/>
              </w:rPr>
              <w:t>4</w:t>
            </w:r>
          </w:p>
        </w:tc>
        <w:tc>
          <w:tcPr>
            <w:tcW w:w="7149" w:type="dxa"/>
            <w:tcBorders>
              <w:top w:val="single" w:sz="4" w:space="0" w:color="auto"/>
              <w:left w:val="single" w:sz="4" w:space="0" w:color="auto"/>
              <w:bottom w:val="single" w:sz="4" w:space="0" w:color="auto"/>
              <w:right w:val="single" w:sz="4" w:space="0" w:color="auto"/>
            </w:tcBorders>
            <w:hideMark/>
          </w:tcPr>
          <w:p w:rsidR="004C3C47" w:rsidRPr="003E1F99" w:rsidRDefault="004C3C47" w:rsidP="00271C29">
            <w:pPr>
              <w:spacing w:after="0" w:line="240" w:lineRule="auto"/>
              <w:jc w:val="both"/>
              <w:rPr>
                <w:rFonts w:ascii="Times New Roman" w:hAnsi="Times New Roman" w:cs="Times New Roman"/>
                <w:b/>
                <w:sz w:val="24"/>
                <w:szCs w:val="24"/>
                <w:lang w:eastAsia="en-US"/>
              </w:rPr>
            </w:pPr>
            <w:r w:rsidRPr="003E1F99">
              <w:rPr>
                <w:rFonts w:ascii="Times New Roman" w:hAnsi="Times New Roman" w:cs="Times New Roman"/>
                <w:b/>
                <w:sz w:val="24"/>
                <w:szCs w:val="24"/>
                <w:lang w:eastAsia="en-US"/>
              </w:rPr>
              <w:t>Выявлено нарушений в сфере закупок, всего (тыс.</w:t>
            </w:r>
            <w:r w:rsidR="0004001B" w:rsidRPr="003E1F99">
              <w:rPr>
                <w:rFonts w:ascii="Times New Roman" w:hAnsi="Times New Roman" w:cs="Times New Roman"/>
                <w:b/>
                <w:sz w:val="24"/>
                <w:szCs w:val="24"/>
                <w:lang w:eastAsia="en-US"/>
              </w:rPr>
              <w:t xml:space="preserve"> </w:t>
            </w:r>
            <w:r w:rsidRPr="003E1F99">
              <w:rPr>
                <w:rFonts w:ascii="Times New Roman" w:hAnsi="Times New Roman" w:cs="Times New Roman"/>
                <w:b/>
                <w:sz w:val="24"/>
                <w:szCs w:val="24"/>
                <w:lang w:eastAsia="en-US"/>
              </w:rPr>
              <w:t>руб.)</w:t>
            </w:r>
          </w:p>
        </w:tc>
        <w:tc>
          <w:tcPr>
            <w:tcW w:w="1559" w:type="dxa"/>
            <w:tcBorders>
              <w:top w:val="single" w:sz="4" w:space="0" w:color="auto"/>
              <w:left w:val="single" w:sz="4" w:space="0" w:color="auto"/>
              <w:bottom w:val="single" w:sz="4" w:space="0" w:color="auto"/>
              <w:right w:val="single" w:sz="4" w:space="0" w:color="auto"/>
            </w:tcBorders>
          </w:tcPr>
          <w:p w:rsidR="004C3C47" w:rsidRPr="003E1F99" w:rsidRDefault="004C3C47" w:rsidP="004C3C47">
            <w:pPr>
              <w:spacing w:after="0" w:line="240" w:lineRule="auto"/>
              <w:ind w:hanging="142"/>
              <w:jc w:val="center"/>
              <w:rPr>
                <w:rFonts w:ascii="Times New Roman" w:hAnsi="Times New Roman" w:cs="Times New Roman"/>
                <w:b/>
                <w:color w:val="FF0000"/>
                <w:sz w:val="24"/>
                <w:szCs w:val="24"/>
                <w:lang w:eastAsia="en-US"/>
              </w:rPr>
            </w:pPr>
          </w:p>
        </w:tc>
      </w:tr>
      <w:tr w:rsidR="004C3C47" w:rsidRPr="002B2F3E" w:rsidTr="00F3430D">
        <w:trPr>
          <w:trHeight w:val="246"/>
        </w:trPr>
        <w:tc>
          <w:tcPr>
            <w:tcW w:w="756" w:type="dxa"/>
            <w:tcBorders>
              <w:top w:val="single" w:sz="4" w:space="0" w:color="auto"/>
              <w:left w:val="single" w:sz="4" w:space="0" w:color="auto"/>
              <w:bottom w:val="single" w:sz="4" w:space="0" w:color="auto"/>
              <w:right w:val="single" w:sz="4" w:space="0" w:color="auto"/>
            </w:tcBorders>
            <w:hideMark/>
          </w:tcPr>
          <w:p w:rsidR="004C3C47" w:rsidRPr="003E1F99" w:rsidRDefault="004C3C47" w:rsidP="004C3C47">
            <w:pPr>
              <w:spacing w:after="0" w:line="240" w:lineRule="auto"/>
              <w:ind w:hanging="142"/>
              <w:jc w:val="center"/>
              <w:rPr>
                <w:rFonts w:ascii="Times New Roman" w:hAnsi="Times New Roman" w:cs="Times New Roman"/>
                <w:sz w:val="24"/>
                <w:szCs w:val="24"/>
                <w:lang w:eastAsia="en-US"/>
              </w:rPr>
            </w:pPr>
            <w:r w:rsidRPr="003E1F99">
              <w:rPr>
                <w:rFonts w:ascii="Times New Roman" w:hAnsi="Times New Roman" w:cs="Times New Roman"/>
                <w:sz w:val="24"/>
                <w:szCs w:val="24"/>
                <w:lang w:eastAsia="en-US"/>
              </w:rPr>
              <w:t>4.1</w:t>
            </w:r>
          </w:p>
        </w:tc>
        <w:tc>
          <w:tcPr>
            <w:tcW w:w="7149" w:type="dxa"/>
            <w:tcBorders>
              <w:top w:val="single" w:sz="4" w:space="0" w:color="auto"/>
              <w:left w:val="single" w:sz="4" w:space="0" w:color="auto"/>
              <w:bottom w:val="single" w:sz="4" w:space="0" w:color="auto"/>
              <w:right w:val="single" w:sz="4" w:space="0" w:color="auto"/>
            </w:tcBorders>
          </w:tcPr>
          <w:p w:rsidR="004C3C47" w:rsidRPr="003E1F99" w:rsidRDefault="004C3C47" w:rsidP="00271C29">
            <w:pPr>
              <w:spacing w:after="0" w:line="240" w:lineRule="auto"/>
              <w:jc w:val="both"/>
              <w:rPr>
                <w:rFonts w:ascii="Times New Roman" w:hAnsi="Times New Roman" w:cs="Times New Roman"/>
                <w:sz w:val="24"/>
                <w:szCs w:val="24"/>
                <w:lang w:eastAsia="en-US"/>
              </w:rPr>
            </w:pPr>
            <w:r w:rsidRPr="003E1F99">
              <w:rPr>
                <w:rFonts w:ascii="Times New Roman" w:hAnsi="Times New Roman" w:cs="Times New Roman"/>
                <w:sz w:val="24"/>
                <w:szCs w:val="24"/>
                <w:lang w:eastAsia="en-US"/>
              </w:rPr>
              <w:t xml:space="preserve">В рамках федерального закона от 05.04.2013г </w:t>
            </w:r>
            <w:r w:rsidRPr="003E1F99">
              <w:rPr>
                <w:rFonts w:ascii="Times New Roman" w:hAnsi="Times New Roman" w:cs="Times New Roman"/>
                <w:b/>
                <w:sz w:val="24"/>
                <w:szCs w:val="24"/>
                <w:lang w:eastAsia="en-US"/>
              </w:rPr>
              <w:t>№</w:t>
            </w:r>
            <w:r w:rsidR="00271C29" w:rsidRPr="003E1F99">
              <w:rPr>
                <w:rFonts w:ascii="Times New Roman" w:hAnsi="Times New Roman" w:cs="Times New Roman"/>
                <w:b/>
                <w:sz w:val="24"/>
                <w:szCs w:val="24"/>
                <w:lang w:eastAsia="en-US"/>
              </w:rPr>
              <w:t xml:space="preserve"> </w:t>
            </w:r>
            <w:r w:rsidRPr="003E1F99">
              <w:rPr>
                <w:rFonts w:ascii="Times New Roman" w:hAnsi="Times New Roman" w:cs="Times New Roman"/>
                <w:b/>
                <w:sz w:val="24"/>
                <w:szCs w:val="24"/>
                <w:lang w:eastAsia="en-US"/>
              </w:rPr>
              <w:t>44-ФЗ</w:t>
            </w:r>
          </w:p>
        </w:tc>
        <w:tc>
          <w:tcPr>
            <w:tcW w:w="1559" w:type="dxa"/>
            <w:tcBorders>
              <w:top w:val="single" w:sz="4" w:space="0" w:color="auto"/>
              <w:left w:val="single" w:sz="4" w:space="0" w:color="auto"/>
              <w:bottom w:val="single" w:sz="4" w:space="0" w:color="auto"/>
              <w:right w:val="single" w:sz="4" w:space="0" w:color="auto"/>
            </w:tcBorders>
          </w:tcPr>
          <w:p w:rsidR="004C3C47" w:rsidRPr="003E1F99" w:rsidRDefault="004C3C47" w:rsidP="004C3C47">
            <w:pPr>
              <w:spacing w:after="0" w:line="240" w:lineRule="auto"/>
              <w:ind w:hanging="142"/>
              <w:jc w:val="center"/>
              <w:rPr>
                <w:rFonts w:ascii="Times New Roman" w:hAnsi="Times New Roman" w:cs="Times New Roman"/>
                <w:color w:val="FF0000"/>
                <w:sz w:val="24"/>
                <w:szCs w:val="24"/>
                <w:lang w:eastAsia="en-US"/>
              </w:rPr>
            </w:pPr>
          </w:p>
        </w:tc>
      </w:tr>
      <w:tr w:rsidR="004C3C47" w:rsidRPr="002B2F3E" w:rsidTr="00F3430D">
        <w:trPr>
          <w:trHeight w:val="246"/>
        </w:trPr>
        <w:tc>
          <w:tcPr>
            <w:tcW w:w="756" w:type="dxa"/>
            <w:tcBorders>
              <w:top w:val="single" w:sz="4" w:space="0" w:color="auto"/>
              <w:left w:val="single" w:sz="4" w:space="0" w:color="auto"/>
              <w:bottom w:val="single" w:sz="4" w:space="0" w:color="auto"/>
              <w:right w:val="single" w:sz="4" w:space="0" w:color="auto"/>
            </w:tcBorders>
            <w:hideMark/>
          </w:tcPr>
          <w:p w:rsidR="004C3C47" w:rsidRPr="003E1F99" w:rsidRDefault="004C3C47" w:rsidP="004C3C47">
            <w:pPr>
              <w:spacing w:after="0" w:line="240" w:lineRule="auto"/>
              <w:ind w:hanging="142"/>
              <w:jc w:val="center"/>
              <w:rPr>
                <w:rFonts w:ascii="Times New Roman" w:hAnsi="Times New Roman" w:cs="Times New Roman"/>
                <w:sz w:val="24"/>
                <w:szCs w:val="24"/>
                <w:lang w:eastAsia="en-US"/>
              </w:rPr>
            </w:pPr>
            <w:r w:rsidRPr="003E1F99">
              <w:rPr>
                <w:rFonts w:ascii="Times New Roman" w:hAnsi="Times New Roman" w:cs="Times New Roman"/>
                <w:sz w:val="24"/>
                <w:szCs w:val="24"/>
                <w:lang w:eastAsia="en-US"/>
              </w:rPr>
              <w:t>4.1.1.</w:t>
            </w:r>
          </w:p>
        </w:tc>
        <w:tc>
          <w:tcPr>
            <w:tcW w:w="7149" w:type="dxa"/>
            <w:tcBorders>
              <w:top w:val="single" w:sz="4" w:space="0" w:color="auto"/>
              <w:left w:val="single" w:sz="4" w:space="0" w:color="auto"/>
              <w:bottom w:val="single" w:sz="4" w:space="0" w:color="auto"/>
              <w:right w:val="single" w:sz="4" w:space="0" w:color="auto"/>
            </w:tcBorders>
          </w:tcPr>
          <w:p w:rsidR="004C3C47" w:rsidRPr="003E1F99" w:rsidRDefault="004C3C47" w:rsidP="00271C29">
            <w:pPr>
              <w:spacing w:after="0" w:line="240" w:lineRule="auto"/>
              <w:jc w:val="both"/>
              <w:rPr>
                <w:rFonts w:ascii="Times New Roman" w:hAnsi="Times New Roman" w:cs="Times New Roman"/>
                <w:sz w:val="24"/>
                <w:szCs w:val="24"/>
                <w:lang w:eastAsia="en-US"/>
              </w:rPr>
            </w:pPr>
            <w:r w:rsidRPr="003E1F99">
              <w:rPr>
                <w:rFonts w:ascii="Times New Roman" w:hAnsi="Times New Roman" w:cs="Times New Roman"/>
                <w:sz w:val="24"/>
                <w:szCs w:val="24"/>
                <w:lang w:eastAsia="en-US"/>
              </w:rPr>
              <w:t>- сумма выявленных нарушении, тыс.</w:t>
            </w:r>
            <w:r w:rsidR="0004001B" w:rsidRPr="003E1F99">
              <w:rPr>
                <w:rFonts w:ascii="Times New Roman" w:hAnsi="Times New Roman" w:cs="Times New Roman"/>
                <w:sz w:val="24"/>
                <w:szCs w:val="24"/>
                <w:lang w:eastAsia="en-US"/>
              </w:rPr>
              <w:t xml:space="preserve"> </w:t>
            </w:r>
            <w:r w:rsidRPr="003E1F99">
              <w:rPr>
                <w:rFonts w:ascii="Times New Roman" w:hAnsi="Times New Roman" w:cs="Times New Roman"/>
                <w:sz w:val="24"/>
                <w:szCs w:val="24"/>
                <w:lang w:eastAsia="en-US"/>
              </w:rPr>
              <w:t>руб.</w:t>
            </w:r>
          </w:p>
        </w:tc>
        <w:tc>
          <w:tcPr>
            <w:tcW w:w="1559" w:type="dxa"/>
            <w:tcBorders>
              <w:top w:val="single" w:sz="4" w:space="0" w:color="auto"/>
              <w:left w:val="single" w:sz="4" w:space="0" w:color="auto"/>
              <w:bottom w:val="single" w:sz="4" w:space="0" w:color="auto"/>
              <w:right w:val="single" w:sz="4" w:space="0" w:color="auto"/>
            </w:tcBorders>
          </w:tcPr>
          <w:p w:rsidR="004C3C47" w:rsidRPr="003E1F99" w:rsidRDefault="004C3C47" w:rsidP="004C3C47">
            <w:pPr>
              <w:spacing w:after="0" w:line="240" w:lineRule="auto"/>
              <w:ind w:hanging="142"/>
              <w:jc w:val="center"/>
              <w:rPr>
                <w:rFonts w:ascii="Times New Roman" w:hAnsi="Times New Roman" w:cs="Times New Roman"/>
                <w:color w:val="FF0000"/>
                <w:sz w:val="24"/>
                <w:szCs w:val="24"/>
                <w:lang w:eastAsia="en-US"/>
              </w:rPr>
            </w:pPr>
          </w:p>
        </w:tc>
      </w:tr>
      <w:tr w:rsidR="004C3C47" w:rsidRPr="002B2F3E" w:rsidTr="00F3430D">
        <w:trPr>
          <w:trHeight w:val="246"/>
        </w:trPr>
        <w:tc>
          <w:tcPr>
            <w:tcW w:w="756" w:type="dxa"/>
            <w:tcBorders>
              <w:top w:val="single" w:sz="4" w:space="0" w:color="auto"/>
              <w:left w:val="single" w:sz="4" w:space="0" w:color="auto"/>
              <w:bottom w:val="single" w:sz="4" w:space="0" w:color="auto"/>
              <w:right w:val="single" w:sz="4" w:space="0" w:color="auto"/>
            </w:tcBorders>
            <w:hideMark/>
          </w:tcPr>
          <w:p w:rsidR="004C3C47" w:rsidRPr="003E1F99" w:rsidRDefault="004C3C47" w:rsidP="004C3C47">
            <w:pPr>
              <w:spacing w:after="0" w:line="240" w:lineRule="auto"/>
              <w:ind w:hanging="142"/>
              <w:jc w:val="center"/>
              <w:rPr>
                <w:rFonts w:ascii="Times New Roman" w:hAnsi="Times New Roman" w:cs="Times New Roman"/>
                <w:sz w:val="24"/>
                <w:szCs w:val="24"/>
                <w:lang w:eastAsia="en-US"/>
              </w:rPr>
            </w:pPr>
            <w:r w:rsidRPr="003E1F99">
              <w:rPr>
                <w:rFonts w:ascii="Times New Roman" w:hAnsi="Times New Roman" w:cs="Times New Roman"/>
                <w:sz w:val="24"/>
                <w:szCs w:val="24"/>
                <w:lang w:eastAsia="en-US"/>
              </w:rPr>
              <w:t>4.1.2</w:t>
            </w:r>
          </w:p>
        </w:tc>
        <w:tc>
          <w:tcPr>
            <w:tcW w:w="7149" w:type="dxa"/>
            <w:tcBorders>
              <w:top w:val="single" w:sz="4" w:space="0" w:color="auto"/>
              <w:left w:val="single" w:sz="4" w:space="0" w:color="auto"/>
              <w:bottom w:val="single" w:sz="4" w:space="0" w:color="auto"/>
              <w:right w:val="single" w:sz="4" w:space="0" w:color="auto"/>
            </w:tcBorders>
          </w:tcPr>
          <w:p w:rsidR="004C3C47" w:rsidRPr="003E1F99" w:rsidRDefault="004C3C47" w:rsidP="00271C29">
            <w:pPr>
              <w:spacing w:after="0" w:line="240" w:lineRule="auto"/>
              <w:jc w:val="both"/>
              <w:rPr>
                <w:rFonts w:ascii="Times New Roman" w:hAnsi="Times New Roman" w:cs="Times New Roman"/>
                <w:sz w:val="24"/>
                <w:szCs w:val="24"/>
                <w:lang w:eastAsia="en-US"/>
              </w:rPr>
            </w:pPr>
            <w:r w:rsidRPr="003E1F99">
              <w:rPr>
                <w:rFonts w:ascii="Times New Roman" w:hAnsi="Times New Roman" w:cs="Times New Roman"/>
                <w:sz w:val="24"/>
                <w:szCs w:val="24"/>
                <w:lang w:eastAsia="en-US"/>
              </w:rPr>
              <w:t>- количество контрактов с выявленными нарушениями</w:t>
            </w:r>
          </w:p>
        </w:tc>
        <w:tc>
          <w:tcPr>
            <w:tcW w:w="1559" w:type="dxa"/>
            <w:tcBorders>
              <w:top w:val="single" w:sz="4" w:space="0" w:color="auto"/>
              <w:left w:val="single" w:sz="4" w:space="0" w:color="auto"/>
              <w:bottom w:val="single" w:sz="4" w:space="0" w:color="auto"/>
              <w:right w:val="single" w:sz="4" w:space="0" w:color="auto"/>
            </w:tcBorders>
          </w:tcPr>
          <w:p w:rsidR="004C3C47" w:rsidRPr="003E1F99" w:rsidRDefault="004C3C47" w:rsidP="004C3C47">
            <w:pPr>
              <w:spacing w:after="0" w:line="240" w:lineRule="auto"/>
              <w:ind w:hanging="142"/>
              <w:jc w:val="center"/>
              <w:rPr>
                <w:rFonts w:ascii="Times New Roman" w:hAnsi="Times New Roman" w:cs="Times New Roman"/>
                <w:color w:val="FF0000"/>
                <w:sz w:val="24"/>
                <w:szCs w:val="24"/>
                <w:lang w:eastAsia="en-US"/>
              </w:rPr>
            </w:pPr>
          </w:p>
        </w:tc>
      </w:tr>
      <w:tr w:rsidR="004C3C47" w:rsidRPr="002B2F3E" w:rsidTr="00F3430D">
        <w:tc>
          <w:tcPr>
            <w:tcW w:w="756" w:type="dxa"/>
            <w:tcBorders>
              <w:top w:val="single" w:sz="4" w:space="0" w:color="auto"/>
              <w:left w:val="single" w:sz="4" w:space="0" w:color="auto"/>
              <w:bottom w:val="single" w:sz="4" w:space="0" w:color="auto"/>
              <w:right w:val="single" w:sz="4" w:space="0" w:color="auto"/>
            </w:tcBorders>
            <w:hideMark/>
          </w:tcPr>
          <w:p w:rsidR="004C3C47" w:rsidRPr="003E1F99" w:rsidRDefault="004C3C47" w:rsidP="004C3C47">
            <w:pPr>
              <w:spacing w:after="0" w:line="240" w:lineRule="auto"/>
              <w:ind w:hanging="142"/>
              <w:jc w:val="center"/>
              <w:rPr>
                <w:rFonts w:ascii="Times New Roman" w:hAnsi="Times New Roman" w:cs="Times New Roman"/>
                <w:sz w:val="24"/>
                <w:szCs w:val="24"/>
                <w:lang w:eastAsia="en-US"/>
              </w:rPr>
            </w:pPr>
            <w:r w:rsidRPr="003E1F99">
              <w:rPr>
                <w:rFonts w:ascii="Times New Roman" w:hAnsi="Times New Roman" w:cs="Times New Roman"/>
                <w:sz w:val="24"/>
                <w:szCs w:val="24"/>
                <w:lang w:eastAsia="en-US"/>
              </w:rPr>
              <w:t>4.2</w:t>
            </w:r>
          </w:p>
        </w:tc>
        <w:tc>
          <w:tcPr>
            <w:tcW w:w="7149" w:type="dxa"/>
            <w:tcBorders>
              <w:top w:val="single" w:sz="4" w:space="0" w:color="auto"/>
              <w:left w:val="single" w:sz="4" w:space="0" w:color="auto"/>
              <w:bottom w:val="single" w:sz="4" w:space="0" w:color="auto"/>
              <w:right w:val="single" w:sz="4" w:space="0" w:color="auto"/>
            </w:tcBorders>
            <w:hideMark/>
          </w:tcPr>
          <w:p w:rsidR="004C3C47" w:rsidRPr="003E1F99" w:rsidRDefault="004C3C47" w:rsidP="00271C29">
            <w:pPr>
              <w:spacing w:after="0" w:line="240" w:lineRule="auto"/>
              <w:jc w:val="both"/>
              <w:rPr>
                <w:rFonts w:ascii="Times New Roman" w:hAnsi="Times New Roman" w:cs="Times New Roman"/>
                <w:sz w:val="24"/>
                <w:szCs w:val="24"/>
                <w:lang w:eastAsia="en-US"/>
              </w:rPr>
            </w:pPr>
            <w:r w:rsidRPr="003E1F99">
              <w:rPr>
                <w:rFonts w:ascii="Times New Roman" w:hAnsi="Times New Roman" w:cs="Times New Roman"/>
                <w:sz w:val="24"/>
                <w:szCs w:val="24"/>
                <w:lang w:eastAsia="en-US"/>
              </w:rPr>
              <w:t xml:space="preserve">В рамках федерального закона от 21.07.2005г </w:t>
            </w:r>
            <w:r w:rsidRPr="003E1F99">
              <w:rPr>
                <w:rFonts w:ascii="Times New Roman" w:hAnsi="Times New Roman" w:cs="Times New Roman"/>
                <w:b/>
                <w:sz w:val="24"/>
                <w:szCs w:val="24"/>
                <w:lang w:eastAsia="en-US"/>
              </w:rPr>
              <w:t>№</w:t>
            </w:r>
            <w:r w:rsidR="00271C29" w:rsidRPr="003E1F99">
              <w:rPr>
                <w:rFonts w:ascii="Times New Roman" w:hAnsi="Times New Roman" w:cs="Times New Roman"/>
                <w:b/>
                <w:sz w:val="24"/>
                <w:szCs w:val="24"/>
                <w:lang w:eastAsia="en-US"/>
              </w:rPr>
              <w:t xml:space="preserve"> </w:t>
            </w:r>
            <w:r w:rsidRPr="003E1F99">
              <w:rPr>
                <w:rFonts w:ascii="Times New Roman" w:hAnsi="Times New Roman" w:cs="Times New Roman"/>
                <w:b/>
                <w:sz w:val="24"/>
                <w:szCs w:val="24"/>
                <w:lang w:eastAsia="en-US"/>
              </w:rPr>
              <w:t>94-ФЗ</w:t>
            </w:r>
          </w:p>
        </w:tc>
        <w:tc>
          <w:tcPr>
            <w:tcW w:w="1559" w:type="dxa"/>
            <w:tcBorders>
              <w:top w:val="single" w:sz="4" w:space="0" w:color="auto"/>
              <w:left w:val="single" w:sz="4" w:space="0" w:color="auto"/>
              <w:bottom w:val="single" w:sz="4" w:space="0" w:color="auto"/>
              <w:right w:val="single" w:sz="4" w:space="0" w:color="auto"/>
            </w:tcBorders>
          </w:tcPr>
          <w:p w:rsidR="004C3C47" w:rsidRPr="003E1F99" w:rsidRDefault="004C3C47" w:rsidP="004C3C47">
            <w:pPr>
              <w:spacing w:after="0" w:line="240" w:lineRule="auto"/>
              <w:ind w:hanging="142"/>
              <w:jc w:val="center"/>
              <w:rPr>
                <w:rFonts w:ascii="Times New Roman" w:hAnsi="Times New Roman" w:cs="Times New Roman"/>
                <w:color w:val="FF0000"/>
                <w:sz w:val="24"/>
                <w:szCs w:val="24"/>
                <w:lang w:eastAsia="en-US"/>
              </w:rPr>
            </w:pPr>
          </w:p>
        </w:tc>
      </w:tr>
      <w:tr w:rsidR="004C3C47" w:rsidRPr="002B2F3E" w:rsidTr="00F3430D">
        <w:tc>
          <w:tcPr>
            <w:tcW w:w="756" w:type="dxa"/>
            <w:tcBorders>
              <w:top w:val="single" w:sz="4" w:space="0" w:color="auto"/>
              <w:left w:val="single" w:sz="4" w:space="0" w:color="auto"/>
              <w:bottom w:val="single" w:sz="4" w:space="0" w:color="auto"/>
              <w:right w:val="single" w:sz="4" w:space="0" w:color="auto"/>
            </w:tcBorders>
            <w:hideMark/>
          </w:tcPr>
          <w:p w:rsidR="004C3C47" w:rsidRPr="003E1F99" w:rsidRDefault="004C3C47" w:rsidP="004C3C47">
            <w:pPr>
              <w:spacing w:after="0" w:line="240" w:lineRule="auto"/>
              <w:ind w:hanging="142"/>
              <w:jc w:val="center"/>
              <w:rPr>
                <w:rFonts w:ascii="Times New Roman" w:hAnsi="Times New Roman" w:cs="Times New Roman"/>
                <w:sz w:val="24"/>
                <w:szCs w:val="24"/>
                <w:lang w:eastAsia="en-US"/>
              </w:rPr>
            </w:pPr>
            <w:r w:rsidRPr="003E1F99">
              <w:rPr>
                <w:rFonts w:ascii="Times New Roman" w:hAnsi="Times New Roman" w:cs="Times New Roman"/>
                <w:sz w:val="24"/>
                <w:szCs w:val="24"/>
                <w:lang w:eastAsia="en-US"/>
              </w:rPr>
              <w:t>4.2.1</w:t>
            </w:r>
          </w:p>
        </w:tc>
        <w:tc>
          <w:tcPr>
            <w:tcW w:w="7149" w:type="dxa"/>
            <w:tcBorders>
              <w:top w:val="single" w:sz="4" w:space="0" w:color="auto"/>
              <w:left w:val="single" w:sz="4" w:space="0" w:color="auto"/>
              <w:bottom w:val="single" w:sz="4" w:space="0" w:color="auto"/>
              <w:right w:val="single" w:sz="4" w:space="0" w:color="auto"/>
            </w:tcBorders>
            <w:hideMark/>
          </w:tcPr>
          <w:p w:rsidR="004C3C47" w:rsidRPr="003E1F99" w:rsidRDefault="004C3C47" w:rsidP="00271C29">
            <w:pPr>
              <w:spacing w:after="0" w:line="240" w:lineRule="auto"/>
              <w:jc w:val="both"/>
              <w:rPr>
                <w:rFonts w:ascii="Times New Roman" w:hAnsi="Times New Roman" w:cs="Times New Roman"/>
                <w:sz w:val="24"/>
                <w:szCs w:val="24"/>
                <w:lang w:eastAsia="en-US"/>
              </w:rPr>
            </w:pPr>
            <w:r w:rsidRPr="003E1F99">
              <w:rPr>
                <w:rFonts w:ascii="Times New Roman" w:hAnsi="Times New Roman" w:cs="Times New Roman"/>
                <w:sz w:val="24"/>
                <w:szCs w:val="24"/>
                <w:lang w:eastAsia="en-US"/>
              </w:rPr>
              <w:t>- сумма выявленных нарушении, тыс.</w:t>
            </w:r>
            <w:r w:rsidR="0004001B" w:rsidRPr="003E1F99">
              <w:rPr>
                <w:rFonts w:ascii="Times New Roman" w:hAnsi="Times New Roman" w:cs="Times New Roman"/>
                <w:sz w:val="24"/>
                <w:szCs w:val="24"/>
                <w:lang w:eastAsia="en-US"/>
              </w:rPr>
              <w:t xml:space="preserve"> </w:t>
            </w:r>
            <w:r w:rsidRPr="003E1F99">
              <w:rPr>
                <w:rFonts w:ascii="Times New Roman" w:hAnsi="Times New Roman" w:cs="Times New Roman"/>
                <w:sz w:val="24"/>
                <w:szCs w:val="24"/>
                <w:lang w:eastAsia="en-US"/>
              </w:rPr>
              <w:t>руб.</w:t>
            </w:r>
          </w:p>
        </w:tc>
        <w:tc>
          <w:tcPr>
            <w:tcW w:w="1559" w:type="dxa"/>
            <w:tcBorders>
              <w:top w:val="single" w:sz="4" w:space="0" w:color="auto"/>
              <w:left w:val="single" w:sz="4" w:space="0" w:color="auto"/>
              <w:bottom w:val="single" w:sz="4" w:space="0" w:color="auto"/>
              <w:right w:val="single" w:sz="4" w:space="0" w:color="auto"/>
            </w:tcBorders>
            <w:hideMark/>
          </w:tcPr>
          <w:p w:rsidR="004C3C47" w:rsidRPr="003E1F99" w:rsidRDefault="004C3C47" w:rsidP="004C3C47">
            <w:pPr>
              <w:spacing w:after="0" w:line="240" w:lineRule="auto"/>
              <w:ind w:hanging="142"/>
              <w:jc w:val="center"/>
              <w:rPr>
                <w:rFonts w:ascii="Times New Roman" w:hAnsi="Times New Roman" w:cs="Times New Roman"/>
                <w:color w:val="FF0000"/>
                <w:sz w:val="24"/>
                <w:szCs w:val="24"/>
                <w:lang w:eastAsia="en-US"/>
              </w:rPr>
            </w:pPr>
          </w:p>
        </w:tc>
      </w:tr>
      <w:tr w:rsidR="004C3C47" w:rsidRPr="002B2F3E" w:rsidTr="00F3430D">
        <w:tc>
          <w:tcPr>
            <w:tcW w:w="756" w:type="dxa"/>
            <w:tcBorders>
              <w:top w:val="single" w:sz="4" w:space="0" w:color="auto"/>
              <w:left w:val="single" w:sz="4" w:space="0" w:color="auto"/>
              <w:bottom w:val="single" w:sz="4" w:space="0" w:color="auto"/>
              <w:right w:val="single" w:sz="4" w:space="0" w:color="auto"/>
            </w:tcBorders>
            <w:hideMark/>
          </w:tcPr>
          <w:p w:rsidR="004C3C47" w:rsidRPr="003E1F99" w:rsidRDefault="004C3C47" w:rsidP="004C3C47">
            <w:pPr>
              <w:spacing w:after="0" w:line="240" w:lineRule="auto"/>
              <w:ind w:hanging="142"/>
              <w:jc w:val="center"/>
              <w:rPr>
                <w:rFonts w:ascii="Times New Roman" w:hAnsi="Times New Roman" w:cs="Times New Roman"/>
                <w:sz w:val="24"/>
                <w:szCs w:val="24"/>
                <w:lang w:eastAsia="en-US"/>
              </w:rPr>
            </w:pPr>
            <w:r w:rsidRPr="003E1F99">
              <w:rPr>
                <w:rFonts w:ascii="Times New Roman" w:hAnsi="Times New Roman" w:cs="Times New Roman"/>
                <w:sz w:val="24"/>
                <w:szCs w:val="24"/>
                <w:lang w:eastAsia="en-US"/>
              </w:rPr>
              <w:t>4.2.2</w:t>
            </w:r>
          </w:p>
        </w:tc>
        <w:tc>
          <w:tcPr>
            <w:tcW w:w="7149" w:type="dxa"/>
            <w:tcBorders>
              <w:top w:val="single" w:sz="4" w:space="0" w:color="auto"/>
              <w:left w:val="single" w:sz="4" w:space="0" w:color="auto"/>
              <w:bottom w:val="single" w:sz="4" w:space="0" w:color="auto"/>
              <w:right w:val="single" w:sz="4" w:space="0" w:color="auto"/>
            </w:tcBorders>
            <w:hideMark/>
          </w:tcPr>
          <w:p w:rsidR="004C3C47" w:rsidRPr="003E1F99" w:rsidRDefault="004C3C47" w:rsidP="00271C29">
            <w:pPr>
              <w:spacing w:after="0" w:line="240" w:lineRule="auto"/>
              <w:jc w:val="both"/>
              <w:rPr>
                <w:rFonts w:ascii="Times New Roman" w:hAnsi="Times New Roman" w:cs="Times New Roman"/>
                <w:sz w:val="24"/>
                <w:szCs w:val="24"/>
                <w:lang w:eastAsia="en-US"/>
              </w:rPr>
            </w:pPr>
            <w:r w:rsidRPr="003E1F99">
              <w:rPr>
                <w:rFonts w:ascii="Times New Roman" w:hAnsi="Times New Roman" w:cs="Times New Roman"/>
                <w:sz w:val="24"/>
                <w:szCs w:val="24"/>
                <w:lang w:eastAsia="en-US"/>
              </w:rPr>
              <w:t>- количество контрактов с выявленными нарушениями</w:t>
            </w:r>
          </w:p>
        </w:tc>
        <w:tc>
          <w:tcPr>
            <w:tcW w:w="1559" w:type="dxa"/>
            <w:tcBorders>
              <w:top w:val="single" w:sz="4" w:space="0" w:color="auto"/>
              <w:left w:val="single" w:sz="4" w:space="0" w:color="auto"/>
              <w:bottom w:val="single" w:sz="4" w:space="0" w:color="auto"/>
              <w:right w:val="single" w:sz="4" w:space="0" w:color="auto"/>
            </w:tcBorders>
            <w:hideMark/>
          </w:tcPr>
          <w:p w:rsidR="004C3C47" w:rsidRPr="003E1F99" w:rsidRDefault="004C3C47" w:rsidP="004C3C47">
            <w:pPr>
              <w:spacing w:after="0" w:line="240" w:lineRule="auto"/>
              <w:ind w:hanging="142"/>
              <w:jc w:val="center"/>
              <w:rPr>
                <w:rFonts w:ascii="Times New Roman" w:hAnsi="Times New Roman" w:cs="Times New Roman"/>
                <w:color w:val="FF0000"/>
                <w:sz w:val="24"/>
                <w:szCs w:val="24"/>
                <w:lang w:eastAsia="en-US"/>
              </w:rPr>
            </w:pPr>
          </w:p>
        </w:tc>
      </w:tr>
      <w:tr w:rsidR="00796926" w:rsidRPr="002B2F3E" w:rsidTr="00F3430D">
        <w:tc>
          <w:tcPr>
            <w:tcW w:w="756" w:type="dxa"/>
            <w:tcBorders>
              <w:top w:val="single" w:sz="4" w:space="0" w:color="auto"/>
              <w:left w:val="single" w:sz="4" w:space="0" w:color="auto"/>
              <w:bottom w:val="single" w:sz="4" w:space="0" w:color="auto"/>
              <w:right w:val="single" w:sz="4" w:space="0" w:color="auto"/>
            </w:tcBorders>
            <w:hideMark/>
          </w:tcPr>
          <w:p w:rsidR="004C3C47" w:rsidRPr="003E1F99" w:rsidRDefault="00271C29" w:rsidP="004C3C47">
            <w:pPr>
              <w:spacing w:after="0" w:line="240" w:lineRule="auto"/>
              <w:ind w:hanging="142"/>
              <w:jc w:val="center"/>
              <w:rPr>
                <w:rFonts w:ascii="Times New Roman" w:hAnsi="Times New Roman" w:cs="Times New Roman"/>
                <w:b/>
                <w:sz w:val="24"/>
                <w:szCs w:val="24"/>
                <w:lang w:val="en-US" w:eastAsia="en-US"/>
              </w:rPr>
            </w:pPr>
            <w:r w:rsidRPr="003E1F99">
              <w:rPr>
                <w:rFonts w:ascii="Times New Roman" w:hAnsi="Times New Roman" w:cs="Times New Roman"/>
                <w:b/>
                <w:sz w:val="24"/>
                <w:szCs w:val="24"/>
                <w:lang w:eastAsia="en-US"/>
              </w:rPr>
              <w:t>5</w:t>
            </w:r>
          </w:p>
        </w:tc>
        <w:tc>
          <w:tcPr>
            <w:tcW w:w="7149" w:type="dxa"/>
            <w:tcBorders>
              <w:top w:val="single" w:sz="4" w:space="0" w:color="auto"/>
              <w:left w:val="single" w:sz="4" w:space="0" w:color="auto"/>
              <w:bottom w:val="single" w:sz="4" w:space="0" w:color="auto"/>
              <w:right w:val="single" w:sz="4" w:space="0" w:color="auto"/>
            </w:tcBorders>
            <w:hideMark/>
          </w:tcPr>
          <w:p w:rsidR="004C3C47" w:rsidRPr="003E1F99" w:rsidRDefault="004C3C47" w:rsidP="00271C29">
            <w:pPr>
              <w:spacing w:after="0" w:line="240" w:lineRule="auto"/>
              <w:jc w:val="both"/>
              <w:rPr>
                <w:rFonts w:ascii="Times New Roman" w:hAnsi="Times New Roman" w:cs="Times New Roman"/>
                <w:b/>
                <w:sz w:val="24"/>
                <w:szCs w:val="24"/>
                <w:lang w:eastAsia="en-US"/>
              </w:rPr>
            </w:pPr>
            <w:r w:rsidRPr="003E1F99">
              <w:rPr>
                <w:rFonts w:ascii="Times New Roman" w:hAnsi="Times New Roman" w:cs="Times New Roman"/>
                <w:b/>
                <w:sz w:val="24"/>
                <w:szCs w:val="24"/>
                <w:lang w:eastAsia="en-US"/>
              </w:rPr>
              <w:t>Выявлено нарушений иного законодательства, всего (тыс.</w:t>
            </w:r>
            <w:r w:rsidR="0004001B" w:rsidRPr="003E1F99">
              <w:rPr>
                <w:rFonts w:ascii="Times New Roman" w:hAnsi="Times New Roman" w:cs="Times New Roman"/>
                <w:b/>
                <w:sz w:val="24"/>
                <w:szCs w:val="24"/>
                <w:lang w:eastAsia="en-US"/>
              </w:rPr>
              <w:t xml:space="preserve"> </w:t>
            </w:r>
            <w:r w:rsidRPr="003E1F99">
              <w:rPr>
                <w:rFonts w:ascii="Times New Roman" w:hAnsi="Times New Roman" w:cs="Times New Roman"/>
                <w:b/>
                <w:sz w:val="24"/>
                <w:szCs w:val="24"/>
                <w:lang w:eastAsia="en-US"/>
              </w:rPr>
              <w:t>р</w:t>
            </w:r>
            <w:r w:rsidR="00D37DF5" w:rsidRPr="003E1F99">
              <w:rPr>
                <w:rFonts w:ascii="Times New Roman" w:hAnsi="Times New Roman" w:cs="Times New Roman"/>
                <w:b/>
                <w:sz w:val="24"/>
                <w:szCs w:val="24"/>
                <w:lang w:eastAsia="en-US"/>
              </w:rPr>
              <w:t>уб</w:t>
            </w:r>
            <w:r w:rsidRPr="003E1F99">
              <w:rPr>
                <w:rFonts w:ascii="Times New Roman" w:hAnsi="Times New Roman" w:cs="Times New Roman"/>
                <w:b/>
                <w:sz w:val="24"/>
                <w:szCs w:val="24"/>
                <w:lang w:eastAsia="en-US"/>
              </w:rPr>
              <w:t>.)</w:t>
            </w:r>
          </w:p>
        </w:tc>
        <w:tc>
          <w:tcPr>
            <w:tcW w:w="1559" w:type="dxa"/>
            <w:tcBorders>
              <w:top w:val="single" w:sz="4" w:space="0" w:color="auto"/>
              <w:left w:val="single" w:sz="4" w:space="0" w:color="auto"/>
              <w:bottom w:val="single" w:sz="4" w:space="0" w:color="auto"/>
              <w:right w:val="single" w:sz="4" w:space="0" w:color="auto"/>
            </w:tcBorders>
          </w:tcPr>
          <w:p w:rsidR="00796926" w:rsidRPr="003E1F99" w:rsidRDefault="003E1F99" w:rsidP="00796926">
            <w:pPr>
              <w:spacing w:after="0" w:line="240" w:lineRule="auto"/>
              <w:ind w:hanging="142"/>
              <w:jc w:val="center"/>
              <w:rPr>
                <w:rFonts w:ascii="Times New Roman" w:hAnsi="Times New Roman" w:cs="Times New Roman"/>
                <w:b/>
                <w:sz w:val="24"/>
                <w:szCs w:val="24"/>
                <w:lang w:eastAsia="en-US"/>
              </w:rPr>
            </w:pPr>
            <w:r w:rsidRPr="003E1F99">
              <w:rPr>
                <w:rFonts w:ascii="Times New Roman" w:hAnsi="Times New Roman" w:cs="Times New Roman"/>
                <w:b/>
                <w:sz w:val="24"/>
                <w:szCs w:val="24"/>
                <w:lang w:eastAsia="en-US"/>
              </w:rPr>
              <w:t>775,6</w:t>
            </w:r>
          </w:p>
        </w:tc>
      </w:tr>
      <w:tr w:rsidR="00796926" w:rsidRPr="002B2F3E" w:rsidTr="00F3430D">
        <w:tc>
          <w:tcPr>
            <w:tcW w:w="756" w:type="dxa"/>
            <w:tcBorders>
              <w:top w:val="single" w:sz="4" w:space="0" w:color="auto"/>
              <w:left w:val="single" w:sz="4" w:space="0" w:color="auto"/>
              <w:bottom w:val="single" w:sz="4" w:space="0" w:color="auto"/>
              <w:right w:val="single" w:sz="4" w:space="0" w:color="auto"/>
            </w:tcBorders>
            <w:hideMark/>
          </w:tcPr>
          <w:p w:rsidR="004C3C47" w:rsidRPr="003E1F99" w:rsidRDefault="004C3C47" w:rsidP="004C3C47">
            <w:pPr>
              <w:spacing w:after="0" w:line="240" w:lineRule="auto"/>
              <w:ind w:hanging="142"/>
              <w:jc w:val="center"/>
              <w:rPr>
                <w:rFonts w:ascii="Times New Roman" w:hAnsi="Times New Roman" w:cs="Times New Roman"/>
                <w:b/>
                <w:sz w:val="24"/>
                <w:szCs w:val="24"/>
                <w:lang w:eastAsia="en-US"/>
              </w:rPr>
            </w:pPr>
            <w:r w:rsidRPr="003E1F99">
              <w:rPr>
                <w:rFonts w:ascii="Times New Roman" w:hAnsi="Times New Roman" w:cs="Times New Roman"/>
                <w:b/>
                <w:sz w:val="24"/>
                <w:szCs w:val="24"/>
                <w:lang w:eastAsia="en-US"/>
              </w:rPr>
              <w:t>6</w:t>
            </w:r>
          </w:p>
        </w:tc>
        <w:tc>
          <w:tcPr>
            <w:tcW w:w="7149" w:type="dxa"/>
            <w:tcBorders>
              <w:top w:val="single" w:sz="4" w:space="0" w:color="auto"/>
              <w:left w:val="single" w:sz="4" w:space="0" w:color="auto"/>
              <w:bottom w:val="single" w:sz="4" w:space="0" w:color="auto"/>
              <w:right w:val="single" w:sz="4" w:space="0" w:color="auto"/>
            </w:tcBorders>
            <w:hideMark/>
          </w:tcPr>
          <w:p w:rsidR="004C3C47" w:rsidRPr="003E1F99" w:rsidRDefault="004C3C47" w:rsidP="00271C29">
            <w:pPr>
              <w:spacing w:after="0" w:line="240" w:lineRule="auto"/>
              <w:jc w:val="both"/>
              <w:rPr>
                <w:rFonts w:ascii="Times New Roman" w:hAnsi="Times New Roman" w:cs="Times New Roman"/>
                <w:b/>
                <w:sz w:val="24"/>
                <w:szCs w:val="24"/>
                <w:lang w:eastAsia="en-US"/>
              </w:rPr>
            </w:pPr>
            <w:r w:rsidRPr="003E1F99">
              <w:rPr>
                <w:rFonts w:ascii="Times New Roman" w:hAnsi="Times New Roman" w:cs="Times New Roman"/>
                <w:b/>
                <w:sz w:val="24"/>
                <w:szCs w:val="24"/>
                <w:lang w:eastAsia="en-US"/>
              </w:rPr>
              <w:t>Рекомендовано к возврату (взысканию) в бюджет соответствующего уровня</w:t>
            </w:r>
          </w:p>
        </w:tc>
        <w:tc>
          <w:tcPr>
            <w:tcW w:w="1559" w:type="dxa"/>
            <w:tcBorders>
              <w:top w:val="single" w:sz="4" w:space="0" w:color="auto"/>
              <w:left w:val="single" w:sz="4" w:space="0" w:color="auto"/>
              <w:bottom w:val="single" w:sz="4" w:space="0" w:color="auto"/>
              <w:right w:val="single" w:sz="4" w:space="0" w:color="auto"/>
            </w:tcBorders>
            <w:hideMark/>
          </w:tcPr>
          <w:p w:rsidR="004C3C47" w:rsidRPr="003E1F99" w:rsidRDefault="004C3C47" w:rsidP="004C3C47">
            <w:pPr>
              <w:spacing w:after="0" w:line="240" w:lineRule="auto"/>
              <w:ind w:hanging="142"/>
              <w:rPr>
                <w:rFonts w:ascii="Times New Roman" w:hAnsi="Times New Roman" w:cs="Times New Roman"/>
                <w:b/>
                <w:sz w:val="24"/>
                <w:szCs w:val="24"/>
                <w:lang w:eastAsia="en-US"/>
              </w:rPr>
            </w:pPr>
          </w:p>
        </w:tc>
      </w:tr>
      <w:tr w:rsidR="00796926" w:rsidRPr="002B2F3E" w:rsidTr="00F3430D">
        <w:tc>
          <w:tcPr>
            <w:tcW w:w="756" w:type="dxa"/>
            <w:tcBorders>
              <w:top w:val="single" w:sz="4" w:space="0" w:color="auto"/>
              <w:left w:val="single" w:sz="4" w:space="0" w:color="auto"/>
              <w:bottom w:val="single" w:sz="4" w:space="0" w:color="auto"/>
              <w:right w:val="single" w:sz="4" w:space="0" w:color="auto"/>
            </w:tcBorders>
            <w:hideMark/>
          </w:tcPr>
          <w:p w:rsidR="004C3C47" w:rsidRPr="003E1F99" w:rsidRDefault="004C3C47" w:rsidP="004C3C47">
            <w:pPr>
              <w:spacing w:after="0" w:line="240" w:lineRule="auto"/>
              <w:ind w:hanging="142"/>
              <w:jc w:val="center"/>
              <w:rPr>
                <w:rFonts w:ascii="Times New Roman" w:hAnsi="Times New Roman" w:cs="Times New Roman"/>
                <w:b/>
                <w:sz w:val="24"/>
                <w:szCs w:val="24"/>
                <w:lang w:eastAsia="en-US"/>
              </w:rPr>
            </w:pPr>
            <w:r w:rsidRPr="003E1F99">
              <w:rPr>
                <w:rFonts w:ascii="Times New Roman" w:hAnsi="Times New Roman" w:cs="Times New Roman"/>
                <w:b/>
                <w:sz w:val="24"/>
                <w:szCs w:val="24"/>
                <w:lang w:eastAsia="en-US"/>
              </w:rPr>
              <w:t>7</w:t>
            </w:r>
          </w:p>
        </w:tc>
        <w:tc>
          <w:tcPr>
            <w:tcW w:w="7149" w:type="dxa"/>
            <w:tcBorders>
              <w:top w:val="single" w:sz="4" w:space="0" w:color="auto"/>
              <w:left w:val="single" w:sz="4" w:space="0" w:color="auto"/>
              <w:bottom w:val="single" w:sz="4" w:space="0" w:color="auto"/>
              <w:right w:val="single" w:sz="4" w:space="0" w:color="auto"/>
            </w:tcBorders>
            <w:hideMark/>
          </w:tcPr>
          <w:p w:rsidR="004C3C47" w:rsidRPr="003E1F99" w:rsidRDefault="004C3C47" w:rsidP="00271C29">
            <w:pPr>
              <w:spacing w:after="0" w:line="240" w:lineRule="auto"/>
              <w:jc w:val="both"/>
              <w:rPr>
                <w:rFonts w:ascii="Times New Roman" w:hAnsi="Times New Roman" w:cs="Times New Roman"/>
                <w:b/>
                <w:sz w:val="24"/>
                <w:szCs w:val="24"/>
                <w:lang w:eastAsia="en-US"/>
              </w:rPr>
            </w:pPr>
            <w:r w:rsidRPr="003E1F99">
              <w:rPr>
                <w:rFonts w:ascii="Times New Roman" w:hAnsi="Times New Roman" w:cs="Times New Roman"/>
                <w:b/>
                <w:sz w:val="24"/>
                <w:szCs w:val="24"/>
                <w:lang w:eastAsia="en-US"/>
              </w:rPr>
              <w:t>Выявлено нарушений законодательства при управлении и распоряжении муниципальным имуществом, количество объектов муниципальной собственности и их стоимость</w:t>
            </w:r>
          </w:p>
        </w:tc>
        <w:tc>
          <w:tcPr>
            <w:tcW w:w="1559" w:type="dxa"/>
            <w:tcBorders>
              <w:top w:val="single" w:sz="4" w:space="0" w:color="auto"/>
              <w:left w:val="single" w:sz="4" w:space="0" w:color="auto"/>
              <w:bottom w:val="single" w:sz="4" w:space="0" w:color="auto"/>
              <w:right w:val="single" w:sz="4" w:space="0" w:color="auto"/>
            </w:tcBorders>
            <w:hideMark/>
          </w:tcPr>
          <w:p w:rsidR="004C3C47" w:rsidRPr="003E1F99" w:rsidRDefault="004C3C47" w:rsidP="004C3C47">
            <w:pPr>
              <w:spacing w:after="0" w:line="240" w:lineRule="auto"/>
              <w:ind w:hanging="142"/>
              <w:jc w:val="center"/>
              <w:rPr>
                <w:rFonts w:ascii="Times New Roman" w:hAnsi="Times New Roman" w:cs="Times New Roman"/>
                <w:b/>
                <w:sz w:val="24"/>
                <w:szCs w:val="24"/>
                <w:lang w:eastAsia="en-US"/>
              </w:rPr>
            </w:pPr>
          </w:p>
        </w:tc>
      </w:tr>
      <w:tr w:rsidR="00796926" w:rsidRPr="002B2F3E" w:rsidTr="00F3430D">
        <w:tc>
          <w:tcPr>
            <w:tcW w:w="756" w:type="dxa"/>
            <w:tcBorders>
              <w:top w:val="single" w:sz="4" w:space="0" w:color="auto"/>
              <w:left w:val="single" w:sz="4" w:space="0" w:color="auto"/>
              <w:bottom w:val="single" w:sz="4" w:space="0" w:color="auto"/>
              <w:right w:val="single" w:sz="4" w:space="0" w:color="auto"/>
            </w:tcBorders>
            <w:hideMark/>
          </w:tcPr>
          <w:p w:rsidR="004C3C47" w:rsidRPr="003E1F99" w:rsidRDefault="004C3C47" w:rsidP="004C3C47">
            <w:pPr>
              <w:spacing w:after="0" w:line="240" w:lineRule="auto"/>
              <w:ind w:hanging="142"/>
              <w:jc w:val="center"/>
              <w:rPr>
                <w:rFonts w:ascii="Times New Roman" w:hAnsi="Times New Roman" w:cs="Times New Roman"/>
                <w:b/>
                <w:sz w:val="24"/>
                <w:szCs w:val="24"/>
                <w:lang w:eastAsia="en-US"/>
              </w:rPr>
            </w:pPr>
            <w:r w:rsidRPr="003E1F99">
              <w:rPr>
                <w:rFonts w:ascii="Times New Roman" w:hAnsi="Times New Roman" w:cs="Times New Roman"/>
                <w:b/>
                <w:sz w:val="24"/>
                <w:szCs w:val="24"/>
                <w:lang w:eastAsia="en-US"/>
              </w:rPr>
              <w:t>8</w:t>
            </w:r>
          </w:p>
        </w:tc>
        <w:tc>
          <w:tcPr>
            <w:tcW w:w="7149" w:type="dxa"/>
            <w:tcBorders>
              <w:top w:val="single" w:sz="4" w:space="0" w:color="auto"/>
              <w:left w:val="single" w:sz="4" w:space="0" w:color="auto"/>
              <w:bottom w:val="single" w:sz="4" w:space="0" w:color="auto"/>
              <w:right w:val="single" w:sz="4" w:space="0" w:color="auto"/>
            </w:tcBorders>
            <w:hideMark/>
          </w:tcPr>
          <w:p w:rsidR="004C3C47" w:rsidRPr="003E1F99" w:rsidRDefault="004C3C47" w:rsidP="00271C29">
            <w:pPr>
              <w:spacing w:after="0" w:line="240" w:lineRule="auto"/>
              <w:jc w:val="both"/>
              <w:rPr>
                <w:rFonts w:ascii="Times New Roman" w:hAnsi="Times New Roman" w:cs="Times New Roman"/>
                <w:b/>
                <w:sz w:val="24"/>
                <w:szCs w:val="24"/>
                <w:lang w:eastAsia="en-US"/>
              </w:rPr>
            </w:pPr>
            <w:r w:rsidRPr="003E1F99">
              <w:rPr>
                <w:rFonts w:ascii="Times New Roman" w:hAnsi="Times New Roman" w:cs="Times New Roman"/>
                <w:b/>
                <w:sz w:val="24"/>
                <w:szCs w:val="24"/>
                <w:lang w:eastAsia="en-US"/>
              </w:rPr>
              <w:t>Рекомендовано к возврату в местный бюджет (тыс.</w:t>
            </w:r>
            <w:r w:rsidR="0004001B" w:rsidRPr="003E1F99">
              <w:rPr>
                <w:rFonts w:ascii="Times New Roman" w:hAnsi="Times New Roman" w:cs="Times New Roman"/>
                <w:b/>
                <w:sz w:val="24"/>
                <w:szCs w:val="24"/>
                <w:lang w:eastAsia="en-US"/>
              </w:rPr>
              <w:t xml:space="preserve"> </w:t>
            </w:r>
            <w:r w:rsidRPr="003E1F99">
              <w:rPr>
                <w:rFonts w:ascii="Times New Roman" w:hAnsi="Times New Roman" w:cs="Times New Roman"/>
                <w:b/>
                <w:sz w:val="24"/>
                <w:szCs w:val="24"/>
                <w:lang w:eastAsia="en-US"/>
              </w:rPr>
              <w:t>руб.)</w:t>
            </w:r>
          </w:p>
        </w:tc>
        <w:tc>
          <w:tcPr>
            <w:tcW w:w="1559" w:type="dxa"/>
            <w:tcBorders>
              <w:top w:val="single" w:sz="4" w:space="0" w:color="auto"/>
              <w:left w:val="single" w:sz="4" w:space="0" w:color="auto"/>
              <w:bottom w:val="single" w:sz="4" w:space="0" w:color="auto"/>
              <w:right w:val="single" w:sz="4" w:space="0" w:color="auto"/>
            </w:tcBorders>
            <w:hideMark/>
          </w:tcPr>
          <w:p w:rsidR="004C3C47" w:rsidRPr="003E1F99" w:rsidRDefault="004C3C47" w:rsidP="004C3C47">
            <w:pPr>
              <w:spacing w:after="0" w:line="240" w:lineRule="auto"/>
              <w:ind w:hanging="142"/>
              <w:jc w:val="center"/>
              <w:rPr>
                <w:rFonts w:ascii="Times New Roman" w:hAnsi="Times New Roman" w:cs="Times New Roman"/>
                <w:b/>
                <w:sz w:val="24"/>
                <w:szCs w:val="24"/>
                <w:lang w:eastAsia="en-US"/>
              </w:rPr>
            </w:pPr>
          </w:p>
        </w:tc>
      </w:tr>
      <w:tr w:rsidR="00796926" w:rsidRPr="002B2F3E" w:rsidTr="00F3430D">
        <w:tc>
          <w:tcPr>
            <w:tcW w:w="756" w:type="dxa"/>
            <w:tcBorders>
              <w:top w:val="single" w:sz="4" w:space="0" w:color="auto"/>
              <w:left w:val="single" w:sz="4" w:space="0" w:color="auto"/>
              <w:bottom w:val="single" w:sz="4" w:space="0" w:color="auto"/>
              <w:right w:val="single" w:sz="4" w:space="0" w:color="auto"/>
            </w:tcBorders>
            <w:hideMark/>
          </w:tcPr>
          <w:p w:rsidR="004C3C47" w:rsidRPr="003E1F99" w:rsidRDefault="004C3C47" w:rsidP="004C3C47">
            <w:pPr>
              <w:spacing w:after="0" w:line="240" w:lineRule="auto"/>
              <w:ind w:hanging="142"/>
              <w:jc w:val="center"/>
              <w:rPr>
                <w:rFonts w:ascii="Times New Roman" w:hAnsi="Times New Roman" w:cs="Times New Roman"/>
                <w:b/>
                <w:sz w:val="24"/>
                <w:szCs w:val="24"/>
                <w:lang w:eastAsia="en-US"/>
              </w:rPr>
            </w:pPr>
            <w:r w:rsidRPr="003E1F99">
              <w:rPr>
                <w:rFonts w:ascii="Times New Roman" w:hAnsi="Times New Roman" w:cs="Times New Roman"/>
                <w:b/>
                <w:sz w:val="24"/>
                <w:szCs w:val="24"/>
                <w:lang w:eastAsia="en-US"/>
              </w:rPr>
              <w:t>9</w:t>
            </w:r>
          </w:p>
        </w:tc>
        <w:tc>
          <w:tcPr>
            <w:tcW w:w="7149" w:type="dxa"/>
            <w:tcBorders>
              <w:top w:val="single" w:sz="4" w:space="0" w:color="auto"/>
              <w:left w:val="single" w:sz="4" w:space="0" w:color="auto"/>
              <w:bottom w:val="single" w:sz="4" w:space="0" w:color="auto"/>
              <w:right w:val="single" w:sz="4" w:space="0" w:color="auto"/>
            </w:tcBorders>
            <w:hideMark/>
          </w:tcPr>
          <w:p w:rsidR="004C3C47" w:rsidRPr="003E1F99" w:rsidRDefault="004C3C47" w:rsidP="00271C29">
            <w:pPr>
              <w:spacing w:after="0" w:line="240" w:lineRule="auto"/>
              <w:jc w:val="both"/>
              <w:rPr>
                <w:rFonts w:ascii="Times New Roman" w:hAnsi="Times New Roman" w:cs="Times New Roman"/>
                <w:b/>
                <w:sz w:val="24"/>
                <w:szCs w:val="24"/>
                <w:lang w:eastAsia="en-US"/>
              </w:rPr>
            </w:pPr>
            <w:r w:rsidRPr="003E1F99">
              <w:rPr>
                <w:rFonts w:ascii="Times New Roman" w:hAnsi="Times New Roman" w:cs="Times New Roman"/>
                <w:b/>
                <w:sz w:val="24"/>
                <w:szCs w:val="24"/>
                <w:lang w:eastAsia="en-US"/>
              </w:rPr>
              <w:t>Объем причиненного ущерба (тыс.</w:t>
            </w:r>
            <w:r w:rsidR="0004001B" w:rsidRPr="003E1F99">
              <w:rPr>
                <w:rFonts w:ascii="Times New Roman" w:hAnsi="Times New Roman" w:cs="Times New Roman"/>
                <w:b/>
                <w:sz w:val="24"/>
                <w:szCs w:val="24"/>
                <w:lang w:eastAsia="en-US"/>
              </w:rPr>
              <w:t xml:space="preserve"> </w:t>
            </w:r>
            <w:r w:rsidRPr="003E1F99">
              <w:rPr>
                <w:rFonts w:ascii="Times New Roman" w:hAnsi="Times New Roman" w:cs="Times New Roman"/>
                <w:b/>
                <w:sz w:val="24"/>
                <w:szCs w:val="24"/>
                <w:lang w:eastAsia="en-US"/>
              </w:rPr>
              <w:t>руб.)</w:t>
            </w:r>
          </w:p>
        </w:tc>
        <w:tc>
          <w:tcPr>
            <w:tcW w:w="1559" w:type="dxa"/>
            <w:tcBorders>
              <w:top w:val="single" w:sz="4" w:space="0" w:color="auto"/>
              <w:left w:val="single" w:sz="4" w:space="0" w:color="auto"/>
              <w:bottom w:val="single" w:sz="4" w:space="0" w:color="auto"/>
              <w:right w:val="single" w:sz="4" w:space="0" w:color="auto"/>
            </w:tcBorders>
            <w:hideMark/>
          </w:tcPr>
          <w:p w:rsidR="004C3C47" w:rsidRPr="003E1F99" w:rsidRDefault="003E1F99" w:rsidP="004C3C47">
            <w:pPr>
              <w:spacing w:after="0" w:line="240" w:lineRule="auto"/>
              <w:ind w:hanging="142"/>
              <w:jc w:val="center"/>
              <w:rPr>
                <w:rFonts w:ascii="Times New Roman" w:hAnsi="Times New Roman" w:cs="Times New Roman"/>
                <w:b/>
                <w:sz w:val="24"/>
                <w:szCs w:val="24"/>
                <w:lang w:eastAsia="en-US"/>
              </w:rPr>
            </w:pPr>
            <w:r w:rsidRPr="003E1F99">
              <w:rPr>
                <w:rFonts w:ascii="Times New Roman" w:hAnsi="Times New Roman" w:cs="Times New Roman"/>
                <w:b/>
                <w:sz w:val="24"/>
                <w:szCs w:val="24"/>
                <w:lang w:eastAsia="en-US"/>
              </w:rPr>
              <w:t>66,2</w:t>
            </w:r>
          </w:p>
        </w:tc>
      </w:tr>
      <w:tr w:rsidR="004C3C47" w:rsidRPr="002B2F3E" w:rsidTr="00F3430D">
        <w:tc>
          <w:tcPr>
            <w:tcW w:w="756" w:type="dxa"/>
            <w:tcBorders>
              <w:top w:val="single" w:sz="4" w:space="0" w:color="auto"/>
              <w:left w:val="single" w:sz="4" w:space="0" w:color="auto"/>
              <w:bottom w:val="single" w:sz="4" w:space="0" w:color="auto"/>
              <w:right w:val="single" w:sz="4" w:space="0" w:color="auto"/>
            </w:tcBorders>
            <w:hideMark/>
          </w:tcPr>
          <w:p w:rsidR="004C3C47" w:rsidRPr="003E1F99" w:rsidRDefault="004C3C47" w:rsidP="004C3C47">
            <w:pPr>
              <w:spacing w:after="0" w:line="240" w:lineRule="auto"/>
              <w:ind w:hanging="142"/>
              <w:jc w:val="center"/>
              <w:rPr>
                <w:rFonts w:ascii="Times New Roman" w:hAnsi="Times New Roman" w:cs="Times New Roman"/>
                <w:b/>
                <w:sz w:val="24"/>
                <w:szCs w:val="24"/>
                <w:lang w:eastAsia="en-US"/>
              </w:rPr>
            </w:pPr>
            <w:r w:rsidRPr="003E1F99">
              <w:rPr>
                <w:rFonts w:ascii="Times New Roman" w:hAnsi="Times New Roman" w:cs="Times New Roman"/>
                <w:b/>
                <w:sz w:val="24"/>
                <w:szCs w:val="24"/>
                <w:lang w:eastAsia="en-US"/>
              </w:rPr>
              <w:t>10</w:t>
            </w:r>
          </w:p>
        </w:tc>
        <w:tc>
          <w:tcPr>
            <w:tcW w:w="7149" w:type="dxa"/>
            <w:tcBorders>
              <w:top w:val="single" w:sz="4" w:space="0" w:color="auto"/>
              <w:left w:val="single" w:sz="4" w:space="0" w:color="auto"/>
              <w:bottom w:val="single" w:sz="4" w:space="0" w:color="auto"/>
              <w:right w:val="single" w:sz="4" w:space="0" w:color="auto"/>
            </w:tcBorders>
            <w:hideMark/>
          </w:tcPr>
          <w:p w:rsidR="004C3C47" w:rsidRPr="003E1F99" w:rsidRDefault="004C3C47" w:rsidP="00271C29">
            <w:pPr>
              <w:spacing w:after="0" w:line="240" w:lineRule="auto"/>
              <w:jc w:val="both"/>
              <w:rPr>
                <w:rFonts w:ascii="Times New Roman" w:hAnsi="Times New Roman" w:cs="Times New Roman"/>
                <w:b/>
                <w:sz w:val="24"/>
                <w:szCs w:val="24"/>
                <w:lang w:eastAsia="en-US"/>
              </w:rPr>
            </w:pPr>
            <w:r w:rsidRPr="003E1F99">
              <w:rPr>
                <w:rFonts w:ascii="Times New Roman" w:hAnsi="Times New Roman" w:cs="Times New Roman"/>
                <w:b/>
                <w:sz w:val="24"/>
                <w:szCs w:val="24"/>
                <w:lang w:eastAsia="en-US"/>
              </w:rPr>
              <w:t>Всего выявлено нарушений (тыс.</w:t>
            </w:r>
            <w:r w:rsidR="0004001B" w:rsidRPr="003E1F99">
              <w:rPr>
                <w:rFonts w:ascii="Times New Roman" w:hAnsi="Times New Roman" w:cs="Times New Roman"/>
                <w:b/>
                <w:sz w:val="24"/>
                <w:szCs w:val="24"/>
                <w:lang w:eastAsia="en-US"/>
              </w:rPr>
              <w:t xml:space="preserve"> </w:t>
            </w:r>
            <w:r w:rsidRPr="003E1F99">
              <w:rPr>
                <w:rFonts w:ascii="Times New Roman" w:hAnsi="Times New Roman" w:cs="Times New Roman"/>
                <w:b/>
                <w:sz w:val="24"/>
                <w:szCs w:val="24"/>
                <w:lang w:eastAsia="en-US"/>
              </w:rPr>
              <w:t>руб.)</w:t>
            </w:r>
          </w:p>
        </w:tc>
        <w:tc>
          <w:tcPr>
            <w:tcW w:w="1559" w:type="dxa"/>
            <w:tcBorders>
              <w:top w:val="single" w:sz="4" w:space="0" w:color="auto"/>
              <w:left w:val="single" w:sz="4" w:space="0" w:color="auto"/>
              <w:bottom w:val="single" w:sz="4" w:space="0" w:color="auto"/>
              <w:right w:val="single" w:sz="4" w:space="0" w:color="auto"/>
            </w:tcBorders>
            <w:hideMark/>
          </w:tcPr>
          <w:p w:rsidR="004C3C47" w:rsidRPr="003E1F99" w:rsidRDefault="003E1F99" w:rsidP="004C3C47">
            <w:pPr>
              <w:spacing w:after="0" w:line="240" w:lineRule="auto"/>
              <w:ind w:hanging="142"/>
              <w:jc w:val="center"/>
              <w:rPr>
                <w:rFonts w:ascii="Times New Roman" w:hAnsi="Times New Roman" w:cs="Times New Roman"/>
                <w:b/>
                <w:sz w:val="24"/>
                <w:szCs w:val="24"/>
                <w:lang w:eastAsia="en-US"/>
              </w:rPr>
            </w:pPr>
            <w:r w:rsidRPr="003E1F99">
              <w:rPr>
                <w:rFonts w:ascii="Times New Roman" w:hAnsi="Times New Roman" w:cs="Times New Roman"/>
                <w:b/>
                <w:sz w:val="24"/>
                <w:szCs w:val="24"/>
                <w:lang w:eastAsia="en-US"/>
              </w:rPr>
              <w:t>775,6</w:t>
            </w:r>
          </w:p>
        </w:tc>
      </w:tr>
    </w:tbl>
    <w:p w:rsidR="004C3C47" w:rsidRPr="002B2F3E" w:rsidRDefault="004C3C47" w:rsidP="004C3C47">
      <w:pPr>
        <w:autoSpaceDE w:val="0"/>
        <w:autoSpaceDN w:val="0"/>
        <w:adjustRightInd w:val="0"/>
        <w:ind w:hanging="142"/>
        <w:jc w:val="both"/>
        <w:rPr>
          <w:rFonts w:eastAsia="Calibri"/>
          <w:highlight w:val="yellow"/>
        </w:rPr>
      </w:pPr>
    </w:p>
    <w:p w:rsidR="00B764D1" w:rsidRPr="002B2F3E" w:rsidRDefault="00B764D1" w:rsidP="00B764D1">
      <w:pPr>
        <w:autoSpaceDE w:val="0"/>
        <w:autoSpaceDN w:val="0"/>
        <w:adjustRightInd w:val="0"/>
        <w:ind w:firstLine="567"/>
        <w:jc w:val="both"/>
        <w:rPr>
          <w:rFonts w:ascii="Times New Roman" w:eastAsia="Calibri" w:hAnsi="Times New Roman" w:cs="Times New Roman"/>
          <w:sz w:val="24"/>
          <w:szCs w:val="24"/>
          <w:highlight w:val="yellow"/>
        </w:rPr>
      </w:pPr>
    </w:p>
    <w:p w:rsidR="00624E9A" w:rsidRPr="00B764D1" w:rsidRDefault="004C3C47" w:rsidP="00B764D1">
      <w:pPr>
        <w:autoSpaceDE w:val="0"/>
        <w:autoSpaceDN w:val="0"/>
        <w:adjustRightInd w:val="0"/>
        <w:ind w:firstLine="567"/>
        <w:jc w:val="both"/>
        <w:rPr>
          <w:rFonts w:ascii="Times New Roman" w:eastAsia="Calibri" w:hAnsi="Times New Roman" w:cs="Times New Roman"/>
          <w:sz w:val="24"/>
          <w:szCs w:val="24"/>
        </w:rPr>
      </w:pPr>
      <w:r w:rsidRPr="00DA49F0">
        <w:rPr>
          <w:rFonts w:ascii="Times New Roman" w:eastAsia="Calibri" w:hAnsi="Times New Roman" w:cs="Times New Roman"/>
          <w:sz w:val="24"/>
          <w:szCs w:val="24"/>
        </w:rPr>
        <w:t xml:space="preserve">Председатель КСП                                                            </w:t>
      </w:r>
      <w:r w:rsidR="00B764D1" w:rsidRPr="00DA49F0">
        <w:rPr>
          <w:rFonts w:ascii="Times New Roman" w:eastAsia="Calibri" w:hAnsi="Times New Roman" w:cs="Times New Roman"/>
          <w:sz w:val="24"/>
          <w:szCs w:val="24"/>
        </w:rPr>
        <w:t xml:space="preserve">    </w:t>
      </w:r>
      <w:r w:rsidRPr="00DA49F0">
        <w:rPr>
          <w:rFonts w:ascii="Times New Roman" w:eastAsia="Calibri" w:hAnsi="Times New Roman" w:cs="Times New Roman"/>
          <w:sz w:val="24"/>
          <w:szCs w:val="24"/>
        </w:rPr>
        <w:t xml:space="preserve">       А.А. </w:t>
      </w:r>
      <w:proofErr w:type="spellStart"/>
      <w:r w:rsidRPr="00DA49F0">
        <w:rPr>
          <w:rFonts w:ascii="Times New Roman" w:eastAsia="Calibri" w:hAnsi="Times New Roman" w:cs="Times New Roman"/>
          <w:sz w:val="24"/>
          <w:szCs w:val="24"/>
        </w:rPr>
        <w:t>Костюкевич</w:t>
      </w:r>
      <w:proofErr w:type="spellEnd"/>
    </w:p>
    <w:sectPr w:rsidR="00624E9A" w:rsidRPr="00B764D1" w:rsidSect="00FB0ABB">
      <w:footerReference w:type="default" r:id="rId10"/>
      <w:pgSz w:w="11906" w:h="16838"/>
      <w:pgMar w:top="680"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4C2" w:rsidRDefault="00C474C2" w:rsidP="00123D2A">
      <w:pPr>
        <w:spacing w:after="0" w:line="240" w:lineRule="auto"/>
      </w:pPr>
      <w:r>
        <w:separator/>
      </w:r>
    </w:p>
  </w:endnote>
  <w:endnote w:type="continuationSeparator" w:id="0">
    <w:p w:rsidR="00C474C2" w:rsidRDefault="00C474C2" w:rsidP="00123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Реализация РTimes New Roman">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6989855"/>
    </w:sdtPr>
    <w:sdtContent>
      <w:p w:rsidR="00F30CE0" w:rsidRDefault="00F30CE0">
        <w:pPr>
          <w:pStyle w:val="aa"/>
          <w:jc w:val="right"/>
        </w:pPr>
        <w:r>
          <w:fldChar w:fldCharType="begin"/>
        </w:r>
        <w:r>
          <w:instrText xml:space="preserve"> PAGE   \* MERGEFORMAT </w:instrText>
        </w:r>
        <w:r>
          <w:fldChar w:fldCharType="separate"/>
        </w:r>
        <w:r w:rsidR="005C30C2">
          <w:rPr>
            <w:noProof/>
          </w:rPr>
          <w:t>14</w:t>
        </w:r>
        <w:r>
          <w:rPr>
            <w:noProof/>
          </w:rPr>
          <w:fldChar w:fldCharType="end"/>
        </w:r>
      </w:p>
    </w:sdtContent>
  </w:sdt>
  <w:p w:rsidR="00F30CE0" w:rsidRDefault="00F30CE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4C2" w:rsidRDefault="00C474C2" w:rsidP="00123D2A">
      <w:pPr>
        <w:spacing w:after="0" w:line="240" w:lineRule="auto"/>
      </w:pPr>
      <w:r>
        <w:separator/>
      </w:r>
    </w:p>
  </w:footnote>
  <w:footnote w:type="continuationSeparator" w:id="0">
    <w:p w:rsidR="00C474C2" w:rsidRDefault="00C474C2" w:rsidP="00123D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46413"/>
    <w:multiLevelType w:val="hybridMultilevel"/>
    <w:tmpl w:val="E35276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75441E0"/>
    <w:multiLevelType w:val="hybridMultilevel"/>
    <w:tmpl w:val="BD98119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95D6C8C"/>
    <w:multiLevelType w:val="hybridMultilevel"/>
    <w:tmpl w:val="A16C36B0"/>
    <w:lvl w:ilvl="0" w:tplc="47AAD5B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41A5F3E"/>
    <w:multiLevelType w:val="hybridMultilevel"/>
    <w:tmpl w:val="9E92D990"/>
    <w:lvl w:ilvl="0" w:tplc="BAF26596">
      <w:start w:val="2"/>
      <w:numFmt w:val="decimal"/>
      <w:lvlText w:val="%1."/>
      <w:lvlJc w:val="left"/>
      <w:pPr>
        <w:ind w:left="700" w:hanging="360"/>
      </w:pPr>
      <w:rPr>
        <w:rFonts w:hint="default"/>
        <w:b/>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4">
    <w:nsid w:val="1CF756FD"/>
    <w:multiLevelType w:val="hybridMultilevel"/>
    <w:tmpl w:val="036A5140"/>
    <w:lvl w:ilvl="0" w:tplc="BC929EF8">
      <w:start w:val="1"/>
      <w:numFmt w:val="decimal"/>
      <w:lvlText w:val="%1."/>
      <w:lvlJc w:val="left"/>
      <w:pPr>
        <w:ind w:left="1080" w:hanging="360"/>
      </w:pPr>
      <w:rPr>
        <w:rFonts w:eastAsiaTheme="minorEastAsia"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DAA44C0"/>
    <w:multiLevelType w:val="hybridMultilevel"/>
    <w:tmpl w:val="44C6B7C0"/>
    <w:lvl w:ilvl="0" w:tplc="11C616FC">
      <w:start w:val="1"/>
      <w:numFmt w:val="decimal"/>
      <w:lvlText w:val="%1."/>
      <w:lvlJc w:val="left"/>
      <w:pPr>
        <w:ind w:left="1211" w:hanging="360"/>
      </w:pPr>
      <w:rPr>
        <w:rFonts w:eastAsiaTheme="minorEastAsia" w:hint="default"/>
        <w:b/>
        <w:i w:val="0"/>
      </w:rPr>
    </w:lvl>
    <w:lvl w:ilvl="1" w:tplc="04190019" w:tentative="1">
      <w:start w:val="1"/>
      <w:numFmt w:val="lowerLetter"/>
      <w:lvlText w:val="%2."/>
      <w:lvlJc w:val="left"/>
      <w:pPr>
        <w:ind w:left="2045" w:hanging="360"/>
      </w:pPr>
    </w:lvl>
    <w:lvl w:ilvl="2" w:tplc="0419001B" w:tentative="1">
      <w:start w:val="1"/>
      <w:numFmt w:val="lowerRoman"/>
      <w:lvlText w:val="%3."/>
      <w:lvlJc w:val="right"/>
      <w:pPr>
        <w:ind w:left="2765" w:hanging="180"/>
      </w:pPr>
    </w:lvl>
    <w:lvl w:ilvl="3" w:tplc="0419000F" w:tentative="1">
      <w:start w:val="1"/>
      <w:numFmt w:val="decimal"/>
      <w:lvlText w:val="%4."/>
      <w:lvlJc w:val="left"/>
      <w:pPr>
        <w:ind w:left="3485" w:hanging="360"/>
      </w:pPr>
    </w:lvl>
    <w:lvl w:ilvl="4" w:tplc="04190019" w:tentative="1">
      <w:start w:val="1"/>
      <w:numFmt w:val="lowerLetter"/>
      <w:lvlText w:val="%5."/>
      <w:lvlJc w:val="left"/>
      <w:pPr>
        <w:ind w:left="4205" w:hanging="360"/>
      </w:pPr>
    </w:lvl>
    <w:lvl w:ilvl="5" w:tplc="0419001B" w:tentative="1">
      <w:start w:val="1"/>
      <w:numFmt w:val="lowerRoman"/>
      <w:lvlText w:val="%6."/>
      <w:lvlJc w:val="right"/>
      <w:pPr>
        <w:ind w:left="4925" w:hanging="180"/>
      </w:pPr>
    </w:lvl>
    <w:lvl w:ilvl="6" w:tplc="0419000F" w:tentative="1">
      <w:start w:val="1"/>
      <w:numFmt w:val="decimal"/>
      <w:lvlText w:val="%7."/>
      <w:lvlJc w:val="left"/>
      <w:pPr>
        <w:ind w:left="5645" w:hanging="360"/>
      </w:pPr>
    </w:lvl>
    <w:lvl w:ilvl="7" w:tplc="04190019" w:tentative="1">
      <w:start w:val="1"/>
      <w:numFmt w:val="lowerLetter"/>
      <w:lvlText w:val="%8."/>
      <w:lvlJc w:val="left"/>
      <w:pPr>
        <w:ind w:left="6365" w:hanging="360"/>
      </w:pPr>
    </w:lvl>
    <w:lvl w:ilvl="8" w:tplc="0419001B" w:tentative="1">
      <w:start w:val="1"/>
      <w:numFmt w:val="lowerRoman"/>
      <w:lvlText w:val="%9."/>
      <w:lvlJc w:val="right"/>
      <w:pPr>
        <w:ind w:left="7085" w:hanging="180"/>
      </w:pPr>
    </w:lvl>
  </w:abstractNum>
  <w:abstractNum w:abstractNumId="6">
    <w:nsid w:val="2AF37843"/>
    <w:multiLevelType w:val="hybridMultilevel"/>
    <w:tmpl w:val="99A4D8C0"/>
    <w:lvl w:ilvl="0" w:tplc="00F06CF0">
      <w:start w:val="2"/>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2C9F046C"/>
    <w:multiLevelType w:val="hybridMultilevel"/>
    <w:tmpl w:val="A522B8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6713BB"/>
    <w:multiLevelType w:val="hybridMultilevel"/>
    <w:tmpl w:val="3EB03080"/>
    <w:lvl w:ilvl="0" w:tplc="364C92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F5C2A52"/>
    <w:multiLevelType w:val="hybridMultilevel"/>
    <w:tmpl w:val="AAB68F02"/>
    <w:lvl w:ilvl="0" w:tplc="79063C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02D7915"/>
    <w:multiLevelType w:val="hybridMultilevel"/>
    <w:tmpl w:val="FD8C94A8"/>
    <w:lvl w:ilvl="0" w:tplc="592EB18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33F800A9"/>
    <w:multiLevelType w:val="hybridMultilevel"/>
    <w:tmpl w:val="B1629D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EE65BF"/>
    <w:multiLevelType w:val="hybridMultilevel"/>
    <w:tmpl w:val="97EA88F6"/>
    <w:lvl w:ilvl="0" w:tplc="F04E76C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F8E6EB9"/>
    <w:multiLevelType w:val="hybridMultilevel"/>
    <w:tmpl w:val="E77AF942"/>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46223FF"/>
    <w:multiLevelType w:val="hybridMultilevel"/>
    <w:tmpl w:val="352678E8"/>
    <w:lvl w:ilvl="0" w:tplc="0419000F">
      <w:start w:val="1"/>
      <w:numFmt w:val="decimal"/>
      <w:lvlText w:val="%1."/>
      <w:lvlJc w:val="left"/>
      <w:pPr>
        <w:ind w:left="5889"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458F4AD6"/>
    <w:multiLevelType w:val="hybridMultilevel"/>
    <w:tmpl w:val="B5E458A4"/>
    <w:lvl w:ilvl="0" w:tplc="0714DF8C">
      <w:start w:val="1"/>
      <w:numFmt w:val="decimal"/>
      <w:lvlText w:val="%1."/>
      <w:lvlJc w:val="left"/>
      <w:pPr>
        <w:ind w:left="78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4603532"/>
    <w:multiLevelType w:val="hybridMultilevel"/>
    <w:tmpl w:val="D74285D6"/>
    <w:lvl w:ilvl="0" w:tplc="F1A4B3C4">
      <w:start w:val="2"/>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7">
    <w:nsid w:val="5B6A467F"/>
    <w:multiLevelType w:val="multilevel"/>
    <w:tmpl w:val="41D4EFE6"/>
    <w:lvl w:ilvl="0">
      <w:start w:val="1"/>
      <w:numFmt w:val="decimal"/>
      <w:lvlText w:val="%1."/>
      <w:lvlJc w:val="left"/>
      <w:pPr>
        <w:ind w:left="644" w:hanging="360"/>
      </w:pPr>
      <w:rPr>
        <w:rFonts w:hint="default"/>
      </w:rPr>
    </w:lvl>
    <w:lvl w:ilvl="1">
      <w:start w:val="6"/>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nsid w:val="644E5C02"/>
    <w:multiLevelType w:val="hybridMultilevel"/>
    <w:tmpl w:val="89B214BE"/>
    <w:lvl w:ilvl="0" w:tplc="C8E820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77C64A26"/>
    <w:multiLevelType w:val="hybridMultilevel"/>
    <w:tmpl w:val="CDCEEC8A"/>
    <w:lvl w:ilvl="0" w:tplc="EF46F096">
      <w:start w:val="1"/>
      <w:numFmt w:val="decimal"/>
      <w:lvlText w:val="%1."/>
      <w:lvlJc w:val="left"/>
      <w:pPr>
        <w:ind w:left="3195"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9BD1975"/>
    <w:multiLevelType w:val="hybridMultilevel"/>
    <w:tmpl w:val="D14C0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A76633A"/>
    <w:multiLevelType w:val="hybridMultilevel"/>
    <w:tmpl w:val="10A0460C"/>
    <w:lvl w:ilvl="0" w:tplc="8ED2AAC8">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F924F6C"/>
    <w:multiLevelType w:val="hybridMultilevel"/>
    <w:tmpl w:val="8624B4E2"/>
    <w:lvl w:ilvl="0" w:tplc="E2D8362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2"/>
  </w:num>
  <w:num w:numId="2">
    <w:abstractNumId w:val="10"/>
  </w:num>
  <w:num w:numId="3">
    <w:abstractNumId w:val="18"/>
  </w:num>
  <w:num w:numId="4">
    <w:abstractNumId w:val="1"/>
  </w:num>
  <w:num w:numId="5">
    <w:abstractNumId w:val="7"/>
  </w:num>
  <w:num w:numId="6">
    <w:abstractNumId w:val="0"/>
  </w:num>
  <w:num w:numId="7">
    <w:abstractNumId w:val="11"/>
  </w:num>
  <w:num w:numId="8">
    <w:abstractNumId w:val="15"/>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5"/>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
  </w:num>
  <w:num w:numId="15">
    <w:abstractNumId w:val="13"/>
  </w:num>
  <w:num w:numId="16">
    <w:abstractNumId w:val="9"/>
  </w:num>
  <w:num w:numId="17">
    <w:abstractNumId w:val="3"/>
  </w:num>
  <w:num w:numId="18">
    <w:abstractNumId w:val="22"/>
  </w:num>
  <w:num w:numId="19">
    <w:abstractNumId w:val="6"/>
  </w:num>
  <w:num w:numId="20">
    <w:abstractNumId w:val="8"/>
  </w:num>
  <w:num w:numId="21">
    <w:abstractNumId w:val="4"/>
  </w:num>
  <w:num w:numId="22">
    <w:abstractNumId w:val="17"/>
  </w:num>
  <w:num w:numId="23">
    <w:abstractNumId w:val="2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E501C"/>
    <w:rsid w:val="00003BB7"/>
    <w:rsid w:val="0000667D"/>
    <w:rsid w:val="00007AC4"/>
    <w:rsid w:val="00010E00"/>
    <w:rsid w:val="0001279F"/>
    <w:rsid w:val="000129F8"/>
    <w:rsid w:val="000135A5"/>
    <w:rsid w:val="00014694"/>
    <w:rsid w:val="00014E2C"/>
    <w:rsid w:val="00015FDE"/>
    <w:rsid w:val="000160F0"/>
    <w:rsid w:val="000162DE"/>
    <w:rsid w:val="00017BF9"/>
    <w:rsid w:val="00020BC6"/>
    <w:rsid w:val="000214B1"/>
    <w:rsid w:val="00023543"/>
    <w:rsid w:val="000246CC"/>
    <w:rsid w:val="00024E04"/>
    <w:rsid w:val="00025775"/>
    <w:rsid w:val="00026EDC"/>
    <w:rsid w:val="00033C50"/>
    <w:rsid w:val="0003611C"/>
    <w:rsid w:val="00036ADE"/>
    <w:rsid w:val="0004001B"/>
    <w:rsid w:val="000410C9"/>
    <w:rsid w:val="000438FB"/>
    <w:rsid w:val="00047054"/>
    <w:rsid w:val="000474D5"/>
    <w:rsid w:val="00047DFC"/>
    <w:rsid w:val="00054EB3"/>
    <w:rsid w:val="0005653C"/>
    <w:rsid w:val="000575B0"/>
    <w:rsid w:val="00057C28"/>
    <w:rsid w:val="000605AF"/>
    <w:rsid w:val="0006162A"/>
    <w:rsid w:val="00065E6B"/>
    <w:rsid w:val="000662A6"/>
    <w:rsid w:val="00066DEB"/>
    <w:rsid w:val="00070AB6"/>
    <w:rsid w:val="0007255D"/>
    <w:rsid w:val="00072F18"/>
    <w:rsid w:val="00074632"/>
    <w:rsid w:val="00075013"/>
    <w:rsid w:val="00080435"/>
    <w:rsid w:val="00083E6B"/>
    <w:rsid w:val="00084296"/>
    <w:rsid w:val="00084CDB"/>
    <w:rsid w:val="00086676"/>
    <w:rsid w:val="00091658"/>
    <w:rsid w:val="00096A68"/>
    <w:rsid w:val="00096ABD"/>
    <w:rsid w:val="000A22BD"/>
    <w:rsid w:val="000A241C"/>
    <w:rsid w:val="000A4537"/>
    <w:rsid w:val="000A4D74"/>
    <w:rsid w:val="000A683E"/>
    <w:rsid w:val="000A74CC"/>
    <w:rsid w:val="000B181A"/>
    <w:rsid w:val="000B333D"/>
    <w:rsid w:val="000B3CC6"/>
    <w:rsid w:val="000B4E66"/>
    <w:rsid w:val="000C067D"/>
    <w:rsid w:val="000C0CD7"/>
    <w:rsid w:val="000C72BD"/>
    <w:rsid w:val="000C7D1D"/>
    <w:rsid w:val="000D0943"/>
    <w:rsid w:val="000D240D"/>
    <w:rsid w:val="000D32BF"/>
    <w:rsid w:val="000D6B89"/>
    <w:rsid w:val="000D6DEB"/>
    <w:rsid w:val="000E2D5C"/>
    <w:rsid w:val="000E3FAD"/>
    <w:rsid w:val="000E4756"/>
    <w:rsid w:val="000F55C4"/>
    <w:rsid w:val="000F63F6"/>
    <w:rsid w:val="0010453B"/>
    <w:rsid w:val="00105872"/>
    <w:rsid w:val="00105961"/>
    <w:rsid w:val="00110BF3"/>
    <w:rsid w:val="00114993"/>
    <w:rsid w:val="001174C3"/>
    <w:rsid w:val="00123D2A"/>
    <w:rsid w:val="00125154"/>
    <w:rsid w:val="0013055F"/>
    <w:rsid w:val="001317EA"/>
    <w:rsid w:val="001326C6"/>
    <w:rsid w:val="00136E9D"/>
    <w:rsid w:val="001378D2"/>
    <w:rsid w:val="00137FAF"/>
    <w:rsid w:val="0014251B"/>
    <w:rsid w:val="00142E9B"/>
    <w:rsid w:val="001463A4"/>
    <w:rsid w:val="00147183"/>
    <w:rsid w:val="00150ED7"/>
    <w:rsid w:val="0015111B"/>
    <w:rsid w:val="00152139"/>
    <w:rsid w:val="00153160"/>
    <w:rsid w:val="001573C0"/>
    <w:rsid w:val="001601B3"/>
    <w:rsid w:val="0016740B"/>
    <w:rsid w:val="00174875"/>
    <w:rsid w:val="0018155E"/>
    <w:rsid w:val="00181842"/>
    <w:rsid w:val="00185D03"/>
    <w:rsid w:val="00191083"/>
    <w:rsid w:val="001A23A2"/>
    <w:rsid w:val="001A2D39"/>
    <w:rsid w:val="001A304F"/>
    <w:rsid w:val="001A5BD1"/>
    <w:rsid w:val="001A7D87"/>
    <w:rsid w:val="001B0E36"/>
    <w:rsid w:val="001B2B59"/>
    <w:rsid w:val="001B59BC"/>
    <w:rsid w:val="001B59FF"/>
    <w:rsid w:val="001C423A"/>
    <w:rsid w:val="001C5FD3"/>
    <w:rsid w:val="001C6541"/>
    <w:rsid w:val="001D2EE4"/>
    <w:rsid w:val="001D3F65"/>
    <w:rsid w:val="001E1952"/>
    <w:rsid w:val="001E2869"/>
    <w:rsid w:val="001E2BB2"/>
    <w:rsid w:val="001E325D"/>
    <w:rsid w:val="001E672D"/>
    <w:rsid w:val="001F14A8"/>
    <w:rsid w:val="001F6282"/>
    <w:rsid w:val="001F7978"/>
    <w:rsid w:val="00201584"/>
    <w:rsid w:val="00203A62"/>
    <w:rsid w:val="00207663"/>
    <w:rsid w:val="0020784C"/>
    <w:rsid w:val="00210733"/>
    <w:rsid w:val="00212F66"/>
    <w:rsid w:val="00213557"/>
    <w:rsid w:val="00214BD8"/>
    <w:rsid w:val="0021528B"/>
    <w:rsid w:val="0022214B"/>
    <w:rsid w:val="00227A0D"/>
    <w:rsid w:val="00227F16"/>
    <w:rsid w:val="00230B3A"/>
    <w:rsid w:val="00230D19"/>
    <w:rsid w:val="002327D1"/>
    <w:rsid w:val="0023333B"/>
    <w:rsid w:val="0023486F"/>
    <w:rsid w:val="002402F4"/>
    <w:rsid w:val="00240F69"/>
    <w:rsid w:val="002415EA"/>
    <w:rsid w:val="002420BF"/>
    <w:rsid w:val="00242998"/>
    <w:rsid w:val="002444F2"/>
    <w:rsid w:val="00245491"/>
    <w:rsid w:val="0024720B"/>
    <w:rsid w:val="00251F44"/>
    <w:rsid w:val="00260C3D"/>
    <w:rsid w:val="002616CA"/>
    <w:rsid w:val="00263A23"/>
    <w:rsid w:val="00263F1A"/>
    <w:rsid w:val="00264557"/>
    <w:rsid w:val="00267EA1"/>
    <w:rsid w:val="002705E7"/>
    <w:rsid w:val="00270B02"/>
    <w:rsid w:val="00271C29"/>
    <w:rsid w:val="00273AD9"/>
    <w:rsid w:val="00275E38"/>
    <w:rsid w:val="00276081"/>
    <w:rsid w:val="002775E0"/>
    <w:rsid w:val="00280002"/>
    <w:rsid w:val="00284206"/>
    <w:rsid w:val="00287D5A"/>
    <w:rsid w:val="0029122F"/>
    <w:rsid w:val="00291D54"/>
    <w:rsid w:val="00292AC9"/>
    <w:rsid w:val="00297307"/>
    <w:rsid w:val="0029769D"/>
    <w:rsid w:val="00297C95"/>
    <w:rsid w:val="002A0E8D"/>
    <w:rsid w:val="002A2876"/>
    <w:rsid w:val="002A2C17"/>
    <w:rsid w:val="002A6F89"/>
    <w:rsid w:val="002B2928"/>
    <w:rsid w:val="002B2F3E"/>
    <w:rsid w:val="002B3476"/>
    <w:rsid w:val="002B352B"/>
    <w:rsid w:val="002B562D"/>
    <w:rsid w:val="002B60A2"/>
    <w:rsid w:val="002B69F7"/>
    <w:rsid w:val="002B773A"/>
    <w:rsid w:val="002B7AE9"/>
    <w:rsid w:val="002B7D9F"/>
    <w:rsid w:val="002C4039"/>
    <w:rsid w:val="002C41F4"/>
    <w:rsid w:val="002C7E30"/>
    <w:rsid w:val="002D7114"/>
    <w:rsid w:val="002D741E"/>
    <w:rsid w:val="002E035E"/>
    <w:rsid w:val="002E1190"/>
    <w:rsid w:val="002E2302"/>
    <w:rsid w:val="002E26EF"/>
    <w:rsid w:val="002E3EA6"/>
    <w:rsid w:val="002E441C"/>
    <w:rsid w:val="002F0F05"/>
    <w:rsid w:val="002F16D2"/>
    <w:rsid w:val="002F16F3"/>
    <w:rsid w:val="002F3FEA"/>
    <w:rsid w:val="003004DA"/>
    <w:rsid w:val="003042B7"/>
    <w:rsid w:val="00316FD5"/>
    <w:rsid w:val="003177B7"/>
    <w:rsid w:val="00320333"/>
    <w:rsid w:val="00320C7A"/>
    <w:rsid w:val="00323CA6"/>
    <w:rsid w:val="00324692"/>
    <w:rsid w:val="00324FBB"/>
    <w:rsid w:val="00325F4D"/>
    <w:rsid w:val="00331FC2"/>
    <w:rsid w:val="00332006"/>
    <w:rsid w:val="00332188"/>
    <w:rsid w:val="003321DC"/>
    <w:rsid w:val="00333148"/>
    <w:rsid w:val="003350C0"/>
    <w:rsid w:val="00336F59"/>
    <w:rsid w:val="003413DE"/>
    <w:rsid w:val="00344046"/>
    <w:rsid w:val="00345CFC"/>
    <w:rsid w:val="00347453"/>
    <w:rsid w:val="003545BA"/>
    <w:rsid w:val="00354C09"/>
    <w:rsid w:val="0035673A"/>
    <w:rsid w:val="003654F2"/>
    <w:rsid w:val="00372272"/>
    <w:rsid w:val="00372953"/>
    <w:rsid w:val="00376123"/>
    <w:rsid w:val="00376501"/>
    <w:rsid w:val="0038013C"/>
    <w:rsid w:val="0038093A"/>
    <w:rsid w:val="00380BFA"/>
    <w:rsid w:val="00380C7A"/>
    <w:rsid w:val="00381A45"/>
    <w:rsid w:val="00385082"/>
    <w:rsid w:val="00386908"/>
    <w:rsid w:val="00391F63"/>
    <w:rsid w:val="00396F48"/>
    <w:rsid w:val="003A169F"/>
    <w:rsid w:val="003A1BD7"/>
    <w:rsid w:val="003A3B96"/>
    <w:rsid w:val="003A3CDC"/>
    <w:rsid w:val="003A4FF9"/>
    <w:rsid w:val="003A53DD"/>
    <w:rsid w:val="003A611B"/>
    <w:rsid w:val="003A64A6"/>
    <w:rsid w:val="003A64E1"/>
    <w:rsid w:val="003A6A81"/>
    <w:rsid w:val="003B274D"/>
    <w:rsid w:val="003B5223"/>
    <w:rsid w:val="003B5717"/>
    <w:rsid w:val="003B5ECD"/>
    <w:rsid w:val="003C489C"/>
    <w:rsid w:val="003C66E0"/>
    <w:rsid w:val="003D2823"/>
    <w:rsid w:val="003D42B7"/>
    <w:rsid w:val="003D68D6"/>
    <w:rsid w:val="003E1F99"/>
    <w:rsid w:val="003E312C"/>
    <w:rsid w:val="003E37B6"/>
    <w:rsid w:val="003E4E01"/>
    <w:rsid w:val="003E4E26"/>
    <w:rsid w:val="003E4ECD"/>
    <w:rsid w:val="003E6615"/>
    <w:rsid w:val="003E7B87"/>
    <w:rsid w:val="003E7CFF"/>
    <w:rsid w:val="003E7F9F"/>
    <w:rsid w:val="003F3CAB"/>
    <w:rsid w:val="003F687A"/>
    <w:rsid w:val="003F7F60"/>
    <w:rsid w:val="00401C9A"/>
    <w:rsid w:val="0040619C"/>
    <w:rsid w:val="004109CF"/>
    <w:rsid w:val="00410A64"/>
    <w:rsid w:val="00415413"/>
    <w:rsid w:val="00420F2C"/>
    <w:rsid w:val="004217A6"/>
    <w:rsid w:val="00421C93"/>
    <w:rsid w:val="00422636"/>
    <w:rsid w:val="00422E7C"/>
    <w:rsid w:val="00425316"/>
    <w:rsid w:val="0042558D"/>
    <w:rsid w:val="004275B8"/>
    <w:rsid w:val="00431184"/>
    <w:rsid w:val="004374C3"/>
    <w:rsid w:val="00440385"/>
    <w:rsid w:val="00441727"/>
    <w:rsid w:val="00443A95"/>
    <w:rsid w:val="004440DE"/>
    <w:rsid w:val="004532AE"/>
    <w:rsid w:val="004544D8"/>
    <w:rsid w:val="004566D2"/>
    <w:rsid w:val="00462963"/>
    <w:rsid w:val="004640E3"/>
    <w:rsid w:val="00464401"/>
    <w:rsid w:val="00464A9F"/>
    <w:rsid w:val="00465B23"/>
    <w:rsid w:val="00466B32"/>
    <w:rsid w:val="00467F1D"/>
    <w:rsid w:val="00473329"/>
    <w:rsid w:val="0047393B"/>
    <w:rsid w:val="004806FE"/>
    <w:rsid w:val="0048247A"/>
    <w:rsid w:val="0048262D"/>
    <w:rsid w:val="00483555"/>
    <w:rsid w:val="00484030"/>
    <w:rsid w:val="0048548F"/>
    <w:rsid w:val="0048664B"/>
    <w:rsid w:val="00495F16"/>
    <w:rsid w:val="004966E2"/>
    <w:rsid w:val="00497EDD"/>
    <w:rsid w:val="004A1D52"/>
    <w:rsid w:val="004A2214"/>
    <w:rsid w:val="004A3783"/>
    <w:rsid w:val="004A38F1"/>
    <w:rsid w:val="004A4752"/>
    <w:rsid w:val="004A5168"/>
    <w:rsid w:val="004A5878"/>
    <w:rsid w:val="004A62C1"/>
    <w:rsid w:val="004B12C4"/>
    <w:rsid w:val="004C0AC6"/>
    <w:rsid w:val="004C2F79"/>
    <w:rsid w:val="004C3C47"/>
    <w:rsid w:val="004D0336"/>
    <w:rsid w:val="004D6901"/>
    <w:rsid w:val="004D789D"/>
    <w:rsid w:val="004E6F57"/>
    <w:rsid w:val="004E6F74"/>
    <w:rsid w:val="004E7044"/>
    <w:rsid w:val="004F0111"/>
    <w:rsid w:val="004F2FE8"/>
    <w:rsid w:val="004F68E1"/>
    <w:rsid w:val="00501BB1"/>
    <w:rsid w:val="0051062F"/>
    <w:rsid w:val="005135FE"/>
    <w:rsid w:val="0051581A"/>
    <w:rsid w:val="00515923"/>
    <w:rsid w:val="005205AB"/>
    <w:rsid w:val="00520765"/>
    <w:rsid w:val="00521047"/>
    <w:rsid w:val="00521691"/>
    <w:rsid w:val="00524E1A"/>
    <w:rsid w:val="0052579A"/>
    <w:rsid w:val="00530724"/>
    <w:rsid w:val="005336C8"/>
    <w:rsid w:val="00537918"/>
    <w:rsid w:val="005407FD"/>
    <w:rsid w:val="00544800"/>
    <w:rsid w:val="00546270"/>
    <w:rsid w:val="0055004E"/>
    <w:rsid w:val="005548BC"/>
    <w:rsid w:val="0055593D"/>
    <w:rsid w:val="00557EEE"/>
    <w:rsid w:val="005616A9"/>
    <w:rsid w:val="00564287"/>
    <w:rsid w:val="0056430B"/>
    <w:rsid w:val="00565582"/>
    <w:rsid w:val="00573049"/>
    <w:rsid w:val="00573B5F"/>
    <w:rsid w:val="005752E8"/>
    <w:rsid w:val="0058106D"/>
    <w:rsid w:val="005833E7"/>
    <w:rsid w:val="00584194"/>
    <w:rsid w:val="005842FF"/>
    <w:rsid w:val="00585007"/>
    <w:rsid w:val="00585A14"/>
    <w:rsid w:val="0059351C"/>
    <w:rsid w:val="005A446B"/>
    <w:rsid w:val="005A5765"/>
    <w:rsid w:val="005A61D5"/>
    <w:rsid w:val="005B1793"/>
    <w:rsid w:val="005C05CF"/>
    <w:rsid w:val="005C2D00"/>
    <w:rsid w:val="005C30C2"/>
    <w:rsid w:val="005C5C6D"/>
    <w:rsid w:val="005C70D0"/>
    <w:rsid w:val="005C7CC7"/>
    <w:rsid w:val="005D246D"/>
    <w:rsid w:val="005D2886"/>
    <w:rsid w:val="005D2CD1"/>
    <w:rsid w:val="005D4557"/>
    <w:rsid w:val="005D6037"/>
    <w:rsid w:val="005D6085"/>
    <w:rsid w:val="005D7C1A"/>
    <w:rsid w:val="005E0407"/>
    <w:rsid w:val="005E1A0D"/>
    <w:rsid w:val="005E2521"/>
    <w:rsid w:val="005E5E41"/>
    <w:rsid w:val="005E6DA0"/>
    <w:rsid w:val="005E7BE3"/>
    <w:rsid w:val="005F0491"/>
    <w:rsid w:val="0060099D"/>
    <w:rsid w:val="00600F22"/>
    <w:rsid w:val="006066B6"/>
    <w:rsid w:val="00607711"/>
    <w:rsid w:val="00610846"/>
    <w:rsid w:val="00610850"/>
    <w:rsid w:val="00613B3D"/>
    <w:rsid w:val="0061566B"/>
    <w:rsid w:val="00617635"/>
    <w:rsid w:val="006206DE"/>
    <w:rsid w:val="00620C82"/>
    <w:rsid w:val="00622A83"/>
    <w:rsid w:val="006241A0"/>
    <w:rsid w:val="00624E9A"/>
    <w:rsid w:val="00625225"/>
    <w:rsid w:val="00627D9C"/>
    <w:rsid w:val="0063265B"/>
    <w:rsid w:val="0063442F"/>
    <w:rsid w:val="00641EDF"/>
    <w:rsid w:val="006442F2"/>
    <w:rsid w:val="00646A5C"/>
    <w:rsid w:val="00646A71"/>
    <w:rsid w:val="006475CA"/>
    <w:rsid w:val="006547BB"/>
    <w:rsid w:val="006563DE"/>
    <w:rsid w:val="00657A2D"/>
    <w:rsid w:val="0066677C"/>
    <w:rsid w:val="0066725B"/>
    <w:rsid w:val="00667F03"/>
    <w:rsid w:val="006728E0"/>
    <w:rsid w:val="006751E4"/>
    <w:rsid w:val="00675FE7"/>
    <w:rsid w:val="00684597"/>
    <w:rsid w:val="006852AC"/>
    <w:rsid w:val="00686463"/>
    <w:rsid w:val="006867AF"/>
    <w:rsid w:val="00687791"/>
    <w:rsid w:val="006938B8"/>
    <w:rsid w:val="00695A9C"/>
    <w:rsid w:val="00695FA0"/>
    <w:rsid w:val="00697E60"/>
    <w:rsid w:val="006A095F"/>
    <w:rsid w:val="006A0D82"/>
    <w:rsid w:val="006A13EB"/>
    <w:rsid w:val="006A2666"/>
    <w:rsid w:val="006A3EC9"/>
    <w:rsid w:val="006A5148"/>
    <w:rsid w:val="006B5794"/>
    <w:rsid w:val="006B6105"/>
    <w:rsid w:val="006C13F4"/>
    <w:rsid w:val="006C3005"/>
    <w:rsid w:val="006C3200"/>
    <w:rsid w:val="006C570C"/>
    <w:rsid w:val="006C6685"/>
    <w:rsid w:val="006D04B1"/>
    <w:rsid w:val="006D5EFA"/>
    <w:rsid w:val="006D604F"/>
    <w:rsid w:val="006D7C42"/>
    <w:rsid w:val="006E01E4"/>
    <w:rsid w:val="006E0C29"/>
    <w:rsid w:val="006E0DCA"/>
    <w:rsid w:val="006F1D32"/>
    <w:rsid w:val="006F2DAC"/>
    <w:rsid w:val="006F33D2"/>
    <w:rsid w:val="00701D4E"/>
    <w:rsid w:val="00702764"/>
    <w:rsid w:val="007040AC"/>
    <w:rsid w:val="00706C27"/>
    <w:rsid w:val="007071D1"/>
    <w:rsid w:val="00710898"/>
    <w:rsid w:val="0071324F"/>
    <w:rsid w:val="00714438"/>
    <w:rsid w:val="00720936"/>
    <w:rsid w:val="00721918"/>
    <w:rsid w:val="00722CA4"/>
    <w:rsid w:val="00723458"/>
    <w:rsid w:val="00725B37"/>
    <w:rsid w:val="00726C55"/>
    <w:rsid w:val="00730769"/>
    <w:rsid w:val="007339EE"/>
    <w:rsid w:val="00735C70"/>
    <w:rsid w:val="007422CC"/>
    <w:rsid w:val="00744193"/>
    <w:rsid w:val="007446A6"/>
    <w:rsid w:val="0074531D"/>
    <w:rsid w:val="007473B2"/>
    <w:rsid w:val="0074770E"/>
    <w:rsid w:val="00747C34"/>
    <w:rsid w:val="00750460"/>
    <w:rsid w:val="00750D81"/>
    <w:rsid w:val="00754497"/>
    <w:rsid w:val="0075662D"/>
    <w:rsid w:val="00756986"/>
    <w:rsid w:val="00756BC2"/>
    <w:rsid w:val="00756BE6"/>
    <w:rsid w:val="0076143D"/>
    <w:rsid w:val="0076384F"/>
    <w:rsid w:val="0076542E"/>
    <w:rsid w:val="00772834"/>
    <w:rsid w:val="00772D3E"/>
    <w:rsid w:val="0077556B"/>
    <w:rsid w:val="007758BC"/>
    <w:rsid w:val="00781EFB"/>
    <w:rsid w:val="00782928"/>
    <w:rsid w:val="00784A64"/>
    <w:rsid w:val="0078563E"/>
    <w:rsid w:val="00786C44"/>
    <w:rsid w:val="00796926"/>
    <w:rsid w:val="007970D5"/>
    <w:rsid w:val="007A14AE"/>
    <w:rsid w:val="007A2617"/>
    <w:rsid w:val="007A30CE"/>
    <w:rsid w:val="007A3F1F"/>
    <w:rsid w:val="007A6C35"/>
    <w:rsid w:val="007A7BD6"/>
    <w:rsid w:val="007B1A83"/>
    <w:rsid w:val="007B2344"/>
    <w:rsid w:val="007B443C"/>
    <w:rsid w:val="007B4A43"/>
    <w:rsid w:val="007C37EA"/>
    <w:rsid w:val="007C5FA7"/>
    <w:rsid w:val="007D35B4"/>
    <w:rsid w:val="007D3ACC"/>
    <w:rsid w:val="007D6827"/>
    <w:rsid w:val="007D7BE2"/>
    <w:rsid w:val="007E07A8"/>
    <w:rsid w:val="007E3222"/>
    <w:rsid w:val="007E701C"/>
    <w:rsid w:val="007F475E"/>
    <w:rsid w:val="007F601C"/>
    <w:rsid w:val="007F6A3A"/>
    <w:rsid w:val="007F6B73"/>
    <w:rsid w:val="007F733D"/>
    <w:rsid w:val="008002D3"/>
    <w:rsid w:val="00801B8C"/>
    <w:rsid w:val="008070AC"/>
    <w:rsid w:val="00807D98"/>
    <w:rsid w:val="00810AC5"/>
    <w:rsid w:val="00813512"/>
    <w:rsid w:val="00813FAB"/>
    <w:rsid w:val="0081562B"/>
    <w:rsid w:val="00816ABA"/>
    <w:rsid w:val="00816F84"/>
    <w:rsid w:val="00822024"/>
    <w:rsid w:val="00830288"/>
    <w:rsid w:val="00831482"/>
    <w:rsid w:val="008343E7"/>
    <w:rsid w:val="00834901"/>
    <w:rsid w:val="0084294B"/>
    <w:rsid w:val="00842EB6"/>
    <w:rsid w:val="008473A4"/>
    <w:rsid w:val="00847F73"/>
    <w:rsid w:val="0085002B"/>
    <w:rsid w:val="0085003C"/>
    <w:rsid w:val="00856DF9"/>
    <w:rsid w:val="0085793B"/>
    <w:rsid w:val="00861754"/>
    <w:rsid w:val="008742B2"/>
    <w:rsid w:val="008762C2"/>
    <w:rsid w:val="008766B1"/>
    <w:rsid w:val="00876F4D"/>
    <w:rsid w:val="00881106"/>
    <w:rsid w:val="008812CB"/>
    <w:rsid w:val="00885A62"/>
    <w:rsid w:val="0088614D"/>
    <w:rsid w:val="008870FF"/>
    <w:rsid w:val="0089094D"/>
    <w:rsid w:val="00893D7C"/>
    <w:rsid w:val="00893E86"/>
    <w:rsid w:val="008A205E"/>
    <w:rsid w:val="008A2A77"/>
    <w:rsid w:val="008A2D87"/>
    <w:rsid w:val="008A5C9F"/>
    <w:rsid w:val="008A7C8C"/>
    <w:rsid w:val="008B1C94"/>
    <w:rsid w:val="008B2309"/>
    <w:rsid w:val="008B5F7D"/>
    <w:rsid w:val="008B7E48"/>
    <w:rsid w:val="008C2AD6"/>
    <w:rsid w:val="008C3F8E"/>
    <w:rsid w:val="008C482F"/>
    <w:rsid w:val="008C5832"/>
    <w:rsid w:val="008C6C31"/>
    <w:rsid w:val="008C6D20"/>
    <w:rsid w:val="008D11B9"/>
    <w:rsid w:val="008D2F35"/>
    <w:rsid w:val="008D49BB"/>
    <w:rsid w:val="008D4BF8"/>
    <w:rsid w:val="008D6694"/>
    <w:rsid w:val="008D7244"/>
    <w:rsid w:val="008D7A7C"/>
    <w:rsid w:val="008D7BB3"/>
    <w:rsid w:val="008E1CF0"/>
    <w:rsid w:val="008E1E18"/>
    <w:rsid w:val="008E26C7"/>
    <w:rsid w:val="008E552D"/>
    <w:rsid w:val="008E71B8"/>
    <w:rsid w:val="008E77C3"/>
    <w:rsid w:val="008F0AE3"/>
    <w:rsid w:val="008F3A44"/>
    <w:rsid w:val="009000EC"/>
    <w:rsid w:val="00901425"/>
    <w:rsid w:val="00901C33"/>
    <w:rsid w:val="00903E75"/>
    <w:rsid w:val="00903F8B"/>
    <w:rsid w:val="0091211B"/>
    <w:rsid w:val="0091551D"/>
    <w:rsid w:val="009212B2"/>
    <w:rsid w:val="00922815"/>
    <w:rsid w:val="009231E7"/>
    <w:rsid w:val="00923ECD"/>
    <w:rsid w:val="00925D29"/>
    <w:rsid w:val="00930C20"/>
    <w:rsid w:val="0093292B"/>
    <w:rsid w:val="00933A91"/>
    <w:rsid w:val="0093645B"/>
    <w:rsid w:val="00940F0E"/>
    <w:rsid w:val="0094199B"/>
    <w:rsid w:val="00942816"/>
    <w:rsid w:val="00944531"/>
    <w:rsid w:val="00945E44"/>
    <w:rsid w:val="009462EC"/>
    <w:rsid w:val="009524C5"/>
    <w:rsid w:val="0095480F"/>
    <w:rsid w:val="00955B28"/>
    <w:rsid w:val="00956B17"/>
    <w:rsid w:val="009577EE"/>
    <w:rsid w:val="009578BB"/>
    <w:rsid w:val="00962721"/>
    <w:rsid w:val="00963865"/>
    <w:rsid w:val="00965D0A"/>
    <w:rsid w:val="0096669E"/>
    <w:rsid w:val="00967605"/>
    <w:rsid w:val="009755FA"/>
    <w:rsid w:val="0097593D"/>
    <w:rsid w:val="009812A1"/>
    <w:rsid w:val="00982D26"/>
    <w:rsid w:val="00983693"/>
    <w:rsid w:val="009845B5"/>
    <w:rsid w:val="00984C97"/>
    <w:rsid w:val="0099639E"/>
    <w:rsid w:val="009A1420"/>
    <w:rsid w:val="009A1441"/>
    <w:rsid w:val="009A1920"/>
    <w:rsid w:val="009A3AC1"/>
    <w:rsid w:val="009A7C8A"/>
    <w:rsid w:val="009B3C52"/>
    <w:rsid w:val="009B45DD"/>
    <w:rsid w:val="009B47E3"/>
    <w:rsid w:val="009B5B5F"/>
    <w:rsid w:val="009C056B"/>
    <w:rsid w:val="009C1983"/>
    <w:rsid w:val="009C3F0E"/>
    <w:rsid w:val="009C7BA4"/>
    <w:rsid w:val="009C7FA8"/>
    <w:rsid w:val="009D1E0D"/>
    <w:rsid w:val="009D27B7"/>
    <w:rsid w:val="009D6FF9"/>
    <w:rsid w:val="009D76FF"/>
    <w:rsid w:val="009E0A9F"/>
    <w:rsid w:val="009E2020"/>
    <w:rsid w:val="009E3949"/>
    <w:rsid w:val="009F000D"/>
    <w:rsid w:val="009F19DB"/>
    <w:rsid w:val="009F4E92"/>
    <w:rsid w:val="00A07F14"/>
    <w:rsid w:val="00A1288F"/>
    <w:rsid w:val="00A131FC"/>
    <w:rsid w:val="00A14FDA"/>
    <w:rsid w:val="00A15C61"/>
    <w:rsid w:val="00A16D73"/>
    <w:rsid w:val="00A20C66"/>
    <w:rsid w:val="00A21184"/>
    <w:rsid w:val="00A241AC"/>
    <w:rsid w:val="00A32A92"/>
    <w:rsid w:val="00A333F5"/>
    <w:rsid w:val="00A33AA6"/>
    <w:rsid w:val="00A35462"/>
    <w:rsid w:val="00A41240"/>
    <w:rsid w:val="00A416A0"/>
    <w:rsid w:val="00A43DAB"/>
    <w:rsid w:val="00A513B6"/>
    <w:rsid w:val="00A53D1C"/>
    <w:rsid w:val="00A53E6D"/>
    <w:rsid w:val="00A56D33"/>
    <w:rsid w:val="00A60837"/>
    <w:rsid w:val="00A62B5A"/>
    <w:rsid w:val="00A67D85"/>
    <w:rsid w:val="00A70D42"/>
    <w:rsid w:val="00A718BC"/>
    <w:rsid w:val="00A724C4"/>
    <w:rsid w:val="00A72A6C"/>
    <w:rsid w:val="00A7470F"/>
    <w:rsid w:val="00A76700"/>
    <w:rsid w:val="00A7756F"/>
    <w:rsid w:val="00A827DC"/>
    <w:rsid w:val="00A83F1D"/>
    <w:rsid w:val="00A84131"/>
    <w:rsid w:val="00A8562F"/>
    <w:rsid w:val="00A924E3"/>
    <w:rsid w:val="00A93F9C"/>
    <w:rsid w:val="00A96B54"/>
    <w:rsid w:val="00AA1BE4"/>
    <w:rsid w:val="00AA6C98"/>
    <w:rsid w:val="00AA6D35"/>
    <w:rsid w:val="00AA73E1"/>
    <w:rsid w:val="00AB1DF4"/>
    <w:rsid w:val="00AB2B53"/>
    <w:rsid w:val="00AB31E0"/>
    <w:rsid w:val="00AC22D5"/>
    <w:rsid w:val="00AC555E"/>
    <w:rsid w:val="00AD0C3B"/>
    <w:rsid w:val="00AD145A"/>
    <w:rsid w:val="00AD15F9"/>
    <w:rsid w:val="00AD16DE"/>
    <w:rsid w:val="00AD188F"/>
    <w:rsid w:val="00AD1899"/>
    <w:rsid w:val="00AD4CBE"/>
    <w:rsid w:val="00AD5D96"/>
    <w:rsid w:val="00AD62A4"/>
    <w:rsid w:val="00AD7B89"/>
    <w:rsid w:val="00AE00D1"/>
    <w:rsid w:val="00AE0808"/>
    <w:rsid w:val="00AE1590"/>
    <w:rsid w:val="00AE172D"/>
    <w:rsid w:val="00AE346A"/>
    <w:rsid w:val="00AE64BC"/>
    <w:rsid w:val="00AF31FA"/>
    <w:rsid w:val="00AF535F"/>
    <w:rsid w:val="00B00DF7"/>
    <w:rsid w:val="00B02317"/>
    <w:rsid w:val="00B0471D"/>
    <w:rsid w:val="00B062AC"/>
    <w:rsid w:val="00B06C3A"/>
    <w:rsid w:val="00B0718B"/>
    <w:rsid w:val="00B11292"/>
    <w:rsid w:val="00B1418E"/>
    <w:rsid w:val="00B1483B"/>
    <w:rsid w:val="00B15B66"/>
    <w:rsid w:val="00B21292"/>
    <w:rsid w:val="00B213E7"/>
    <w:rsid w:val="00B2186A"/>
    <w:rsid w:val="00B225E5"/>
    <w:rsid w:val="00B24D09"/>
    <w:rsid w:val="00B25123"/>
    <w:rsid w:val="00B252D9"/>
    <w:rsid w:val="00B30996"/>
    <w:rsid w:val="00B314A7"/>
    <w:rsid w:val="00B31589"/>
    <w:rsid w:val="00B35512"/>
    <w:rsid w:val="00B45040"/>
    <w:rsid w:val="00B46509"/>
    <w:rsid w:val="00B4743E"/>
    <w:rsid w:val="00B5139E"/>
    <w:rsid w:val="00B51CC8"/>
    <w:rsid w:val="00B53CFE"/>
    <w:rsid w:val="00B56975"/>
    <w:rsid w:val="00B60005"/>
    <w:rsid w:val="00B60DA5"/>
    <w:rsid w:val="00B653FD"/>
    <w:rsid w:val="00B6544D"/>
    <w:rsid w:val="00B677AC"/>
    <w:rsid w:val="00B67EBE"/>
    <w:rsid w:val="00B70285"/>
    <w:rsid w:val="00B71F4E"/>
    <w:rsid w:val="00B764D1"/>
    <w:rsid w:val="00B76573"/>
    <w:rsid w:val="00B8040E"/>
    <w:rsid w:val="00B80445"/>
    <w:rsid w:val="00B810AD"/>
    <w:rsid w:val="00B835C1"/>
    <w:rsid w:val="00B85A28"/>
    <w:rsid w:val="00B85E8D"/>
    <w:rsid w:val="00B87B2B"/>
    <w:rsid w:val="00B910D7"/>
    <w:rsid w:val="00B9259C"/>
    <w:rsid w:val="00B962AF"/>
    <w:rsid w:val="00BA3ED0"/>
    <w:rsid w:val="00BA58F3"/>
    <w:rsid w:val="00BA5B97"/>
    <w:rsid w:val="00BA5D4B"/>
    <w:rsid w:val="00BB34E9"/>
    <w:rsid w:val="00BB396B"/>
    <w:rsid w:val="00BB3DA2"/>
    <w:rsid w:val="00BB5308"/>
    <w:rsid w:val="00BC0A49"/>
    <w:rsid w:val="00BD1320"/>
    <w:rsid w:val="00BD3A0A"/>
    <w:rsid w:val="00BD4A43"/>
    <w:rsid w:val="00BD5CDD"/>
    <w:rsid w:val="00BE1484"/>
    <w:rsid w:val="00BE16AC"/>
    <w:rsid w:val="00BE1C95"/>
    <w:rsid w:val="00BE501C"/>
    <w:rsid w:val="00BF15E7"/>
    <w:rsid w:val="00BF5330"/>
    <w:rsid w:val="00BF5BAB"/>
    <w:rsid w:val="00C017F3"/>
    <w:rsid w:val="00C019E1"/>
    <w:rsid w:val="00C04237"/>
    <w:rsid w:val="00C04732"/>
    <w:rsid w:val="00C103F4"/>
    <w:rsid w:val="00C12284"/>
    <w:rsid w:val="00C17465"/>
    <w:rsid w:val="00C2125A"/>
    <w:rsid w:val="00C21AAB"/>
    <w:rsid w:val="00C223AA"/>
    <w:rsid w:val="00C24F40"/>
    <w:rsid w:val="00C2592F"/>
    <w:rsid w:val="00C2606D"/>
    <w:rsid w:val="00C27B33"/>
    <w:rsid w:val="00C30AA7"/>
    <w:rsid w:val="00C30F69"/>
    <w:rsid w:val="00C31F4E"/>
    <w:rsid w:val="00C3272E"/>
    <w:rsid w:val="00C32D7B"/>
    <w:rsid w:val="00C34276"/>
    <w:rsid w:val="00C34351"/>
    <w:rsid w:val="00C40D7F"/>
    <w:rsid w:val="00C412C1"/>
    <w:rsid w:val="00C456BF"/>
    <w:rsid w:val="00C45BC7"/>
    <w:rsid w:val="00C46370"/>
    <w:rsid w:val="00C463BB"/>
    <w:rsid w:val="00C474C2"/>
    <w:rsid w:val="00C50BBB"/>
    <w:rsid w:val="00C52C73"/>
    <w:rsid w:val="00C52F4D"/>
    <w:rsid w:val="00C543C4"/>
    <w:rsid w:val="00C547D8"/>
    <w:rsid w:val="00C55976"/>
    <w:rsid w:val="00C56BB8"/>
    <w:rsid w:val="00C6171A"/>
    <w:rsid w:val="00C62420"/>
    <w:rsid w:val="00C62549"/>
    <w:rsid w:val="00C62FAF"/>
    <w:rsid w:val="00C630CF"/>
    <w:rsid w:val="00C63C5C"/>
    <w:rsid w:val="00C64503"/>
    <w:rsid w:val="00C717D9"/>
    <w:rsid w:val="00C74394"/>
    <w:rsid w:val="00C74F22"/>
    <w:rsid w:val="00C77F81"/>
    <w:rsid w:val="00C8088F"/>
    <w:rsid w:val="00C82066"/>
    <w:rsid w:val="00C824DC"/>
    <w:rsid w:val="00C834BC"/>
    <w:rsid w:val="00C83897"/>
    <w:rsid w:val="00C84E04"/>
    <w:rsid w:val="00C867C3"/>
    <w:rsid w:val="00CA1541"/>
    <w:rsid w:val="00CA1F2C"/>
    <w:rsid w:val="00CA2650"/>
    <w:rsid w:val="00CA5276"/>
    <w:rsid w:val="00CB1AF1"/>
    <w:rsid w:val="00CB2C8D"/>
    <w:rsid w:val="00CB2D27"/>
    <w:rsid w:val="00CB3C5E"/>
    <w:rsid w:val="00CB4D35"/>
    <w:rsid w:val="00CB580A"/>
    <w:rsid w:val="00CC4D75"/>
    <w:rsid w:val="00CC5E5F"/>
    <w:rsid w:val="00CC5FA0"/>
    <w:rsid w:val="00CD030D"/>
    <w:rsid w:val="00CD0C53"/>
    <w:rsid w:val="00CD110B"/>
    <w:rsid w:val="00CD2507"/>
    <w:rsid w:val="00CD65F2"/>
    <w:rsid w:val="00CD78D3"/>
    <w:rsid w:val="00CE0423"/>
    <w:rsid w:val="00CE1C03"/>
    <w:rsid w:val="00CE2E16"/>
    <w:rsid w:val="00CE344E"/>
    <w:rsid w:val="00CE4462"/>
    <w:rsid w:val="00CF0043"/>
    <w:rsid w:val="00CF11D5"/>
    <w:rsid w:val="00CF277E"/>
    <w:rsid w:val="00CF4554"/>
    <w:rsid w:val="00CF7260"/>
    <w:rsid w:val="00D01657"/>
    <w:rsid w:val="00D04BD0"/>
    <w:rsid w:val="00D05CB4"/>
    <w:rsid w:val="00D07809"/>
    <w:rsid w:val="00D12C01"/>
    <w:rsid w:val="00D13DF9"/>
    <w:rsid w:val="00D16CC0"/>
    <w:rsid w:val="00D2595A"/>
    <w:rsid w:val="00D2658A"/>
    <w:rsid w:val="00D27504"/>
    <w:rsid w:val="00D27A08"/>
    <w:rsid w:val="00D3126E"/>
    <w:rsid w:val="00D31398"/>
    <w:rsid w:val="00D31644"/>
    <w:rsid w:val="00D31A36"/>
    <w:rsid w:val="00D321C1"/>
    <w:rsid w:val="00D36DD3"/>
    <w:rsid w:val="00D37DF5"/>
    <w:rsid w:val="00D41145"/>
    <w:rsid w:val="00D411F9"/>
    <w:rsid w:val="00D4468E"/>
    <w:rsid w:val="00D44D82"/>
    <w:rsid w:val="00D450F2"/>
    <w:rsid w:val="00D46A01"/>
    <w:rsid w:val="00D51BE0"/>
    <w:rsid w:val="00D57D58"/>
    <w:rsid w:val="00D601CB"/>
    <w:rsid w:val="00D6041D"/>
    <w:rsid w:val="00D6442B"/>
    <w:rsid w:val="00D7262B"/>
    <w:rsid w:val="00D73D3A"/>
    <w:rsid w:val="00D77CF3"/>
    <w:rsid w:val="00D816E0"/>
    <w:rsid w:val="00D83F7A"/>
    <w:rsid w:val="00D85F7C"/>
    <w:rsid w:val="00D86D8B"/>
    <w:rsid w:val="00D949F4"/>
    <w:rsid w:val="00D96175"/>
    <w:rsid w:val="00DA3E0D"/>
    <w:rsid w:val="00DA49F0"/>
    <w:rsid w:val="00DB0C97"/>
    <w:rsid w:val="00DC0212"/>
    <w:rsid w:val="00DC2757"/>
    <w:rsid w:val="00DC3BAB"/>
    <w:rsid w:val="00DC5221"/>
    <w:rsid w:val="00DC66B1"/>
    <w:rsid w:val="00DC6EB6"/>
    <w:rsid w:val="00DD3185"/>
    <w:rsid w:val="00DD37FA"/>
    <w:rsid w:val="00DD65B9"/>
    <w:rsid w:val="00DE004C"/>
    <w:rsid w:val="00DE1EE6"/>
    <w:rsid w:val="00DE29A4"/>
    <w:rsid w:val="00DE3CA3"/>
    <w:rsid w:val="00DE5B18"/>
    <w:rsid w:val="00DE7904"/>
    <w:rsid w:val="00DF3905"/>
    <w:rsid w:val="00E049B6"/>
    <w:rsid w:val="00E077AF"/>
    <w:rsid w:val="00E15AA6"/>
    <w:rsid w:val="00E164E3"/>
    <w:rsid w:val="00E16D87"/>
    <w:rsid w:val="00E17CC0"/>
    <w:rsid w:val="00E2181A"/>
    <w:rsid w:val="00E224DB"/>
    <w:rsid w:val="00E25908"/>
    <w:rsid w:val="00E27BED"/>
    <w:rsid w:val="00E30315"/>
    <w:rsid w:val="00E36CE8"/>
    <w:rsid w:val="00E500BB"/>
    <w:rsid w:val="00E52C02"/>
    <w:rsid w:val="00E53320"/>
    <w:rsid w:val="00E54909"/>
    <w:rsid w:val="00E550D2"/>
    <w:rsid w:val="00E57340"/>
    <w:rsid w:val="00E60445"/>
    <w:rsid w:val="00E6046F"/>
    <w:rsid w:val="00E6271B"/>
    <w:rsid w:val="00E6426F"/>
    <w:rsid w:val="00E7443F"/>
    <w:rsid w:val="00E74BA7"/>
    <w:rsid w:val="00E77355"/>
    <w:rsid w:val="00E8150C"/>
    <w:rsid w:val="00E82B5B"/>
    <w:rsid w:val="00E85167"/>
    <w:rsid w:val="00E85675"/>
    <w:rsid w:val="00E8693D"/>
    <w:rsid w:val="00E913FB"/>
    <w:rsid w:val="00E9190E"/>
    <w:rsid w:val="00E91C60"/>
    <w:rsid w:val="00E924DA"/>
    <w:rsid w:val="00E9374B"/>
    <w:rsid w:val="00E93CA2"/>
    <w:rsid w:val="00E94CCD"/>
    <w:rsid w:val="00E9533C"/>
    <w:rsid w:val="00EA1695"/>
    <w:rsid w:val="00EA4B27"/>
    <w:rsid w:val="00EA5E92"/>
    <w:rsid w:val="00EA6732"/>
    <w:rsid w:val="00EA6898"/>
    <w:rsid w:val="00EA6EE4"/>
    <w:rsid w:val="00EA7768"/>
    <w:rsid w:val="00EB0D7B"/>
    <w:rsid w:val="00EB2255"/>
    <w:rsid w:val="00EB3274"/>
    <w:rsid w:val="00EB3275"/>
    <w:rsid w:val="00EB5FC9"/>
    <w:rsid w:val="00EB7999"/>
    <w:rsid w:val="00EC1F9B"/>
    <w:rsid w:val="00EC242B"/>
    <w:rsid w:val="00EC33AB"/>
    <w:rsid w:val="00EC64E3"/>
    <w:rsid w:val="00EC6F64"/>
    <w:rsid w:val="00ED0BE7"/>
    <w:rsid w:val="00ED1EA2"/>
    <w:rsid w:val="00ED2433"/>
    <w:rsid w:val="00ED2855"/>
    <w:rsid w:val="00ED28EC"/>
    <w:rsid w:val="00ED56EF"/>
    <w:rsid w:val="00EE0ECF"/>
    <w:rsid w:val="00EE2433"/>
    <w:rsid w:val="00EE630F"/>
    <w:rsid w:val="00EF0913"/>
    <w:rsid w:val="00EF1E1C"/>
    <w:rsid w:val="00EF3FA0"/>
    <w:rsid w:val="00EF4290"/>
    <w:rsid w:val="00EF7036"/>
    <w:rsid w:val="00EF756F"/>
    <w:rsid w:val="00F00E04"/>
    <w:rsid w:val="00F01AD1"/>
    <w:rsid w:val="00F0215F"/>
    <w:rsid w:val="00F0227D"/>
    <w:rsid w:val="00F058A6"/>
    <w:rsid w:val="00F06FCA"/>
    <w:rsid w:val="00F076B7"/>
    <w:rsid w:val="00F078C2"/>
    <w:rsid w:val="00F12957"/>
    <w:rsid w:val="00F13C3F"/>
    <w:rsid w:val="00F16AB4"/>
    <w:rsid w:val="00F203C5"/>
    <w:rsid w:val="00F274C7"/>
    <w:rsid w:val="00F27AC6"/>
    <w:rsid w:val="00F30979"/>
    <w:rsid w:val="00F30CE0"/>
    <w:rsid w:val="00F330DD"/>
    <w:rsid w:val="00F3430D"/>
    <w:rsid w:val="00F4038C"/>
    <w:rsid w:val="00F4066B"/>
    <w:rsid w:val="00F41738"/>
    <w:rsid w:val="00F4178C"/>
    <w:rsid w:val="00F52B9B"/>
    <w:rsid w:val="00F60854"/>
    <w:rsid w:val="00F62CC0"/>
    <w:rsid w:val="00F64626"/>
    <w:rsid w:val="00F64A31"/>
    <w:rsid w:val="00F6526A"/>
    <w:rsid w:val="00F70F31"/>
    <w:rsid w:val="00F74B30"/>
    <w:rsid w:val="00F75FE9"/>
    <w:rsid w:val="00F802C7"/>
    <w:rsid w:val="00F8392A"/>
    <w:rsid w:val="00F84221"/>
    <w:rsid w:val="00F8463C"/>
    <w:rsid w:val="00F85A28"/>
    <w:rsid w:val="00F92FF0"/>
    <w:rsid w:val="00F94670"/>
    <w:rsid w:val="00F94FAA"/>
    <w:rsid w:val="00F95570"/>
    <w:rsid w:val="00FA14A6"/>
    <w:rsid w:val="00FA3D79"/>
    <w:rsid w:val="00FB0ABB"/>
    <w:rsid w:val="00FB21D5"/>
    <w:rsid w:val="00FB2F10"/>
    <w:rsid w:val="00FB2FAD"/>
    <w:rsid w:val="00FB45ED"/>
    <w:rsid w:val="00FB7062"/>
    <w:rsid w:val="00FC2E33"/>
    <w:rsid w:val="00FC315B"/>
    <w:rsid w:val="00FD5271"/>
    <w:rsid w:val="00FD57D0"/>
    <w:rsid w:val="00FE2036"/>
    <w:rsid w:val="00FE24B3"/>
    <w:rsid w:val="00FE6E6B"/>
    <w:rsid w:val="00FF1E40"/>
    <w:rsid w:val="00FF2D7A"/>
    <w:rsid w:val="00FF3F92"/>
    <w:rsid w:val="00FF4614"/>
    <w:rsid w:val="00FF4E76"/>
    <w:rsid w:val="00FF67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7110AE-E459-4878-B826-E9264F7F8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6685"/>
  </w:style>
  <w:style w:type="paragraph" w:styleId="1">
    <w:name w:val="heading 1"/>
    <w:basedOn w:val="a"/>
    <w:next w:val="a"/>
    <w:link w:val="10"/>
    <w:uiPriority w:val="99"/>
    <w:qFormat/>
    <w:rsid w:val="00AE0808"/>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2255"/>
    <w:pPr>
      <w:ind w:left="720"/>
      <w:contextualSpacing/>
    </w:pPr>
  </w:style>
  <w:style w:type="character" w:customStyle="1" w:styleId="a4">
    <w:name w:val="Гипертекстовая ссылка"/>
    <w:basedOn w:val="a0"/>
    <w:uiPriority w:val="99"/>
    <w:rsid w:val="007F475E"/>
    <w:rPr>
      <w:color w:val="106BBE"/>
    </w:rPr>
  </w:style>
  <w:style w:type="character" w:styleId="a5">
    <w:name w:val="Hyperlink"/>
    <w:basedOn w:val="a0"/>
    <w:uiPriority w:val="99"/>
    <w:unhideWhenUsed/>
    <w:rsid w:val="00CD78D3"/>
    <w:rPr>
      <w:color w:val="0000FF"/>
      <w:u w:val="single"/>
    </w:rPr>
  </w:style>
  <w:style w:type="paragraph" w:customStyle="1" w:styleId="rtejustify1">
    <w:name w:val="rtejustify1"/>
    <w:basedOn w:val="a"/>
    <w:semiHidden/>
    <w:rsid w:val="00CD78D3"/>
    <w:pPr>
      <w:spacing w:before="180" w:after="180" w:line="240" w:lineRule="auto"/>
      <w:ind w:left="75" w:right="75"/>
      <w:jc w:val="both"/>
    </w:pPr>
    <w:rPr>
      <w:rFonts w:ascii="Times New Roman" w:eastAsia="Times New Roman" w:hAnsi="Times New Roman" w:cs="Times New Roman"/>
      <w:sz w:val="24"/>
      <w:szCs w:val="24"/>
    </w:rPr>
  </w:style>
  <w:style w:type="paragraph" w:styleId="a6">
    <w:name w:val="Body Text"/>
    <w:aliases w:val="Знак, Знак,Основной текст1"/>
    <w:basedOn w:val="a"/>
    <w:link w:val="a7"/>
    <w:rsid w:val="001C6541"/>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aliases w:val="Знак Знак, Знак Знак,Основной текст1 Знак"/>
    <w:basedOn w:val="a0"/>
    <w:link w:val="a6"/>
    <w:rsid w:val="001C6541"/>
    <w:rPr>
      <w:rFonts w:ascii="Times New Roman" w:eastAsia="Times New Roman" w:hAnsi="Times New Roman" w:cs="Times New Roman"/>
      <w:sz w:val="24"/>
      <w:szCs w:val="24"/>
    </w:rPr>
  </w:style>
  <w:style w:type="paragraph" w:styleId="a8">
    <w:name w:val="header"/>
    <w:basedOn w:val="a"/>
    <w:link w:val="a9"/>
    <w:uiPriority w:val="99"/>
    <w:semiHidden/>
    <w:unhideWhenUsed/>
    <w:rsid w:val="00123D2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123D2A"/>
  </w:style>
  <w:style w:type="paragraph" w:styleId="aa">
    <w:name w:val="footer"/>
    <w:basedOn w:val="a"/>
    <w:link w:val="ab"/>
    <w:uiPriority w:val="99"/>
    <w:unhideWhenUsed/>
    <w:rsid w:val="00123D2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23D2A"/>
  </w:style>
  <w:style w:type="paragraph" w:styleId="ac">
    <w:name w:val="Balloon Text"/>
    <w:basedOn w:val="a"/>
    <w:link w:val="ad"/>
    <w:uiPriority w:val="99"/>
    <w:semiHidden/>
    <w:unhideWhenUsed/>
    <w:rsid w:val="00EB327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B3275"/>
    <w:rPr>
      <w:rFonts w:ascii="Tahoma" w:hAnsi="Tahoma" w:cs="Tahoma"/>
      <w:sz w:val="16"/>
      <w:szCs w:val="16"/>
    </w:rPr>
  </w:style>
  <w:style w:type="table" w:styleId="ae">
    <w:name w:val="Table Grid"/>
    <w:basedOn w:val="a1"/>
    <w:uiPriority w:val="59"/>
    <w:rsid w:val="005E04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9"/>
    <w:rsid w:val="00AE0808"/>
    <w:rPr>
      <w:rFonts w:ascii="Arial" w:hAnsi="Arial" w:cs="Arial"/>
      <w:b/>
      <w:bCs/>
      <w:color w:val="26282F"/>
      <w:sz w:val="24"/>
      <w:szCs w:val="24"/>
    </w:rPr>
  </w:style>
  <w:style w:type="paragraph" w:customStyle="1" w:styleId="ConsPlusNormal">
    <w:name w:val="ConsPlusNormal"/>
    <w:rsid w:val="00324FBB"/>
    <w:pPr>
      <w:widowControl w:val="0"/>
      <w:autoSpaceDE w:val="0"/>
      <w:autoSpaceDN w:val="0"/>
      <w:adjustRightInd w:val="0"/>
      <w:spacing w:after="0" w:line="240" w:lineRule="auto"/>
      <w:ind w:firstLine="720"/>
    </w:pPr>
    <w:rPr>
      <w:rFonts w:ascii="Arial" w:eastAsia="Times New Roman" w:hAnsi="Arial" w:cs="Arial"/>
      <w:sz w:val="16"/>
      <w:szCs w:val="16"/>
    </w:rPr>
  </w:style>
  <w:style w:type="character" w:styleId="af">
    <w:name w:val="Emphasis"/>
    <w:basedOn w:val="a0"/>
    <w:uiPriority w:val="20"/>
    <w:qFormat/>
    <w:rsid w:val="006A3EC9"/>
    <w:rPr>
      <w:i/>
      <w:iCs/>
    </w:rPr>
  </w:style>
  <w:style w:type="paragraph" w:styleId="af0">
    <w:name w:val="Normal (Web)"/>
    <w:basedOn w:val="a"/>
    <w:uiPriority w:val="99"/>
    <w:unhideWhenUsed/>
    <w:rsid w:val="006A3EC9"/>
    <w:pPr>
      <w:spacing w:after="150" w:line="240" w:lineRule="auto"/>
    </w:pPr>
    <w:rPr>
      <w:rFonts w:ascii="Times New Roman" w:eastAsia="Times New Roman" w:hAnsi="Times New Roman" w:cs="Times New Roman"/>
      <w:sz w:val="24"/>
      <w:szCs w:val="24"/>
    </w:rPr>
  </w:style>
  <w:style w:type="character" w:customStyle="1" w:styleId="apple-style-span">
    <w:name w:val="apple-style-span"/>
    <w:basedOn w:val="a0"/>
    <w:rsid w:val="005D6085"/>
  </w:style>
  <w:style w:type="character" w:customStyle="1" w:styleId="apple-converted-space">
    <w:name w:val="apple-converted-space"/>
    <w:basedOn w:val="a0"/>
    <w:rsid w:val="00467F1D"/>
  </w:style>
  <w:style w:type="paragraph" w:styleId="af1">
    <w:name w:val="No Spacing"/>
    <w:uiPriority w:val="1"/>
    <w:qFormat/>
    <w:rsid w:val="004D789D"/>
    <w:pPr>
      <w:spacing w:after="0" w:line="240" w:lineRule="auto"/>
    </w:pPr>
  </w:style>
  <w:style w:type="paragraph" w:styleId="af2">
    <w:name w:val="Body Text Indent"/>
    <w:basedOn w:val="a"/>
    <w:link w:val="af3"/>
    <w:uiPriority w:val="99"/>
    <w:unhideWhenUsed/>
    <w:rsid w:val="00C31F4E"/>
    <w:pPr>
      <w:spacing w:after="120"/>
      <w:ind w:left="283"/>
    </w:pPr>
  </w:style>
  <w:style w:type="character" w:customStyle="1" w:styleId="af3">
    <w:name w:val="Основной текст с отступом Знак"/>
    <w:basedOn w:val="a0"/>
    <w:link w:val="af2"/>
    <w:uiPriority w:val="99"/>
    <w:rsid w:val="00C31F4E"/>
  </w:style>
  <w:style w:type="table" w:customStyle="1" w:styleId="11">
    <w:name w:val="Сетка таблицы1"/>
    <w:basedOn w:val="a1"/>
    <w:next w:val="ae"/>
    <w:uiPriority w:val="59"/>
    <w:rsid w:val="005A61D5"/>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
    <w:name w:val="Сетка таблицы2"/>
    <w:basedOn w:val="a1"/>
    <w:next w:val="ae"/>
    <w:uiPriority w:val="59"/>
    <w:rsid w:val="00F94670"/>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
    <w:name w:val="Сетка таблицы3"/>
    <w:basedOn w:val="a1"/>
    <w:next w:val="ae"/>
    <w:uiPriority w:val="59"/>
    <w:rsid w:val="002402F4"/>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u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7A190-A0E3-41F2-A2B6-6D7D3FC2D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42119</TotalTime>
  <Pages>14</Pages>
  <Words>6528</Words>
  <Characters>37210</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496</cp:revision>
  <cp:lastPrinted>2019-08-27T02:39:00Z</cp:lastPrinted>
  <dcterms:created xsi:type="dcterms:W3CDTF">2016-01-11T02:13:00Z</dcterms:created>
  <dcterms:modified xsi:type="dcterms:W3CDTF">2019-08-27T07:26:00Z</dcterms:modified>
</cp:coreProperties>
</file>