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11" w:rsidRDefault="007146CC" w:rsidP="003E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3BA3">
        <w:rPr>
          <w:rFonts w:ascii="Times New Roman" w:hAnsi="Times New Roman" w:cs="Times New Roman"/>
          <w:b/>
          <w:sz w:val="24"/>
          <w:szCs w:val="24"/>
        </w:rPr>
        <w:t>3</w:t>
      </w:r>
    </w:p>
    <w:p w:rsidR="003E129F" w:rsidRDefault="002A6BB6" w:rsidP="003E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3B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743BB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Pr="002743BB">
        <w:rPr>
          <w:sz w:val="24"/>
          <w:szCs w:val="24"/>
        </w:rPr>
        <w:t xml:space="preserve"> </w:t>
      </w:r>
      <w:r w:rsidR="002743BB" w:rsidRPr="002743BB">
        <w:rPr>
          <w:rFonts w:ascii="Times New Roman" w:hAnsi="Times New Roman" w:cs="Times New Roman"/>
          <w:b/>
          <w:sz w:val="24"/>
          <w:szCs w:val="24"/>
        </w:rPr>
        <w:t>проверки поступления</w:t>
      </w:r>
      <w:r w:rsidR="002743BB" w:rsidRPr="002743BB">
        <w:rPr>
          <w:sz w:val="24"/>
          <w:szCs w:val="24"/>
        </w:rPr>
        <w:t xml:space="preserve"> </w:t>
      </w:r>
      <w:r w:rsidR="002743BB" w:rsidRPr="002743BB">
        <w:rPr>
          <w:rFonts w:ascii="Times New Roman" w:hAnsi="Times New Roman" w:cs="Times New Roman"/>
          <w:b/>
          <w:sz w:val="24"/>
          <w:szCs w:val="24"/>
        </w:rPr>
        <w:t>доходов от оказания платных услуг МКУК «</w:t>
      </w:r>
      <w:proofErr w:type="spellStart"/>
      <w:r w:rsidR="002743BB" w:rsidRPr="002743BB">
        <w:rPr>
          <w:rFonts w:ascii="Times New Roman" w:hAnsi="Times New Roman" w:cs="Times New Roman"/>
          <w:b/>
          <w:sz w:val="24"/>
          <w:szCs w:val="24"/>
        </w:rPr>
        <w:t>Тулюшский</w:t>
      </w:r>
      <w:proofErr w:type="spellEnd"/>
      <w:r w:rsidR="002743BB" w:rsidRPr="002743BB">
        <w:rPr>
          <w:rFonts w:ascii="Times New Roman" w:hAnsi="Times New Roman" w:cs="Times New Roman"/>
          <w:b/>
          <w:sz w:val="24"/>
          <w:szCs w:val="24"/>
        </w:rPr>
        <w:t xml:space="preserve">  культурно</w:t>
      </w:r>
      <w:r w:rsidR="00AB2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3BB" w:rsidRPr="002743BB">
        <w:rPr>
          <w:rFonts w:ascii="Times New Roman" w:hAnsi="Times New Roman" w:cs="Times New Roman"/>
          <w:b/>
          <w:sz w:val="24"/>
          <w:szCs w:val="24"/>
        </w:rPr>
        <w:t>-</w:t>
      </w:r>
      <w:r w:rsidR="00AB2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3BB" w:rsidRPr="002743BB">
        <w:rPr>
          <w:rFonts w:ascii="Times New Roman" w:hAnsi="Times New Roman" w:cs="Times New Roman"/>
          <w:b/>
          <w:sz w:val="24"/>
          <w:szCs w:val="24"/>
        </w:rPr>
        <w:t xml:space="preserve">досуговый центр»  в бюджет </w:t>
      </w:r>
      <w:proofErr w:type="spellStart"/>
      <w:r w:rsidR="002743BB" w:rsidRPr="002743BB">
        <w:rPr>
          <w:rFonts w:ascii="Times New Roman" w:hAnsi="Times New Roman" w:cs="Times New Roman"/>
          <w:b/>
          <w:sz w:val="24"/>
          <w:szCs w:val="24"/>
        </w:rPr>
        <w:t>Тулюшс</w:t>
      </w:r>
      <w:r w:rsidR="002743BB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2743B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а также выплаты заработной платы </w:t>
      </w:r>
      <w:proofErr w:type="spellStart"/>
      <w:r w:rsidR="002743BB">
        <w:rPr>
          <w:rFonts w:ascii="Times New Roman" w:hAnsi="Times New Roman" w:cs="Times New Roman"/>
          <w:b/>
          <w:sz w:val="24"/>
          <w:szCs w:val="24"/>
        </w:rPr>
        <w:t>культорганизатору</w:t>
      </w:r>
      <w:proofErr w:type="spellEnd"/>
      <w:r w:rsidR="002743BB">
        <w:rPr>
          <w:rFonts w:ascii="Times New Roman" w:hAnsi="Times New Roman" w:cs="Times New Roman"/>
          <w:b/>
          <w:sz w:val="24"/>
          <w:szCs w:val="24"/>
        </w:rPr>
        <w:t xml:space="preserve"> МКУК </w:t>
      </w:r>
      <w:r w:rsidR="001A6576" w:rsidRPr="001A65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A6576" w:rsidRPr="001A6576">
        <w:rPr>
          <w:rFonts w:ascii="Times New Roman" w:hAnsi="Times New Roman" w:cs="Times New Roman"/>
          <w:b/>
          <w:sz w:val="24"/>
          <w:szCs w:val="24"/>
        </w:rPr>
        <w:t>Тулюшский</w:t>
      </w:r>
      <w:proofErr w:type="spellEnd"/>
      <w:r w:rsidR="001A6576" w:rsidRPr="001A6576">
        <w:rPr>
          <w:rFonts w:ascii="Times New Roman" w:hAnsi="Times New Roman" w:cs="Times New Roman"/>
          <w:b/>
          <w:sz w:val="24"/>
          <w:szCs w:val="24"/>
        </w:rPr>
        <w:t xml:space="preserve">  культурно</w:t>
      </w:r>
      <w:r w:rsidR="00AB2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576" w:rsidRPr="001A6576">
        <w:rPr>
          <w:rFonts w:ascii="Times New Roman" w:hAnsi="Times New Roman" w:cs="Times New Roman"/>
          <w:b/>
          <w:sz w:val="24"/>
          <w:szCs w:val="24"/>
        </w:rPr>
        <w:t>-</w:t>
      </w:r>
      <w:r w:rsidR="00AB2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576" w:rsidRPr="001A6576">
        <w:rPr>
          <w:rFonts w:ascii="Times New Roman" w:hAnsi="Times New Roman" w:cs="Times New Roman"/>
          <w:b/>
          <w:sz w:val="24"/>
          <w:szCs w:val="24"/>
        </w:rPr>
        <w:t>досуговый центр»</w:t>
      </w:r>
    </w:p>
    <w:p w:rsidR="002743BB" w:rsidRPr="002743BB" w:rsidRDefault="001A6576" w:rsidP="003E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9F" w:rsidRPr="003E129F">
        <w:rPr>
          <w:rFonts w:ascii="Times New Roman" w:hAnsi="Times New Roman" w:cs="Times New Roman"/>
          <w:b/>
          <w:sz w:val="24"/>
          <w:szCs w:val="24"/>
        </w:rPr>
        <w:t>Черкасову О.О.</w:t>
      </w:r>
    </w:p>
    <w:p w:rsidR="00E509A7" w:rsidRPr="00143BA3" w:rsidRDefault="00E509A7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46CC" w:rsidRPr="00143BA3" w:rsidRDefault="007146CC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B34B08" w:rsidRPr="00D2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576" w:rsidRPr="00D22A8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2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576"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143B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09A7"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A6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146CC" w:rsidRPr="00143BA3" w:rsidRDefault="007146CC" w:rsidP="00AB1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46CC" w:rsidRPr="00D77634" w:rsidRDefault="002A6BB6" w:rsidP="003E12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A6576"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A74ACC" w:rsidRPr="001A657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1A6576">
        <w:rPr>
          <w:rFonts w:ascii="Times New Roman" w:hAnsi="Times New Roman" w:cs="Times New Roman"/>
          <w:sz w:val="24"/>
          <w:szCs w:val="24"/>
        </w:rPr>
        <w:t xml:space="preserve">Контрольно-счетной палаты МО </w:t>
      </w:r>
      <w:proofErr w:type="spellStart"/>
      <w:r w:rsidRPr="001A65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A6576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A74ACC" w:rsidRPr="001A6576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A74ACC" w:rsidRPr="001A6576">
        <w:rPr>
          <w:rFonts w:ascii="Times New Roman" w:hAnsi="Times New Roman" w:cs="Times New Roman"/>
          <w:sz w:val="24"/>
          <w:szCs w:val="24"/>
        </w:rPr>
        <w:t xml:space="preserve"> А.А.</w:t>
      </w:r>
      <w:r w:rsidRPr="001A6576">
        <w:rPr>
          <w:rFonts w:ascii="Times New Roman" w:hAnsi="Times New Roman" w:cs="Times New Roman"/>
          <w:sz w:val="24"/>
          <w:szCs w:val="24"/>
        </w:rPr>
        <w:t xml:space="preserve"> на основании требования </w:t>
      </w:r>
      <w:r w:rsidR="005972CF" w:rsidRPr="001A6576">
        <w:rPr>
          <w:rFonts w:ascii="Times New Roman" w:hAnsi="Times New Roman" w:cs="Times New Roman"/>
          <w:sz w:val="24"/>
          <w:szCs w:val="24"/>
        </w:rPr>
        <w:t>П</w:t>
      </w:r>
      <w:r w:rsidRPr="001A6576">
        <w:rPr>
          <w:rFonts w:ascii="Times New Roman" w:hAnsi="Times New Roman" w:cs="Times New Roman"/>
          <w:sz w:val="24"/>
          <w:szCs w:val="24"/>
        </w:rPr>
        <w:t xml:space="preserve">рокуратуры </w:t>
      </w:r>
      <w:proofErr w:type="spellStart"/>
      <w:r w:rsidRPr="001A6576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1A6576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A6576" w:rsidRPr="001A6576">
        <w:rPr>
          <w:rFonts w:ascii="Times New Roman" w:hAnsi="Times New Roman" w:cs="Times New Roman"/>
          <w:sz w:val="24"/>
          <w:szCs w:val="24"/>
        </w:rPr>
        <w:t>18</w:t>
      </w:r>
      <w:r w:rsidRPr="001A6576">
        <w:rPr>
          <w:rFonts w:ascii="Times New Roman" w:hAnsi="Times New Roman" w:cs="Times New Roman"/>
          <w:sz w:val="24"/>
          <w:szCs w:val="24"/>
        </w:rPr>
        <w:t>.</w:t>
      </w:r>
      <w:r w:rsidR="001A6576" w:rsidRPr="001A6576">
        <w:rPr>
          <w:rFonts w:ascii="Times New Roman" w:hAnsi="Times New Roman" w:cs="Times New Roman"/>
          <w:sz w:val="24"/>
          <w:szCs w:val="24"/>
        </w:rPr>
        <w:t>11</w:t>
      </w:r>
      <w:r w:rsidRPr="001A6576">
        <w:rPr>
          <w:rFonts w:ascii="Times New Roman" w:hAnsi="Times New Roman" w:cs="Times New Roman"/>
          <w:sz w:val="24"/>
          <w:szCs w:val="24"/>
        </w:rPr>
        <w:t>.201</w:t>
      </w:r>
      <w:r w:rsidR="005972CF" w:rsidRPr="001A6576">
        <w:rPr>
          <w:rFonts w:ascii="Times New Roman" w:hAnsi="Times New Roman" w:cs="Times New Roman"/>
          <w:sz w:val="24"/>
          <w:szCs w:val="24"/>
        </w:rPr>
        <w:t>9</w:t>
      </w:r>
      <w:r w:rsidRPr="001A6576">
        <w:rPr>
          <w:rFonts w:ascii="Times New Roman" w:hAnsi="Times New Roman" w:cs="Times New Roman"/>
          <w:sz w:val="24"/>
          <w:szCs w:val="24"/>
        </w:rPr>
        <w:t xml:space="preserve">г. № </w:t>
      </w:r>
      <w:r w:rsidR="001A6576" w:rsidRPr="001A6576">
        <w:rPr>
          <w:rFonts w:ascii="Times New Roman" w:hAnsi="Times New Roman" w:cs="Times New Roman"/>
          <w:sz w:val="24"/>
          <w:szCs w:val="24"/>
        </w:rPr>
        <w:t>1р</w:t>
      </w:r>
      <w:r w:rsidR="005972CF" w:rsidRPr="001A6576">
        <w:rPr>
          <w:rFonts w:ascii="Times New Roman" w:hAnsi="Times New Roman" w:cs="Times New Roman"/>
          <w:sz w:val="24"/>
          <w:szCs w:val="24"/>
        </w:rPr>
        <w:t>-2019</w:t>
      </w:r>
      <w:r w:rsidRPr="001A6576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 КСП</w:t>
      </w:r>
      <w:r w:rsidRPr="00D77634">
        <w:rPr>
          <w:rFonts w:ascii="Times New Roman" w:hAnsi="Times New Roman" w:cs="Times New Roman"/>
          <w:sz w:val="24"/>
          <w:szCs w:val="24"/>
        </w:rPr>
        <w:t>.</w:t>
      </w:r>
      <w:r w:rsidR="00A74ACC" w:rsidRPr="00D77634">
        <w:rPr>
          <w:rFonts w:ascii="Times New Roman" w:hAnsi="Times New Roman" w:cs="Times New Roman"/>
          <w:sz w:val="24"/>
          <w:szCs w:val="24"/>
        </w:rPr>
        <w:t xml:space="preserve"> </w:t>
      </w:r>
      <w:r w:rsidRPr="00D77634">
        <w:rPr>
          <w:rFonts w:ascii="Times New Roman" w:hAnsi="Times New Roman" w:cs="Times New Roman"/>
          <w:sz w:val="24"/>
          <w:szCs w:val="24"/>
        </w:rPr>
        <w:t xml:space="preserve">В ходе проведения настоящего мероприятия </w:t>
      </w:r>
      <w:r w:rsidR="003E246A" w:rsidRPr="00D77634">
        <w:rPr>
          <w:rFonts w:ascii="Times New Roman" w:hAnsi="Times New Roman" w:cs="Times New Roman"/>
          <w:sz w:val="24"/>
          <w:szCs w:val="24"/>
        </w:rPr>
        <w:t xml:space="preserve">были проанализированы: </w:t>
      </w:r>
      <w:r w:rsidR="00D77634" w:rsidRPr="00D77634">
        <w:rPr>
          <w:rFonts w:ascii="Times New Roman" w:hAnsi="Times New Roman" w:cs="Times New Roman"/>
          <w:sz w:val="24"/>
          <w:szCs w:val="24"/>
        </w:rPr>
        <w:t>Бюджетн</w:t>
      </w:r>
      <w:r w:rsidR="00D77634">
        <w:rPr>
          <w:rFonts w:ascii="Times New Roman" w:hAnsi="Times New Roman" w:cs="Times New Roman"/>
          <w:sz w:val="24"/>
          <w:szCs w:val="24"/>
        </w:rPr>
        <w:t>ый</w:t>
      </w:r>
      <w:r w:rsidR="00D77634" w:rsidRPr="00D7763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D77634">
        <w:rPr>
          <w:rFonts w:ascii="Times New Roman" w:hAnsi="Times New Roman" w:cs="Times New Roman"/>
          <w:sz w:val="24"/>
          <w:szCs w:val="24"/>
        </w:rPr>
        <w:t>,</w:t>
      </w:r>
      <w:r w:rsidR="00D77634" w:rsidRPr="00D77634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D77634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D77634">
        <w:rPr>
          <w:rFonts w:ascii="Times New Roman" w:hAnsi="Times New Roman" w:cs="Times New Roman"/>
          <w:sz w:val="24"/>
          <w:szCs w:val="24"/>
        </w:rPr>
        <w:t>Тулюшский</w:t>
      </w:r>
      <w:proofErr w:type="spellEnd"/>
      <w:r w:rsidR="00D77634">
        <w:rPr>
          <w:rFonts w:ascii="Times New Roman" w:hAnsi="Times New Roman" w:cs="Times New Roman"/>
          <w:sz w:val="24"/>
          <w:szCs w:val="24"/>
        </w:rPr>
        <w:t xml:space="preserve"> </w:t>
      </w:r>
      <w:r w:rsidR="00D77634" w:rsidRPr="00D77634">
        <w:rPr>
          <w:rFonts w:ascii="Times New Roman" w:hAnsi="Times New Roman" w:cs="Times New Roman"/>
          <w:sz w:val="24"/>
          <w:szCs w:val="24"/>
        </w:rPr>
        <w:t>культурно - досуговый центр»</w:t>
      </w:r>
      <w:r w:rsidR="00D77634">
        <w:rPr>
          <w:rFonts w:ascii="Times New Roman" w:hAnsi="Times New Roman" w:cs="Times New Roman"/>
          <w:sz w:val="24"/>
          <w:szCs w:val="24"/>
        </w:rPr>
        <w:t>,</w:t>
      </w:r>
      <w:r w:rsidR="00D77634" w:rsidRPr="00D77634">
        <w:rPr>
          <w:rFonts w:ascii="Times New Roman" w:hAnsi="Times New Roman" w:cs="Times New Roman"/>
          <w:sz w:val="24"/>
          <w:szCs w:val="24"/>
        </w:rPr>
        <w:t xml:space="preserve"> </w:t>
      </w:r>
      <w:r w:rsidR="00D77634">
        <w:rPr>
          <w:rFonts w:ascii="Times New Roman" w:hAnsi="Times New Roman" w:cs="Times New Roman"/>
          <w:sz w:val="24"/>
          <w:szCs w:val="24"/>
        </w:rPr>
        <w:t>р</w:t>
      </w:r>
      <w:r w:rsidR="00D77634" w:rsidRPr="00D77634">
        <w:rPr>
          <w:rFonts w:ascii="Times New Roman" w:hAnsi="Times New Roman" w:cs="Times New Roman"/>
          <w:sz w:val="24"/>
          <w:szCs w:val="24"/>
        </w:rPr>
        <w:t>ешени</w:t>
      </w:r>
      <w:r w:rsidR="00D77634">
        <w:rPr>
          <w:rFonts w:ascii="Times New Roman" w:hAnsi="Times New Roman" w:cs="Times New Roman"/>
          <w:sz w:val="24"/>
          <w:szCs w:val="24"/>
        </w:rPr>
        <w:t>е</w:t>
      </w:r>
      <w:r w:rsidR="00D77634" w:rsidRPr="00D7763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D77634" w:rsidRPr="00D77634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77634" w:rsidRPr="00D77634">
        <w:rPr>
          <w:rFonts w:ascii="Times New Roman" w:hAnsi="Times New Roman" w:cs="Times New Roman"/>
          <w:sz w:val="24"/>
          <w:szCs w:val="24"/>
        </w:rPr>
        <w:t xml:space="preserve"> </w:t>
      </w:r>
      <w:r w:rsidR="00D77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7634" w:rsidRPr="00D77634">
        <w:rPr>
          <w:rFonts w:ascii="Times New Roman" w:hAnsi="Times New Roman" w:cs="Times New Roman"/>
          <w:sz w:val="24"/>
          <w:szCs w:val="24"/>
        </w:rPr>
        <w:t xml:space="preserve"> от 27.12.2018 года № 41 «О бюджете </w:t>
      </w:r>
      <w:proofErr w:type="spellStart"/>
      <w:r w:rsidR="00D77634" w:rsidRPr="00D77634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77634" w:rsidRPr="00D77634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годов»</w:t>
      </w:r>
      <w:r w:rsidR="00D77634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 </w:t>
      </w:r>
      <w:r w:rsidR="003E246A" w:rsidRPr="00D77634">
        <w:rPr>
          <w:rFonts w:ascii="Times New Roman" w:hAnsi="Times New Roman" w:cs="Times New Roman"/>
          <w:sz w:val="24"/>
          <w:szCs w:val="24"/>
        </w:rPr>
        <w:t>иные документы, предоставленные по запросу и относящиеся к предмету проверки.</w:t>
      </w:r>
    </w:p>
    <w:p w:rsidR="00D40F9E" w:rsidRDefault="00D40F9E" w:rsidP="00D40F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F9E">
        <w:rPr>
          <w:rFonts w:ascii="Times New Roman" w:hAnsi="Times New Roman" w:cs="Times New Roman"/>
          <w:sz w:val="24"/>
          <w:szCs w:val="24"/>
        </w:rPr>
        <w:t>Проверяемый период: с 1 января 2019 года по 30 ноября 2019 года.</w:t>
      </w:r>
    </w:p>
    <w:p w:rsidR="00225665" w:rsidRDefault="00225665" w:rsidP="00D40F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665" w:rsidRPr="00225665" w:rsidRDefault="00225665" w:rsidP="00225665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2B09FF" w:rsidRDefault="002B09FF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9FF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2B09FF">
        <w:rPr>
          <w:rFonts w:ascii="Times New Roman" w:hAnsi="Times New Roman" w:cs="Times New Roman"/>
          <w:sz w:val="24"/>
          <w:szCs w:val="24"/>
        </w:rPr>
        <w:t>Тулюшский</w:t>
      </w:r>
      <w:proofErr w:type="spellEnd"/>
      <w:r w:rsidRPr="002B09FF">
        <w:rPr>
          <w:rFonts w:ascii="Times New Roman" w:hAnsi="Times New Roman" w:cs="Times New Roman"/>
          <w:sz w:val="24"/>
          <w:szCs w:val="24"/>
        </w:rPr>
        <w:t xml:space="preserve"> культурно-досуговый центр» (далее – Учреждение, </w:t>
      </w:r>
      <w:r w:rsidR="00CF30DF">
        <w:rPr>
          <w:rFonts w:ascii="Times New Roman" w:hAnsi="Times New Roman" w:cs="Times New Roman"/>
          <w:sz w:val="24"/>
          <w:szCs w:val="24"/>
        </w:rPr>
        <w:t>МКУК «ТКДЦ»</w:t>
      </w:r>
      <w:r w:rsidRPr="002B09FF">
        <w:rPr>
          <w:rFonts w:ascii="Times New Roman" w:hAnsi="Times New Roman" w:cs="Times New Roman"/>
          <w:sz w:val="24"/>
          <w:szCs w:val="24"/>
        </w:rPr>
        <w:t>) является некоммерческой организацией, осуществляет свою деятель</w:t>
      </w:r>
      <w:r w:rsidR="00CF30DF">
        <w:rPr>
          <w:rFonts w:ascii="Times New Roman" w:hAnsi="Times New Roman" w:cs="Times New Roman"/>
          <w:sz w:val="24"/>
          <w:szCs w:val="24"/>
        </w:rPr>
        <w:t xml:space="preserve">ность в соответствии с Уставом, </w:t>
      </w:r>
      <w:r w:rsidRPr="00CF30D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главы администрации </w:t>
      </w:r>
      <w:proofErr w:type="spellStart"/>
      <w:r w:rsidRPr="00CF30DF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CF30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30DF" w:rsidRPr="00CF30DF">
        <w:rPr>
          <w:rFonts w:ascii="Times New Roman" w:hAnsi="Times New Roman" w:cs="Times New Roman"/>
          <w:sz w:val="24"/>
          <w:szCs w:val="24"/>
        </w:rPr>
        <w:t xml:space="preserve"> от 2</w:t>
      </w:r>
      <w:r w:rsidR="00CF30DF">
        <w:rPr>
          <w:rFonts w:ascii="Times New Roman" w:hAnsi="Times New Roman" w:cs="Times New Roman"/>
          <w:sz w:val="24"/>
          <w:szCs w:val="24"/>
        </w:rPr>
        <w:t>4</w:t>
      </w:r>
      <w:r w:rsidR="00CF30DF" w:rsidRPr="00CF30DF">
        <w:rPr>
          <w:rFonts w:ascii="Times New Roman" w:hAnsi="Times New Roman" w:cs="Times New Roman"/>
          <w:sz w:val="24"/>
          <w:szCs w:val="24"/>
        </w:rPr>
        <w:t>.0</w:t>
      </w:r>
      <w:r w:rsidRPr="00CF30DF">
        <w:rPr>
          <w:rFonts w:ascii="Times New Roman" w:hAnsi="Times New Roman" w:cs="Times New Roman"/>
          <w:sz w:val="24"/>
          <w:szCs w:val="24"/>
        </w:rPr>
        <w:t>1.201</w:t>
      </w:r>
      <w:r w:rsidR="00CF30DF" w:rsidRPr="00CF30DF">
        <w:rPr>
          <w:rFonts w:ascii="Times New Roman" w:hAnsi="Times New Roman" w:cs="Times New Roman"/>
          <w:sz w:val="24"/>
          <w:szCs w:val="24"/>
        </w:rPr>
        <w:t>2</w:t>
      </w:r>
      <w:r w:rsidRPr="00CF30DF">
        <w:rPr>
          <w:rFonts w:ascii="Times New Roman" w:hAnsi="Times New Roman" w:cs="Times New Roman"/>
          <w:sz w:val="24"/>
          <w:szCs w:val="24"/>
        </w:rPr>
        <w:t xml:space="preserve">г. </w:t>
      </w:r>
      <w:r w:rsidR="00CF30DF">
        <w:rPr>
          <w:rFonts w:ascii="Times New Roman" w:hAnsi="Times New Roman" w:cs="Times New Roman"/>
          <w:sz w:val="24"/>
          <w:szCs w:val="24"/>
        </w:rPr>
        <w:t xml:space="preserve"> </w:t>
      </w:r>
      <w:r w:rsidRPr="00CF30DF">
        <w:rPr>
          <w:rFonts w:ascii="Times New Roman" w:hAnsi="Times New Roman" w:cs="Times New Roman"/>
          <w:sz w:val="24"/>
          <w:szCs w:val="24"/>
        </w:rPr>
        <w:t xml:space="preserve">№ </w:t>
      </w:r>
      <w:r w:rsidR="00CF30DF" w:rsidRPr="00CF30DF">
        <w:rPr>
          <w:rFonts w:ascii="Times New Roman" w:hAnsi="Times New Roman" w:cs="Times New Roman"/>
          <w:sz w:val="24"/>
          <w:szCs w:val="24"/>
        </w:rPr>
        <w:t>6</w:t>
      </w:r>
      <w:r w:rsidRPr="00CF30DF">
        <w:rPr>
          <w:rFonts w:ascii="Times New Roman" w:hAnsi="Times New Roman" w:cs="Times New Roman"/>
          <w:sz w:val="24"/>
          <w:szCs w:val="24"/>
        </w:rPr>
        <w:t>.</w:t>
      </w:r>
    </w:p>
    <w:p w:rsidR="00C80EFB" w:rsidRPr="00C80EFB" w:rsidRDefault="00CF30DF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80EFB" w:rsidRPr="00C80EFB">
        <w:rPr>
          <w:rFonts w:ascii="Times New Roman" w:hAnsi="Times New Roman" w:cs="Times New Roman"/>
          <w:sz w:val="24"/>
          <w:szCs w:val="24"/>
        </w:rPr>
        <w:t>создано в соответствии с Гражданским кодексом Российской Федерации, Федеральным законом № 7-ФЗ от 12.01.1996г. «О некоммерческих организациях» путем изменения типа существующего муниципального учреждения.</w:t>
      </w:r>
    </w:p>
    <w:p w:rsidR="00C80EFB" w:rsidRPr="00C80EFB" w:rsidRDefault="00C80EFB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FB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МКУК «ТКДЦ» является </w:t>
      </w:r>
      <w:proofErr w:type="spellStart"/>
      <w:r w:rsidRPr="00C80EFB">
        <w:rPr>
          <w:rFonts w:ascii="Times New Roman" w:hAnsi="Times New Roman" w:cs="Times New Roman"/>
          <w:sz w:val="24"/>
          <w:szCs w:val="24"/>
        </w:rPr>
        <w:t>Тулюшское</w:t>
      </w:r>
      <w:proofErr w:type="spellEnd"/>
      <w:r w:rsidRPr="00C80EFB">
        <w:rPr>
          <w:rFonts w:ascii="Times New Roman" w:hAnsi="Times New Roman" w:cs="Times New Roman"/>
          <w:sz w:val="24"/>
          <w:szCs w:val="24"/>
        </w:rPr>
        <w:t xml:space="preserve"> муниципальное образование (далее – Учредитель). Функции и полномочия Собственника имущества Учреждения осуществляет администрация </w:t>
      </w:r>
      <w:proofErr w:type="spellStart"/>
      <w:r w:rsidRPr="00C80EFB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C80EF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Собственник).</w:t>
      </w:r>
    </w:p>
    <w:p w:rsidR="00C80EFB" w:rsidRPr="001670D5" w:rsidRDefault="00C80EFB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FB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печать с указанием своего полного и сокращенного наименования, </w:t>
      </w:r>
      <w:r w:rsidRPr="001670D5">
        <w:rPr>
          <w:rFonts w:ascii="Times New Roman" w:hAnsi="Times New Roman" w:cs="Times New Roman"/>
          <w:sz w:val="24"/>
          <w:szCs w:val="24"/>
        </w:rPr>
        <w:t xml:space="preserve">осуществляет операции с бюджетными средствами через лицевые счета, открытые ему в Финансовом управлении администрации муниципального образования </w:t>
      </w:r>
      <w:proofErr w:type="spellStart"/>
      <w:r w:rsidRPr="001670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670D5">
        <w:rPr>
          <w:rFonts w:ascii="Times New Roman" w:hAnsi="Times New Roman" w:cs="Times New Roman"/>
          <w:sz w:val="24"/>
          <w:szCs w:val="24"/>
        </w:rPr>
        <w:t xml:space="preserve"> район, может от своего имени приобретать имущественные и неимущественные права, заключать контракты и иные гражданско-правовые договора.</w:t>
      </w:r>
    </w:p>
    <w:p w:rsidR="00DA21B9" w:rsidRDefault="00C80EFB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0D5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Учреждения является его руководитель – директор, назначаемый на должность и освобождаемый от должности Учредителем. Директор обеспечивает расходование денежных средств в соответствии с действующим законодательством, утвержденной бюджетной сметой и целями их предоставления, имеет право первой подписи. </w:t>
      </w:r>
      <w:r w:rsidR="00DA21B9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</w:t>
      </w:r>
      <w:proofErr w:type="spellStart"/>
      <w:r w:rsidR="00DA21B9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DA21B9">
        <w:rPr>
          <w:rFonts w:ascii="Times New Roman" w:hAnsi="Times New Roman" w:cs="Times New Roman"/>
          <w:sz w:val="24"/>
          <w:szCs w:val="24"/>
        </w:rPr>
        <w:t xml:space="preserve"> сельского поселения от 05.07.2018г. № 26 с </w:t>
      </w:r>
      <w:r w:rsidRPr="00DA21B9">
        <w:rPr>
          <w:rFonts w:ascii="Times New Roman" w:hAnsi="Times New Roman" w:cs="Times New Roman"/>
          <w:sz w:val="24"/>
          <w:szCs w:val="24"/>
        </w:rPr>
        <w:t>0</w:t>
      </w:r>
      <w:r w:rsidR="001670D5" w:rsidRPr="00DA21B9">
        <w:rPr>
          <w:rFonts w:ascii="Times New Roman" w:hAnsi="Times New Roman" w:cs="Times New Roman"/>
          <w:sz w:val="24"/>
          <w:szCs w:val="24"/>
        </w:rPr>
        <w:t>5</w:t>
      </w:r>
      <w:r w:rsidRPr="00DA21B9">
        <w:rPr>
          <w:rFonts w:ascii="Times New Roman" w:hAnsi="Times New Roman" w:cs="Times New Roman"/>
          <w:sz w:val="24"/>
          <w:szCs w:val="24"/>
        </w:rPr>
        <w:t>.0</w:t>
      </w:r>
      <w:r w:rsidR="001670D5" w:rsidRPr="00DA21B9">
        <w:rPr>
          <w:rFonts w:ascii="Times New Roman" w:hAnsi="Times New Roman" w:cs="Times New Roman"/>
          <w:sz w:val="24"/>
          <w:szCs w:val="24"/>
        </w:rPr>
        <w:t>7</w:t>
      </w:r>
      <w:r w:rsidRPr="00DA21B9">
        <w:rPr>
          <w:rFonts w:ascii="Times New Roman" w:hAnsi="Times New Roman" w:cs="Times New Roman"/>
          <w:sz w:val="24"/>
          <w:szCs w:val="24"/>
        </w:rPr>
        <w:t>.201</w:t>
      </w:r>
      <w:r w:rsidR="001670D5" w:rsidRPr="00DA21B9">
        <w:rPr>
          <w:rFonts w:ascii="Times New Roman" w:hAnsi="Times New Roman" w:cs="Times New Roman"/>
          <w:sz w:val="24"/>
          <w:szCs w:val="24"/>
        </w:rPr>
        <w:t>8</w:t>
      </w:r>
      <w:r w:rsidRPr="00DA21B9">
        <w:rPr>
          <w:rFonts w:ascii="Times New Roman" w:hAnsi="Times New Roman" w:cs="Times New Roman"/>
          <w:sz w:val="24"/>
          <w:szCs w:val="24"/>
        </w:rPr>
        <w:t xml:space="preserve">г. должность директора замещает </w:t>
      </w:r>
      <w:r w:rsidR="001670D5" w:rsidRPr="00DA21B9">
        <w:rPr>
          <w:rFonts w:ascii="Times New Roman" w:hAnsi="Times New Roman" w:cs="Times New Roman"/>
          <w:sz w:val="24"/>
          <w:szCs w:val="24"/>
        </w:rPr>
        <w:t>Бойко Елена Викторовна</w:t>
      </w:r>
      <w:r w:rsidRPr="00DA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29F" w:rsidRPr="00DA21B9" w:rsidRDefault="003E129F" w:rsidP="00C80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F9E" w:rsidRPr="00D40F9E" w:rsidRDefault="00D40F9E" w:rsidP="00D40F9E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Поступление доходов от оказания платных услуг МКУК «</w:t>
      </w:r>
      <w:proofErr w:type="spellStart"/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Тулюшский</w:t>
      </w:r>
      <w:proofErr w:type="spellEnd"/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 -</w:t>
      </w:r>
      <w:r w:rsidR="00DE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досуговый центр» в бюджет </w:t>
      </w:r>
      <w:proofErr w:type="spellStart"/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Pr="00D4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9424AE" w:rsidRDefault="009424AE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 41 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 бюджетов относятся налоговые доходы, неналоговые доходы и безвозмездные поступления.</w:t>
      </w:r>
    </w:p>
    <w:p w:rsidR="009424AE" w:rsidRDefault="00015D8B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4AE"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3 статьи 41 Бюджетного кодекса Российской Федерации к неналоговым доходам бюджетов относятся</w:t>
      </w:r>
      <w:r w:rsidR="009424AE" w:rsidRPr="009424AE">
        <w:t xml:space="preserve"> </w:t>
      </w:r>
      <w:r w:rsidR="009424AE" w:rsidRPr="00942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платных услуг, оказываемых казенными учреждениями.</w:t>
      </w:r>
    </w:p>
    <w:p w:rsidR="00AD7ADA" w:rsidRPr="00AD7ADA" w:rsidRDefault="00015D8B" w:rsidP="00AD7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AD7ADA" w:rsidRPr="00AD7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161 Бюджетного кодекса Российской Федерации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Российской Федерации.</w:t>
      </w:r>
    </w:p>
    <w:p w:rsidR="002B09FF" w:rsidRPr="002B09FF" w:rsidRDefault="002B09FF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</w:t>
      </w:r>
      <w:r w:rsidR="00CF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Устава </w:t>
      </w:r>
      <w:r w:rsidRPr="002B0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следующие виды приносящей доход деятельности:</w:t>
      </w:r>
    </w:p>
    <w:p w:rsidR="002B09FF" w:rsidRPr="002B09FF" w:rsidRDefault="002B09FF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 и других культурно – досуговых мероприятий, в том числе по заявкам организаций, предприятий и отдельных граждан;</w:t>
      </w:r>
    </w:p>
    <w:p w:rsidR="002B09FF" w:rsidRPr="002B09FF" w:rsidRDefault="002B09FF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художественных самодеятельных коллективов и отдельных исполнителей для семейных и гражданских праздников, и торжеств;</w:t>
      </w:r>
    </w:p>
    <w:p w:rsidR="002B09FF" w:rsidRDefault="002B09FF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в платных кружках, студиях, на курсах; выдача литературы повышенного спроса.</w:t>
      </w:r>
    </w:p>
    <w:p w:rsidR="00AC403B" w:rsidRDefault="00AC403B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AC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AC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30.11.2011г. № 100 утвержден «Перечень платных услуг».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услуг на 2019 год</w:t>
      </w:r>
      <w:r w:rsidR="00E37023" w:rsidRPr="00E37023">
        <w:t xml:space="preserve"> </w:t>
      </w:r>
      <w:r w:rsidR="00AF32CE" w:rsidRPr="00AF32CE">
        <w:rPr>
          <w:rFonts w:ascii="Times New Roman" w:hAnsi="Times New Roman" w:cs="Times New Roman"/>
          <w:sz w:val="24"/>
          <w:szCs w:val="24"/>
        </w:rPr>
        <w:t>также</w:t>
      </w:r>
      <w:r w:rsidR="00AF32CE">
        <w:t xml:space="preserve"> </w:t>
      </w:r>
      <w:r w:rsidR="00E37023" w:rsidRPr="00E3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директором </w:t>
      </w:r>
      <w:r w:rsidR="00E3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«ТКДЦ</w:t>
      </w:r>
      <w:r w:rsidR="00E37023" w:rsidRPr="008E7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путем утверждающей лично</w:t>
      </w:r>
      <w:r w:rsidR="008E7635" w:rsidRPr="008E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подписи и проставления печати. </w:t>
      </w:r>
    </w:p>
    <w:p w:rsidR="00E37023" w:rsidRDefault="00E37023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3.3 Устава </w:t>
      </w:r>
      <w:r w:rsidRPr="00E3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«ТКДЦ»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Учреждение обязано планировать деятельность</w:t>
      </w:r>
      <w:r w:rsidR="00660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 получения доходов от приносящей доход деятельности.</w:t>
      </w:r>
    </w:p>
    <w:p w:rsidR="006602DC" w:rsidRDefault="006602DC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6.12 Устава Учреждение может осуществлять приносящую доходы деятельность в соответствии с требованиями законодательства и Уставом. </w:t>
      </w:r>
      <w:r w:rsidR="0038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полученные от </w:t>
      </w:r>
      <w:r w:rsidR="00D9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3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казанной деятельности,</w:t>
      </w:r>
      <w:r w:rsidR="00DA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поступают в бюджет </w:t>
      </w:r>
      <w:proofErr w:type="spellStart"/>
      <w:r w:rsidR="00383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38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A7FDF" w:rsidRDefault="005C3B0C" w:rsidP="002B0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нарушении п. 6 ст. 41 </w:t>
      </w:r>
      <w:r w:rsidRPr="005C3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кодекса Российской Федерации</w:t>
      </w:r>
      <w:r w:rsidR="0032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DA7FDF" w:rsidRPr="00DA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ормативный документ,</w:t>
      </w:r>
      <w:r w:rsidR="00DA7FDF" w:rsidRPr="00DA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DF" w:rsidRPr="00DA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утверждающий Положение о</w:t>
      </w:r>
      <w:r w:rsidR="005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A7FDF" w:rsidRPr="00DA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платны</w:t>
      </w:r>
      <w:r w:rsidR="00BD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услуг</w:t>
      </w:r>
      <w:r w:rsidR="00DA7FDF" w:rsidRPr="00BD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</w:t>
      </w:r>
      <w:r w:rsidR="00A652E7" w:rsidRP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оказании платных услуг</w:t>
      </w:r>
      <w:r w:rsid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FDF" w:rsidRPr="00BD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представлен</w:t>
      </w:r>
      <w:r w:rsid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A7FDF" w:rsidRPr="00BD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счита</w:t>
      </w:r>
      <w:r w:rsid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DA7FDF" w:rsidRPr="00BD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отсутствующим</w:t>
      </w:r>
      <w:r w:rsidR="00A6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A7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FDF" w:rsidRPr="0015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(данные выводы подтверждаются </w:t>
      </w:r>
      <w:r w:rsidR="001514B1" w:rsidRPr="0015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письмами от 21.11.2019г. поступившими в КСП от: администрации МО исх.</w:t>
      </w:r>
      <w:r w:rsidR="00F536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1418, </w:t>
      </w:r>
      <w:r w:rsidR="008C66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МКУК «ТКДЦ» исх. № ок</w:t>
      </w:r>
      <w:r w:rsidR="001514B1" w:rsidRPr="0015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024).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2486C" w:rsidRDefault="00631E8E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27.12.2018 года № 41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плановый период 2020 и 2021 годов» по КБК 94011301995100000130 «Доходы от оказания платных услуг» утверждены в сумме 10 тыс. рублей.</w:t>
      </w:r>
    </w:p>
    <w:p w:rsidR="00015D8B" w:rsidRDefault="00BA0443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решение Думы от 27.12.2018г. № 41 о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proofErr w:type="spellStart"/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 год и на плановый период 2020 и 2021 годов» по КБК 94011301995100000130</w:t>
      </w:r>
      <w:r w:rsidR="00D9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«Доходы от оказания платных услуг» утверждены в сумме 10 тыс. рублей</w:t>
      </w:r>
      <w:r w:rsid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</w:t>
      </w:r>
      <w:r w:rsidR="00A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той же </w:t>
      </w:r>
      <w:r w:rsid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сумме,</w:t>
      </w:r>
      <w:r w:rsidR="00A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первоначальной редакции бюджета)</w:t>
      </w:r>
      <w:r w:rsidRPr="00BA0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67" w:rsidRDefault="000B42E1" w:rsidP="008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пояснениям директора МКУК «ТКДЦ» Бойко Елены Викторовны </w:t>
      </w:r>
      <w:r w:rsidR="002462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24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98" w:rsidRPr="0024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«ТКДЦ» </w:t>
      </w:r>
      <w:r w:rsidR="0024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21.11.2019г. исх. № ок024)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от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зачислении денежных средств от оказания платных услуг</w:t>
      </w:r>
      <w:r w:rsidR="0063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МО, 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денежных средств не производилось, </w:t>
      </w:r>
      <w:r w:rsidR="0063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</w:t>
      </w:r>
      <w:r w:rsidR="008C66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перечислены в бюджет МО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DC" w:rsidRPr="00235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</w:t>
      </w:r>
      <w:r w:rsidR="00E500C1" w:rsidRPr="00235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15.11.2019г.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 w:rsidRPr="00E50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сумме 13 тыс. рублей.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представленном письменном пояснении указано также, что данная сумм</w:t>
      </w:r>
      <w:r w:rsidR="00D6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получена </w:t>
      </w:r>
      <w:r w:rsidR="00D6773D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период </w:t>
      </w:r>
      <w:r w:rsidR="00E40073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деятельности с </w:t>
      </w:r>
      <w:r w:rsidR="00D6773D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</w:t>
      </w:r>
      <w:r w:rsidR="00E40073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D6773D" w:rsidRPr="007F2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</w:t>
      </w:r>
      <w:r w:rsidR="00D6773D" w:rsidRPr="00D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  <w:r w:rsidR="00D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проведения дискотек (два раза в неделю) и платных концертов, </w:t>
      </w:r>
      <w:r w:rsidR="00F5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D6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 w:rsidRPr="00AA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денежные средства</w:t>
      </w:r>
      <w:r w:rsidR="00E5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0C1" w:rsidRPr="00AA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хранились </w:t>
      </w:r>
      <w:r w:rsidR="00E40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директора </w:t>
      </w:r>
      <w:r w:rsidR="00E500C1" w:rsidRPr="00AA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сейфе </w:t>
      </w:r>
      <w:r w:rsidR="00AA3E92" w:rsidRPr="00AA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</w:t>
      </w:r>
      <w:r w:rsid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3D3" w:rsidRPr="004313D3" w:rsidRDefault="004313D3" w:rsidP="0043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отметить, что несвоев</w:t>
      </w:r>
      <w:r w:rsidR="000C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ременное </w:t>
      </w:r>
      <w:r w:rsidRPr="0043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перечисление в бюджет доходов от</w:t>
      </w:r>
      <w:r w:rsidR="00F5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</w:t>
      </w:r>
      <w:r w:rsidRPr="0043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платных услуг, оказываемых казенным учреждением, является нарушением п. 5 ст. 41</w:t>
      </w:r>
      <w:r w:rsidR="000C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п. 3 ст. 161 Бюджетного кодекса Российской Федерации</w:t>
      </w:r>
      <w:r w:rsidRPr="0043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1.2.8 Классификатора нарушений).</w:t>
      </w:r>
    </w:p>
    <w:p w:rsidR="00D91FE4" w:rsidRDefault="00F52B56" w:rsidP="008C6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месяцев </w:t>
      </w:r>
      <w:r w:rsidRP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оказания платных услуг </w:t>
      </w:r>
      <w:r w:rsidR="00D7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5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FE4" w:rsidRP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D91FE4" w:rsidRP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годовому </w:t>
      </w:r>
      <w:r w:rsidR="00D91FE4" w:rsidRP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 w:rsidR="00D9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000" w:rsidRDefault="00D91FE4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r w:rsidR="003D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тыс. рублей в бюджет </w:t>
      </w:r>
      <w:proofErr w:type="spellStart"/>
      <w:r w:rsidR="003D5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3D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подтверждается чеком по операции сбербанк онлайн от 15.11.2019г. номер документа 818707. </w:t>
      </w:r>
      <w:r w:rsidR="003D5A1D" w:rsidRPr="001A0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детальном изучении чека по операции сбербанк онлайн </w:t>
      </w:r>
      <w:r w:rsidR="001E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15.11.2019г. </w:t>
      </w:r>
      <w:r w:rsidR="003D5A1D" w:rsidRPr="001A0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установлено, что отправителем является Бойко Елена Викторовна № карты</w:t>
      </w:r>
      <w:r w:rsidR="00E40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D5A1D" w:rsidRPr="001A0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****9068 (т.е. с личной карты</w:t>
      </w:r>
      <w:r w:rsidR="001A0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осуществлен перевод денежных средств в бюджет МО</w:t>
      </w:r>
      <w:r w:rsidR="001242E1" w:rsidRPr="001A0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CB0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B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данную операцию банком взята комиссия в сумме 130 рублей.</w:t>
      </w:r>
    </w:p>
    <w:p w:rsidR="00E500C1" w:rsidRDefault="00E500C1" w:rsidP="0094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876" w:rsidRPr="003E129F" w:rsidRDefault="00AB240D" w:rsidP="003E129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Выплата заработной платы </w:t>
      </w:r>
      <w:proofErr w:type="spellStart"/>
      <w:r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культорганизатору</w:t>
      </w:r>
      <w:proofErr w:type="spellEnd"/>
      <w:r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МКУК «</w:t>
      </w:r>
      <w:proofErr w:type="spellStart"/>
      <w:r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Тулюшский</w:t>
      </w:r>
      <w:proofErr w:type="spellEnd"/>
      <w:r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культурно-досуговый центр»</w:t>
      </w:r>
      <w:r w:rsidR="003E129F" w:rsidRPr="003E129F">
        <w:t xml:space="preserve"> </w:t>
      </w:r>
      <w:r w:rsidR="003E129F" w:rsidRPr="003E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Черкасову О.О.</w:t>
      </w:r>
    </w:p>
    <w:p w:rsidR="00675290" w:rsidRPr="00675290" w:rsidRDefault="00675290" w:rsidP="00675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 </w:t>
      </w:r>
      <w:r w:rsidRPr="00675290">
        <w:rPr>
          <w:rFonts w:ascii="Times New Roman" w:hAnsi="Times New Roman" w:cs="Times New Roman"/>
          <w:sz w:val="24"/>
          <w:szCs w:val="24"/>
        </w:rPr>
        <w:t>МКУК «ТКДЦ»</w:t>
      </w:r>
      <w:r w:rsidRPr="00675290">
        <w:rPr>
          <w:rFonts w:ascii="Times New Roman" w:hAnsi="Times New Roman" w:cs="Times New Roman"/>
          <w:sz w:val="24"/>
          <w:szCs w:val="24"/>
        </w:rPr>
        <w:t xml:space="preserve">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администрации </w:t>
      </w:r>
      <w:proofErr w:type="spellStart"/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16.01.2019 года № 7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количестве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штатных единиц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годовым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оплаты труда в сумме </w:t>
      </w:r>
      <w:r w:rsidRPr="00675290">
        <w:rPr>
          <w:rFonts w:ascii="Times New Roman" w:eastAsia="Times New Roman" w:hAnsi="Times New Roman" w:cs="Times New Roman"/>
          <w:sz w:val="24"/>
          <w:szCs w:val="24"/>
          <w:lang w:eastAsia="ru-RU"/>
        </w:rPr>
        <w:t>1868,5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B9C" w:rsidRPr="00A85208" w:rsidRDefault="004B1B9C" w:rsidP="004B1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правильности начисления заработной платы </w:t>
      </w:r>
      <w:proofErr w:type="spellStart"/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культорганизатору</w:t>
      </w:r>
      <w:proofErr w:type="spellEnd"/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</w:t>
      </w:r>
      <w:proofErr w:type="spellStart"/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Тулюшский</w:t>
      </w:r>
      <w:proofErr w:type="spellEnd"/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культурно-досуговый центр» Черкасову О.О. установлено следующее: </w:t>
      </w:r>
    </w:p>
    <w:p w:rsidR="004B1B9C" w:rsidRDefault="004B1B9C" w:rsidP="004B1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приказа руководителя учреждения культуры от 09.01.2019 года № 2 </w:t>
      </w:r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хормейстера дома культуры с. </w:t>
      </w:r>
      <w:proofErr w:type="spellStart"/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 обязанности на Черкасова О.О. с оплатой труда согласно штатного расписания, т.е. 0,5 ставки.</w:t>
      </w:r>
    </w:p>
    <w:p w:rsidR="004B1B9C" w:rsidRDefault="004B1B9C" w:rsidP="004B1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руководителя учреждения культуры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хормейстера дома культуры с. </w:t>
      </w:r>
      <w:proofErr w:type="spellStart"/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Pr="0022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возложен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обязанности на Черкасова 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О.О. с оплатой труда согласно штатного расписания,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</w:t>
      </w:r>
      <w:r w:rsidRPr="00A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ставки.</w:t>
      </w:r>
    </w:p>
    <w:p w:rsidR="004B1B9C" w:rsidRDefault="004B1B9C" w:rsidP="004B1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личного заявления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предоставлен ежегодный оплачиваемый отпуск</w:t>
      </w:r>
      <w:r w:rsidRPr="00954FFE">
        <w:t xml:space="preserve"> </w:t>
      </w:r>
      <w:r w:rsidRPr="009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22.04.2019г. по 29.05.2019г. (приказ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культуры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B1B9C" w:rsidRDefault="004B1B9C" w:rsidP="004B1B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4795">
        <w:t xml:space="preserve">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без сохранения заработной платы на 14 календарных дней с 07.10.2019г. по 20.10.2019г.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 культуры от 04.10.2019г. № 25).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75290" w:rsidRDefault="00325AAB" w:rsidP="00773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B1B9C" w:rsidRPr="004B1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января по ноябрь 2019 года Черкасову О.О. начислено заработной платы в сумме 365295,33 рублей.</w:t>
      </w:r>
      <w:r w:rsidR="004B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Начисление заработной платы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ялось</w:t>
      </w:r>
      <w:r w:rsidR="004B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штатного расписания, приказов директора Учреждения и табелей учета рабочего времени (сос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тавленных директором Учреждения). </w:t>
      </w:r>
    </w:p>
    <w:p w:rsidR="00325AAB" w:rsidRPr="004B1B9C" w:rsidRDefault="00325AAB" w:rsidP="00773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при начислении и выплате заработной платы</w:t>
      </w:r>
      <w:r w:rsidRPr="0032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161A52" w:rsidRPr="00161A52" w:rsidRDefault="00161A52" w:rsidP="0016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6332" w:rsidRDefault="00076332" w:rsidP="00E50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B6E" w:rsidRDefault="00A04B6E" w:rsidP="007737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9A7" w:rsidRDefault="00E509A7" w:rsidP="0077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B6E" w:rsidRPr="005D1953" w:rsidRDefault="00E509A7" w:rsidP="00773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4B6E">
        <w:rPr>
          <w:rFonts w:ascii="Times New Roman" w:hAnsi="Times New Roman" w:cs="Times New Roman"/>
          <w:sz w:val="24"/>
          <w:szCs w:val="24"/>
        </w:rPr>
        <w:t xml:space="preserve"> КСП МО </w:t>
      </w:r>
      <w:proofErr w:type="spellStart"/>
      <w:r w:rsidR="00A04B6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04B6E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 _______________________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sectPr w:rsidR="00A04B6E" w:rsidRPr="005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4B3"/>
    <w:multiLevelType w:val="hybridMultilevel"/>
    <w:tmpl w:val="E6AACD1E"/>
    <w:lvl w:ilvl="0" w:tplc="20AA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964F71"/>
    <w:multiLevelType w:val="hybridMultilevel"/>
    <w:tmpl w:val="BA54A7E0"/>
    <w:lvl w:ilvl="0" w:tplc="C3AC5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1"/>
    <w:rsid w:val="00015D8B"/>
    <w:rsid w:val="00020384"/>
    <w:rsid w:val="00032C78"/>
    <w:rsid w:val="00047257"/>
    <w:rsid w:val="00055D69"/>
    <w:rsid w:val="000603F3"/>
    <w:rsid w:val="00063F6F"/>
    <w:rsid w:val="0006513A"/>
    <w:rsid w:val="00067D7E"/>
    <w:rsid w:val="00076332"/>
    <w:rsid w:val="000770D9"/>
    <w:rsid w:val="000A2D5B"/>
    <w:rsid w:val="000A34BE"/>
    <w:rsid w:val="000A47A4"/>
    <w:rsid w:val="000A481B"/>
    <w:rsid w:val="000B2C06"/>
    <w:rsid w:val="000B42E1"/>
    <w:rsid w:val="000B63DF"/>
    <w:rsid w:val="000C5D59"/>
    <w:rsid w:val="001242E1"/>
    <w:rsid w:val="0012660D"/>
    <w:rsid w:val="001370DE"/>
    <w:rsid w:val="00143BA3"/>
    <w:rsid w:val="001514B1"/>
    <w:rsid w:val="00155FB6"/>
    <w:rsid w:val="00157DA3"/>
    <w:rsid w:val="00161A52"/>
    <w:rsid w:val="001670D5"/>
    <w:rsid w:val="00171DE7"/>
    <w:rsid w:val="00177EE0"/>
    <w:rsid w:val="00187102"/>
    <w:rsid w:val="00190D08"/>
    <w:rsid w:val="001934CC"/>
    <w:rsid w:val="001A0DE2"/>
    <w:rsid w:val="001A6576"/>
    <w:rsid w:val="001B1EBC"/>
    <w:rsid w:val="001B5A46"/>
    <w:rsid w:val="001C140F"/>
    <w:rsid w:val="001E0B6E"/>
    <w:rsid w:val="001F17BA"/>
    <w:rsid w:val="001F29BB"/>
    <w:rsid w:val="001F676C"/>
    <w:rsid w:val="00214884"/>
    <w:rsid w:val="0022561D"/>
    <w:rsid w:val="00225665"/>
    <w:rsid w:val="00234AED"/>
    <w:rsid w:val="00235EDC"/>
    <w:rsid w:val="00246298"/>
    <w:rsid w:val="002743BB"/>
    <w:rsid w:val="002862DD"/>
    <w:rsid w:val="0029426D"/>
    <w:rsid w:val="002A4EE0"/>
    <w:rsid w:val="002A6BB6"/>
    <w:rsid w:val="002A6E0F"/>
    <w:rsid w:val="002B09FF"/>
    <w:rsid w:val="002C4876"/>
    <w:rsid w:val="002F2C56"/>
    <w:rsid w:val="003003C3"/>
    <w:rsid w:val="00325AAB"/>
    <w:rsid w:val="00327D2E"/>
    <w:rsid w:val="00330197"/>
    <w:rsid w:val="00341BDE"/>
    <w:rsid w:val="00360CFE"/>
    <w:rsid w:val="00362485"/>
    <w:rsid w:val="00367AE5"/>
    <w:rsid w:val="00374F33"/>
    <w:rsid w:val="003750F9"/>
    <w:rsid w:val="00381967"/>
    <w:rsid w:val="003833C4"/>
    <w:rsid w:val="00393F9E"/>
    <w:rsid w:val="00394B8A"/>
    <w:rsid w:val="00396A3F"/>
    <w:rsid w:val="00397B01"/>
    <w:rsid w:val="003A1488"/>
    <w:rsid w:val="003A2D87"/>
    <w:rsid w:val="003C4C53"/>
    <w:rsid w:val="003D5A1D"/>
    <w:rsid w:val="003E129F"/>
    <w:rsid w:val="003E246A"/>
    <w:rsid w:val="003F5C5B"/>
    <w:rsid w:val="00402C86"/>
    <w:rsid w:val="00405E5F"/>
    <w:rsid w:val="00415955"/>
    <w:rsid w:val="00420B07"/>
    <w:rsid w:val="004313D3"/>
    <w:rsid w:val="00440758"/>
    <w:rsid w:val="0044245A"/>
    <w:rsid w:val="00453D6C"/>
    <w:rsid w:val="00454C0D"/>
    <w:rsid w:val="00457283"/>
    <w:rsid w:val="00457641"/>
    <w:rsid w:val="004637A7"/>
    <w:rsid w:val="004671EC"/>
    <w:rsid w:val="00473597"/>
    <w:rsid w:val="004A3BDE"/>
    <w:rsid w:val="004B1B9C"/>
    <w:rsid w:val="004C2B47"/>
    <w:rsid w:val="0050147A"/>
    <w:rsid w:val="00542858"/>
    <w:rsid w:val="00551A53"/>
    <w:rsid w:val="00554AC2"/>
    <w:rsid w:val="005573AA"/>
    <w:rsid w:val="005751A1"/>
    <w:rsid w:val="00596B79"/>
    <w:rsid w:val="005972CF"/>
    <w:rsid w:val="005B4D56"/>
    <w:rsid w:val="005B720F"/>
    <w:rsid w:val="005C3B0C"/>
    <w:rsid w:val="005D1953"/>
    <w:rsid w:val="0061289B"/>
    <w:rsid w:val="006221EE"/>
    <w:rsid w:val="00631E8E"/>
    <w:rsid w:val="00632AB2"/>
    <w:rsid w:val="006568ED"/>
    <w:rsid w:val="006602DC"/>
    <w:rsid w:val="00675290"/>
    <w:rsid w:val="0067779D"/>
    <w:rsid w:val="00681046"/>
    <w:rsid w:val="00681382"/>
    <w:rsid w:val="006B7DBF"/>
    <w:rsid w:val="006C6EF1"/>
    <w:rsid w:val="006D414C"/>
    <w:rsid w:val="006F36D0"/>
    <w:rsid w:val="006F5429"/>
    <w:rsid w:val="00714628"/>
    <w:rsid w:val="007146CC"/>
    <w:rsid w:val="00731B12"/>
    <w:rsid w:val="0074176D"/>
    <w:rsid w:val="00746A1A"/>
    <w:rsid w:val="0075275A"/>
    <w:rsid w:val="00755917"/>
    <w:rsid w:val="007702B4"/>
    <w:rsid w:val="0077333A"/>
    <w:rsid w:val="007737D4"/>
    <w:rsid w:val="007768C5"/>
    <w:rsid w:val="00792274"/>
    <w:rsid w:val="007C7FF2"/>
    <w:rsid w:val="007F24AC"/>
    <w:rsid w:val="00810C6D"/>
    <w:rsid w:val="00812225"/>
    <w:rsid w:val="00815EFD"/>
    <w:rsid w:val="00827563"/>
    <w:rsid w:val="00831DFA"/>
    <w:rsid w:val="00846BD7"/>
    <w:rsid w:val="00865910"/>
    <w:rsid w:val="00890AB1"/>
    <w:rsid w:val="0089703C"/>
    <w:rsid w:val="008A47E0"/>
    <w:rsid w:val="008B7BCB"/>
    <w:rsid w:val="008C6681"/>
    <w:rsid w:val="008E7635"/>
    <w:rsid w:val="008F686D"/>
    <w:rsid w:val="008F7855"/>
    <w:rsid w:val="00900B47"/>
    <w:rsid w:val="009014B0"/>
    <w:rsid w:val="0090448F"/>
    <w:rsid w:val="009114F3"/>
    <w:rsid w:val="009424AE"/>
    <w:rsid w:val="00954FFE"/>
    <w:rsid w:val="009738BE"/>
    <w:rsid w:val="00983442"/>
    <w:rsid w:val="00986C6F"/>
    <w:rsid w:val="0098778F"/>
    <w:rsid w:val="0099265D"/>
    <w:rsid w:val="009A0642"/>
    <w:rsid w:val="009A10B2"/>
    <w:rsid w:val="009B6940"/>
    <w:rsid w:val="009C684C"/>
    <w:rsid w:val="009D62E9"/>
    <w:rsid w:val="009E6A40"/>
    <w:rsid w:val="00A04B6E"/>
    <w:rsid w:val="00A11478"/>
    <w:rsid w:val="00A309D3"/>
    <w:rsid w:val="00A36153"/>
    <w:rsid w:val="00A54795"/>
    <w:rsid w:val="00A60B5C"/>
    <w:rsid w:val="00A652E7"/>
    <w:rsid w:val="00A74ACC"/>
    <w:rsid w:val="00A85208"/>
    <w:rsid w:val="00A91829"/>
    <w:rsid w:val="00A96370"/>
    <w:rsid w:val="00AA3E92"/>
    <w:rsid w:val="00AB1FE4"/>
    <w:rsid w:val="00AB240D"/>
    <w:rsid w:val="00AB365E"/>
    <w:rsid w:val="00AC403B"/>
    <w:rsid w:val="00AD7ADA"/>
    <w:rsid w:val="00AE24C5"/>
    <w:rsid w:val="00AE4FFF"/>
    <w:rsid w:val="00AF1A41"/>
    <w:rsid w:val="00AF32CE"/>
    <w:rsid w:val="00B315BB"/>
    <w:rsid w:val="00B34B08"/>
    <w:rsid w:val="00B40F42"/>
    <w:rsid w:val="00B71A9A"/>
    <w:rsid w:val="00B74BBF"/>
    <w:rsid w:val="00B93383"/>
    <w:rsid w:val="00BA0443"/>
    <w:rsid w:val="00BA094C"/>
    <w:rsid w:val="00BA41E7"/>
    <w:rsid w:val="00BB006D"/>
    <w:rsid w:val="00BD1D10"/>
    <w:rsid w:val="00BD4A1E"/>
    <w:rsid w:val="00BE6590"/>
    <w:rsid w:val="00BF670F"/>
    <w:rsid w:val="00BF7055"/>
    <w:rsid w:val="00C22D9E"/>
    <w:rsid w:val="00C2486C"/>
    <w:rsid w:val="00C300E8"/>
    <w:rsid w:val="00C63402"/>
    <w:rsid w:val="00C7434E"/>
    <w:rsid w:val="00C80EFB"/>
    <w:rsid w:val="00CB0620"/>
    <w:rsid w:val="00CC4714"/>
    <w:rsid w:val="00CC7000"/>
    <w:rsid w:val="00CD56B6"/>
    <w:rsid w:val="00CE1DB6"/>
    <w:rsid w:val="00CF30DF"/>
    <w:rsid w:val="00D2205B"/>
    <w:rsid w:val="00D22A82"/>
    <w:rsid w:val="00D27969"/>
    <w:rsid w:val="00D31EB7"/>
    <w:rsid w:val="00D40F9E"/>
    <w:rsid w:val="00D54F09"/>
    <w:rsid w:val="00D6773D"/>
    <w:rsid w:val="00D74BA9"/>
    <w:rsid w:val="00D75108"/>
    <w:rsid w:val="00D775EA"/>
    <w:rsid w:val="00D77634"/>
    <w:rsid w:val="00D91FE4"/>
    <w:rsid w:val="00D92295"/>
    <w:rsid w:val="00D973FA"/>
    <w:rsid w:val="00DA21B9"/>
    <w:rsid w:val="00DA287C"/>
    <w:rsid w:val="00DA4694"/>
    <w:rsid w:val="00DA7FDF"/>
    <w:rsid w:val="00DD2FB9"/>
    <w:rsid w:val="00DE4C31"/>
    <w:rsid w:val="00DF13C7"/>
    <w:rsid w:val="00DF4AA0"/>
    <w:rsid w:val="00E01D06"/>
    <w:rsid w:val="00E37023"/>
    <w:rsid w:val="00E40073"/>
    <w:rsid w:val="00E500C1"/>
    <w:rsid w:val="00E509A7"/>
    <w:rsid w:val="00E60C10"/>
    <w:rsid w:val="00E753B9"/>
    <w:rsid w:val="00E77711"/>
    <w:rsid w:val="00E8080D"/>
    <w:rsid w:val="00E9064E"/>
    <w:rsid w:val="00EB105E"/>
    <w:rsid w:val="00ED0CE5"/>
    <w:rsid w:val="00F05486"/>
    <w:rsid w:val="00F13894"/>
    <w:rsid w:val="00F225D2"/>
    <w:rsid w:val="00F4397D"/>
    <w:rsid w:val="00F52B56"/>
    <w:rsid w:val="00F53684"/>
    <w:rsid w:val="00F54222"/>
    <w:rsid w:val="00F56B84"/>
    <w:rsid w:val="00F6778C"/>
    <w:rsid w:val="00F70BC7"/>
    <w:rsid w:val="00F856B7"/>
    <w:rsid w:val="00F85772"/>
    <w:rsid w:val="00FB2EC8"/>
    <w:rsid w:val="00FB2FB2"/>
    <w:rsid w:val="00FB6D78"/>
    <w:rsid w:val="00FD304D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C745-AF11-4BDE-A366-4DF768D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2019-12-12T09:12:00Z</cp:lastPrinted>
  <dcterms:created xsi:type="dcterms:W3CDTF">2018-09-28T00:42:00Z</dcterms:created>
  <dcterms:modified xsi:type="dcterms:W3CDTF">2021-08-12T07:37:00Z</dcterms:modified>
</cp:coreProperties>
</file>