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8E" w:rsidRDefault="00105C8E" w:rsidP="00105C8E">
      <w:pPr>
        <w:spacing w:after="0" w:line="240" w:lineRule="auto"/>
        <w:jc w:val="right"/>
      </w:pPr>
      <w:r>
        <w:t>УТВЕРЖДЕН</w:t>
      </w:r>
    </w:p>
    <w:p w:rsidR="00105C8E" w:rsidRDefault="00105C8E" w:rsidP="00105C8E">
      <w:pPr>
        <w:spacing w:after="0" w:line="240" w:lineRule="auto"/>
        <w:jc w:val="right"/>
      </w:pPr>
      <w:r>
        <w:t xml:space="preserve">Распоряжением председателя </w:t>
      </w:r>
    </w:p>
    <w:p w:rsidR="00105C8E" w:rsidRDefault="00105C8E" w:rsidP="00105C8E">
      <w:pPr>
        <w:spacing w:after="0" w:line="240" w:lineRule="auto"/>
        <w:jc w:val="right"/>
      </w:pPr>
      <w:r>
        <w:t xml:space="preserve">Контрольно-счетной палаты </w:t>
      </w:r>
    </w:p>
    <w:p w:rsidR="00105C8E" w:rsidRDefault="00105C8E" w:rsidP="00105C8E">
      <w:pPr>
        <w:spacing w:after="0" w:line="240" w:lineRule="auto"/>
        <w:jc w:val="right"/>
      </w:pPr>
      <w:r>
        <w:t xml:space="preserve">МО </w:t>
      </w:r>
      <w:proofErr w:type="spellStart"/>
      <w:r>
        <w:t>Куйтунский</w:t>
      </w:r>
      <w:proofErr w:type="spellEnd"/>
      <w:r>
        <w:t xml:space="preserve"> район</w:t>
      </w:r>
    </w:p>
    <w:p w:rsidR="00105C8E" w:rsidRDefault="00105C8E" w:rsidP="00105C8E">
      <w:pPr>
        <w:spacing w:after="0" w:line="240" w:lineRule="auto"/>
        <w:jc w:val="right"/>
      </w:pPr>
      <w:proofErr w:type="gramStart"/>
      <w:r>
        <w:t>от</w:t>
      </w:r>
      <w:proofErr w:type="gramEnd"/>
      <w:r>
        <w:t xml:space="preserve"> «13» октября 2021 года № 56</w:t>
      </w:r>
    </w:p>
    <w:p w:rsidR="00105C8E" w:rsidRDefault="00105C8E" w:rsidP="00105C8E"/>
    <w:p w:rsidR="00105C8E" w:rsidRDefault="00105C8E" w:rsidP="00105C8E"/>
    <w:p w:rsidR="00105C8E" w:rsidRDefault="00105C8E" w:rsidP="00105C8E"/>
    <w:p w:rsidR="00105C8E" w:rsidRDefault="00105C8E" w:rsidP="00105C8E"/>
    <w:p w:rsidR="002034A8" w:rsidRDefault="002034A8" w:rsidP="00105C8E"/>
    <w:p w:rsidR="002034A8" w:rsidRDefault="002034A8" w:rsidP="00105C8E"/>
    <w:p w:rsidR="002034A8" w:rsidRDefault="002034A8" w:rsidP="00105C8E"/>
    <w:p w:rsidR="00105C8E" w:rsidRDefault="00105C8E" w:rsidP="00105C8E"/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>СТАНДАРТ</w:t>
      </w:r>
    </w:p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 xml:space="preserve">КОНТРОЛЬНО-СЧЕТНОЙ ПАЛАТЫ </w:t>
      </w:r>
      <w:r>
        <w:rPr>
          <w:b/>
          <w:sz w:val="24"/>
          <w:szCs w:val="24"/>
        </w:rPr>
        <w:t>МО КУЙТУНСКИЙ РАЙОН</w:t>
      </w:r>
    </w:p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>СВФК-</w:t>
      </w:r>
      <w:r w:rsidR="00ED3682">
        <w:rPr>
          <w:b/>
          <w:sz w:val="24"/>
          <w:szCs w:val="24"/>
        </w:rPr>
        <w:t>11</w:t>
      </w:r>
    </w:p>
    <w:p w:rsidR="002034A8" w:rsidRDefault="002034A8" w:rsidP="00105C8E">
      <w:pPr>
        <w:jc w:val="center"/>
        <w:rPr>
          <w:b/>
          <w:sz w:val="24"/>
          <w:szCs w:val="24"/>
        </w:rPr>
      </w:pPr>
    </w:p>
    <w:p w:rsidR="002034A8" w:rsidRDefault="002034A8" w:rsidP="00105C8E">
      <w:pPr>
        <w:jc w:val="center"/>
        <w:rPr>
          <w:b/>
          <w:sz w:val="24"/>
          <w:szCs w:val="24"/>
        </w:rPr>
      </w:pPr>
    </w:p>
    <w:p w:rsidR="00ED3682" w:rsidRPr="00ED3682" w:rsidRDefault="00105C8E" w:rsidP="00ED3682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>«</w:t>
      </w:r>
      <w:r w:rsidR="00ED3682" w:rsidRPr="00ED3682">
        <w:rPr>
          <w:b/>
          <w:sz w:val="24"/>
          <w:szCs w:val="24"/>
        </w:rPr>
        <w:t>ОСУЩЕСТВЛЕНИЕ КОНТРОЛЯ ЗА СОБЛЮДЕНИЕМ</w:t>
      </w:r>
    </w:p>
    <w:p w:rsidR="00ED3682" w:rsidRPr="00ED3682" w:rsidRDefault="00ED3682" w:rsidP="00ED3682">
      <w:pPr>
        <w:jc w:val="center"/>
        <w:rPr>
          <w:b/>
          <w:sz w:val="24"/>
          <w:szCs w:val="24"/>
        </w:rPr>
      </w:pPr>
      <w:r w:rsidRPr="00ED3682">
        <w:rPr>
          <w:b/>
          <w:sz w:val="24"/>
          <w:szCs w:val="24"/>
        </w:rPr>
        <w:t>УСТАНОВЛЕННОГО ПОРЯДКА УПРАВЛЕНИЯ И РАСПОРЯЖЕНИЯ</w:t>
      </w:r>
    </w:p>
    <w:p w:rsidR="00ED3682" w:rsidRPr="00ED3682" w:rsidRDefault="00ED3682" w:rsidP="00ED3682">
      <w:pPr>
        <w:jc w:val="center"/>
        <w:rPr>
          <w:b/>
          <w:sz w:val="24"/>
          <w:szCs w:val="24"/>
        </w:rPr>
      </w:pPr>
      <w:r w:rsidRPr="00ED3682">
        <w:rPr>
          <w:b/>
          <w:sz w:val="24"/>
          <w:szCs w:val="24"/>
        </w:rPr>
        <w:t xml:space="preserve">ИМУЩЕСТВОМ, НАХОДЯЩИМСЯ В </w:t>
      </w:r>
      <w:r w:rsidR="00AC5EFA">
        <w:rPr>
          <w:b/>
          <w:sz w:val="24"/>
          <w:szCs w:val="24"/>
        </w:rPr>
        <w:t>МУНИЦИПАЛЬ</w:t>
      </w:r>
      <w:r w:rsidRPr="00ED3682">
        <w:rPr>
          <w:b/>
          <w:sz w:val="24"/>
          <w:szCs w:val="24"/>
        </w:rPr>
        <w:t>НОЙ</w:t>
      </w:r>
    </w:p>
    <w:p w:rsidR="00105C8E" w:rsidRPr="00105C8E" w:rsidRDefault="00ED3682" w:rsidP="00ED36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СОБСТВЕННОСТИ </w:t>
      </w:r>
      <w:r w:rsidR="00AC5EFA">
        <w:rPr>
          <w:b/>
          <w:sz w:val="24"/>
          <w:szCs w:val="24"/>
        </w:rPr>
        <w:t>МУНИЦИПАЛЬНОГО ОБРАЗОВАНИЯ КУЙТУНСКИЙ РАЙОН</w:t>
      </w:r>
      <w:r w:rsidR="00105C8E" w:rsidRPr="00105C8E">
        <w:rPr>
          <w:b/>
          <w:sz w:val="24"/>
          <w:szCs w:val="24"/>
        </w:rPr>
        <w:t>»</w:t>
      </w:r>
    </w:p>
    <w:p w:rsidR="00105C8E" w:rsidRDefault="00105C8E" w:rsidP="00105C8E"/>
    <w:p w:rsidR="00105C8E" w:rsidRDefault="00105C8E" w:rsidP="00105C8E"/>
    <w:p w:rsidR="00105C8E" w:rsidRDefault="00105C8E" w:rsidP="00105C8E"/>
    <w:p w:rsidR="00105C8E" w:rsidRDefault="00105C8E" w:rsidP="00105C8E"/>
    <w:p w:rsidR="00105C8E" w:rsidRDefault="00105C8E" w:rsidP="00105C8E"/>
    <w:p w:rsidR="002034A8" w:rsidRDefault="002034A8" w:rsidP="00105C8E"/>
    <w:p w:rsidR="002034A8" w:rsidRDefault="002034A8" w:rsidP="00105C8E"/>
    <w:p w:rsidR="002034A8" w:rsidRDefault="002034A8" w:rsidP="00105C8E"/>
    <w:p w:rsidR="002034A8" w:rsidRDefault="002034A8" w:rsidP="00105C8E"/>
    <w:p w:rsidR="002034A8" w:rsidRDefault="002034A8" w:rsidP="00105C8E"/>
    <w:p w:rsidR="00105C8E" w:rsidRDefault="00105C8E" w:rsidP="00105C8E"/>
    <w:p w:rsidR="002B0D8E" w:rsidRDefault="002034A8" w:rsidP="00105C8E">
      <w:pPr>
        <w:jc w:val="center"/>
      </w:pPr>
      <w:proofErr w:type="spellStart"/>
      <w:r>
        <w:t>р.п</w:t>
      </w:r>
      <w:proofErr w:type="spellEnd"/>
      <w:r>
        <w:t>. Куйтун</w:t>
      </w:r>
    </w:p>
    <w:p w:rsidR="002034A8" w:rsidRDefault="002034A8" w:rsidP="00105C8E">
      <w:pPr>
        <w:jc w:val="center"/>
      </w:pPr>
    </w:p>
    <w:p w:rsidR="00105C8E" w:rsidRDefault="00105C8E" w:rsidP="00105C8E">
      <w:pPr>
        <w:jc w:val="center"/>
      </w:pPr>
      <w:r>
        <w:t>СОДЕРЖАНИЕ</w:t>
      </w:r>
    </w:p>
    <w:p w:rsidR="00105C8E" w:rsidRDefault="00105C8E" w:rsidP="00105C8E">
      <w:pPr>
        <w:jc w:val="center"/>
      </w:pPr>
    </w:p>
    <w:p w:rsidR="00105C8E" w:rsidRPr="00ED3682" w:rsidRDefault="00105C8E" w:rsidP="00EF0482">
      <w:pPr>
        <w:tabs>
          <w:tab w:val="left" w:pos="9072"/>
        </w:tabs>
        <w:spacing w:after="0" w:line="240" w:lineRule="auto"/>
        <w:rPr>
          <w:highlight w:val="yellow"/>
        </w:rPr>
      </w:pPr>
      <w:r w:rsidRPr="003C79F7">
        <w:t xml:space="preserve">1. </w:t>
      </w:r>
      <w:r w:rsidR="003C79F7" w:rsidRPr="003C79F7">
        <w:t xml:space="preserve">Общие </w:t>
      </w:r>
      <w:r w:rsidR="003C79F7" w:rsidRPr="009A0CE3">
        <w:t>положения</w:t>
      </w:r>
      <w:r w:rsidRPr="009A0CE3">
        <w:t>..........................................................................................................................</w:t>
      </w:r>
      <w:r w:rsidR="003C79F7" w:rsidRPr="009A0CE3">
        <w:t>....</w:t>
      </w:r>
      <w:r w:rsidR="00EF0482" w:rsidRPr="009A0CE3">
        <w:t>.</w:t>
      </w:r>
      <w:r w:rsidRPr="009A0CE3">
        <w:t xml:space="preserve">3 </w:t>
      </w:r>
    </w:p>
    <w:p w:rsidR="00105C8E" w:rsidRPr="009A0CE3" w:rsidRDefault="00105C8E" w:rsidP="00EF0482">
      <w:pPr>
        <w:tabs>
          <w:tab w:val="left" w:pos="9072"/>
        </w:tabs>
        <w:spacing w:after="0" w:line="240" w:lineRule="auto"/>
      </w:pPr>
      <w:r w:rsidRPr="003C79F7">
        <w:t xml:space="preserve">2. </w:t>
      </w:r>
      <w:r w:rsidR="003C79F7" w:rsidRPr="003C79F7">
        <w:t xml:space="preserve">Сущность контроля за соблюдением установленного порядка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="003C79F7" w:rsidRPr="003C79F7">
        <w:t>Куйтунский</w:t>
      </w:r>
      <w:proofErr w:type="spellEnd"/>
      <w:r w:rsidR="003C79F7" w:rsidRPr="003C79F7">
        <w:t xml:space="preserve"> </w:t>
      </w:r>
      <w:r w:rsidR="003C79F7" w:rsidRPr="009A0CE3">
        <w:t>район</w:t>
      </w:r>
      <w:r w:rsidRPr="009A0CE3">
        <w:t>...........</w:t>
      </w:r>
      <w:r w:rsidR="002034A8" w:rsidRPr="009A0CE3">
        <w:t>...............</w:t>
      </w:r>
      <w:r w:rsidRPr="009A0CE3">
        <w:t>..........................................................................................................</w:t>
      </w:r>
      <w:r w:rsidR="00C126CC" w:rsidRPr="009A0CE3">
        <w:t>3</w:t>
      </w:r>
      <w:r w:rsidRPr="009A0CE3">
        <w:t xml:space="preserve"> </w:t>
      </w:r>
    </w:p>
    <w:p w:rsidR="00105C8E" w:rsidRPr="009A0CE3" w:rsidRDefault="00105C8E" w:rsidP="00105C8E">
      <w:pPr>
        <w:spacing w:after="0" w:line="240" w:lineRule="auto"/>
      </w:pPr>
      <w:r w:rsidRPr="003C79F7">
        <w:t xml:space="preserve">3. </w:t>
      </w:r>
      <w:r w:rsidR="003C79F7" w:rsidRPr="003C79F7">
        <w:t>Организация контроля за соблюдением установленного порядка управления и распоряжения имуществом, находящимся в муниципальной собственности муници</w:t>
      </w:r>
      <w:r w:rsidR="003C79F7">
        <w:t xml:space="preserve">пального образования </w:t>
      </w:r>
      <w:proofErr w:type="spellStart"/>
      <w:r w:rsidR="003C79F7">
        <w:t>Куйтунский</w:t>
      </w:r>
      <w:proofErr w:type="spellEnd"/>
      <w:r w:rsidR="003C79F7">
        <w:t xml:space="preserve"> </w:t>
      </w:r>
      <w:r w:rsidR="003C79F7" w:rsidRPr="003C79F7">
        <w:t>район</w:t>
      </w:r>
      <w:r w:rsidRPr="009A0CE3">
        <w:t>.</w:t>
      </w:r>
      <w:r w:rsidR="003C79F7" w:rsidRPr="009A0CE3">
        <w:t>.....</w:t>
      </w:r>
      <w:r w:rsidRPr="009A0CE3">
        <w:t>...........................................................................</w:t>
      </w:r>
      <w:r w:rsidR="003C79F7" w:rsidRPr="009A0CE3">
        <w:t>................</w:t>
      </w:r>
      <w:r w:rsidRPr="009A0CE3">
        <w:t>..................................</w:t>
      </w:r>
      <w:r w:rsidR="00EF0482" w:rsidRPr="009A0CE3">
        <w:t>.</w:t>
      </w:r>
      <w:r w:rsidR="00741080" w:rsidRPr="009A0CE3">
        <w:t>4</w:t>
      </w:r>
      <w:r w:rsidRPr="009A0CE3">
        <w:t xml:space="preserve"> </w:t>
      </w:r>
    </w:p>
    <w:p w:rsidR="00105C8E" w:rsidRPr="009A0CE3" w:rsidRDefault="00105C8E" w:rsidP="00EF0482">
      <w:pPr>
        <w:tabs>
          <w:tab w:val="left" w:pos="9072"/>
        </w:tabs>
        <w:spacing w:after="0" w:line="240" w:lineRule="auto"/>
      </w:pPr>
      <w:r w:rsidRPr="00EF0482">
        <w:t xml:space="preserve">4. </w:t>
      </w:r>
      <w:r w:rsidR="00EF0482" w:rsidRPr="00EF0482">
        <w:t xml:space="preserve">Проведение контроля за соблюдением установленного порядка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="00EF0482" w:rsidRPr="00EF0482">
        <w:t>Куйтунский</w:t>
      </w:r>
      <w:proofErr w:type="spellEnd"/>
      <w:r w:rsidR="00EF0482" w:rsidRPr="00EF0482">
        <w:t xml:space="preserve"> район</w:t>
      </w:r>
      <w:r w:rsidR="00EF0482" w:rsidRPr="009A0CE3">
        <w:t>………….</w:t>
      </w:r>
      <w:r w:rsidRPr="009A0CE3">
        <w:t>............................................................................................................</w:t>
      </w:r>
      <w:r w:rsidR="00EF0482" w:rsidRPr="009A0CE3">
        <w:t>.</w:t>
      </w:r>
      <w:r w:rsidRPr="009A0CE3">
        <w:t xml:space="preserve">...........5 </w:t>
      </w:r>
    </w:p>
    <w:p w:rsidR="00105C8E" w:rsidRPr="009A0CE3" w:rsidRDefault="00105C8E" w:rsidP="009A0CE3">
      <w:pPr>
        <w:tabs>
          <w:tab w:val="left" w:pos="9072"/>
        </w:tabs>
        <w:spacing w:after="0" w:line="240" w:lineRule="auto"/>
      </w:pPr>
      <w:r w:rsidRPr="009A0CE3">
        <w:t xml:space="preserve">5. </w:t>
      </w:r>
      <w:r w:rsidR="009A0CE3" w:rsidRPr="009A0CE3">
        <w:t>Оформление итоговых документов по результатам контрольного и экспертно-аналитического мероприятий</w:t>
      </w:r>
      <w:r w:rsidRPr="009A0CE3">
        <w:t>............................................................................................................................................</w:t>
      </w:r>
      <w:r w:rsidR="009A0CE3" w:rsidRPr="009A0CE3">
        <w:t>6</w:t>
      </w:r>
      <w:r w:rsidRPr="009A0CE3">
        <w:t xml:space="preserve"> </w:t>
      </w: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B13330" w:rsidRDefault="00B13330" w:rsidP="00105C8E">
      <w:pPr>
        <w:spacing w:after="0" w:line="240" w:lineRule="auto"/>
      </w:pPr>
    </w:p>
    <w:p w:rsidR="009A0CE3" w:rsidRDefault="009A0CE3" w:rsidP="00105C8E">
      <w:pPr>
        <w:spacing w:after="0" w:line="240" w:lineRule="auto"/>
      </w:pPr>
    </w:p>
    <w:p w:rsidR="009A0CE3" w:rsidRDefault="009A0CE3" w:rsidP="00105C8E">
      <w:pPr>
        <w:spacing w:after="0" w:line="240" w:lineRule="auto"/>
      </w:pPr>
    </w:p>
    <w:p w:rsidR="009A0CE3" w:rsidRDefault="009A0CE3" w:rsidP="00105C8E">
      <w:pPr>
        <w:spacing w:after="0" w:line="240" w:lineRule="auto"/>
      </w:pPr>
    </w:p>
    <w:p w:rsidR="009A0CE3" w:rsidRDefault="009A0CE3" w:rsidP="00105C8E">
      <w:pPr>
        <w:spacing w:after="0" w:line="240" w:lineRule="auto"/>
      </w:pPr>
    </w:p>
    <w:p w:rsidR="00B13330" w:rsidRDefault="00B13330" w:rsidP="00105C8E">
      <w:pPr>
        <w:spacing w:after="0" w:line="240" w:lineRule="auto"/>
      </w:pPr>
    </w:p>
    <w:p w:rsidR="00B13330" w:rsidRDefault="00B13330" w:rsidP="00105C8E">
      <w:pPr>
        <w:spacing w:after="0" w:line="240" w:lineRule="auto"/>
      </w:pPr>
    </w:p>
    <w:p w:rsidR="002034A8" w:rsidRPr="00344BFD" w:rsidRDefault="002034A8" w:rsidP="00ED3682">
      <w:pPr>
        <w:spacing w:after="0" w:line="240" w:lineRule="auto"/>
        <w:ind w:firstLine="567"/>
        <w:jc w:val="center"/>
        <w:rPr>
          <w:b/>
        </w:rPr>
      </w:pPr>
      <w:r w:rsidRPr="00344BFD">
        <w:rPr>
          <w:b/>
        </w:rPr>
        <w:lastRenderedPageBreak/>
        <w:t>1. Общие положения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1.1.  Стандарт  внешнего  </w:t>
      </w:r>
      <w:r w:rsidR="00B13330">
        <w:t>му</w:t>
      </w:r>
      <w:r>
        <w:t>н</w:t>
      </w:r>
      <w:r w:rsidR="00CA7F5B">
        <w:t>иципальн</w:t>
      </w:r>
      <w:r>
        <w:t xml:space="preserve">ого  финансового  контроля,  осуществляемого Контрольно-счетной  палатой  </w:t>
      </w:r>
      <w:r w:rsidR="00CA7F5B">
        <w:t xml:space="preserve">МО </w:t>
      </w:r>
      <w:proofErr w:type="spellStart"/>
      <w:r w:rsidR="00CA7F5B">
        <w:t>Куйтунский</w:t>
      </w:r>
      <w:proofErr w:type="spellEnd"/>
      <w:r w:rsidR="00CA7F5B">
        <w:t xml:space="preserve"> район</w:t>
      </w:r>
      <w:r>
        <w:t>,  СВФК-</w:t>
      </w:r>
      <w:r w:rsidR="00ED3682">
        <w:t>11</w:t>
      </w:r>
      <w:r>
        <w:t xml:space="preserve">  «</w:t>
      </w:r>
      <w:r w:rsidR="00ED3682" w:rsidRPr="00ED3682">
        <w:t xml:space="preserve">Осуществление контроля за соблюдением установленного порядка управления и распоряжения имуществом, находящимся в </w:t>
      </w:r>
      <w:r w:rsidR="00AC5EFA">
        <w:t>муниципальной</w:t>
      </w:r>
      <w:r w:rsidR="00ED3682" w:rsidRPr="00ED3682">
        <w:t xml:space="preserve"> собственности </w:t>
      </w:r>
      <w:r w:rsidR="00AC5EFA">
        <w:t xml:space="preserve">муниципального образования </w:t>
      </w:r>
      <w:proofErr w:type="spellStart"/>
      <w:r w:rsidR="00AC5EFA">
        <w:t>Куйтунский</w:t>
      </w:r>
      <w:proofErr w:type="spellEnd"/>
      <w:r w:rsidR="00AC5EFA">
        <w:t xml:space="preserve"> район</w:t>
      </w:r>
      <w:r>
        <w:t>»  (далее  –  СВФК-</w:t>
      </w:r>
      <w:r w:rsidR="00ED3682">
        <w:t>11</w:t>
      </w:r>
      <w:r>
        <w:t>, стандарт) разработан в соответствии  со  статьей  11  Федерального  закона  от  07.02.2011  №  6-ФЗ  «Об  общих принципах организации и деятельности контрольно-счетных органов субъектов Российской Федерации  и  контрольно-счетных  органов  муниципальных  образований»  (далее  –</w:t>
      </w:r>
      <w:r w:rsidR="00CA7F5B">
        <w:t xml:space="preserve"> </w:t>
      </w:r>
      <w:r>
        <w:t>Федеральный закон №</w:t>
      </w:r>
      <w:r w:rsidR="00CA7F5B">
        <w:t xml:space="preserve"> </w:t>
      </w:r>
      <w:r>
        <w:t xml:space="preserve">6-ФЗ), </w:t>
      </w:r>
      <w:r w:rsidR="00CA7F5B">
        <w:t xml:space="preserve">а также Положением о </w:t>
      </w:r>
      <w:proofErr w:type="spellStart"/>
      <w:r w:rsidR="00CA7F5B">
        <w:t>Контрольно</w:t>
      </w:r>
      <w:proofErr w:type="spellEnd"/>
      <w:r w:rsidR="00CA7F5B">
        <w:t xml:space="preserve"> – счетной палате муниципального образования </w:t>
      </w:r>
      <w:proofErr w:type="spellStart"/>
      <w:r w:rsidR="00CA7F5B">
        <w:t>Куйтунский</w:t>
      </w:r>
      <w:proofErr w:type="spellEnd"/>
      <w:r w:rsidR="00CA7F5B">
        <w:t xml:space="preserve"> район, утвержденного решением Думы муниципального образования </w:t>
      </w:r>
      <w:proofErr w:type="spellStart"/>
      <w:r w:rsidR="00CA7F5B">
        <w:t>Куйтунский</w:t>
      </w:r>
      <w:proofErr w:type="spellEnd"/>
      <w:r w:rsidR="00CA7F5B">
        <w:t xml:space="preserve"> район от 26.04.2012 № 200 (далее – Положение о КСП) </w:t>
      </w:r>
      <w:r>
        <w:t xml:space="preserve">и предназначен для методологического обеспечения реализации Контрольно-счетной палатой </w:t>
      </w:r>
      <w:r w:rsidR="00CA7F5B">
        <w:t xml:space="preserve">МО </w:t>
      </w:r>
      <w:proofErr w:type="spellStart"/>
      <w:r w:rsidR="00CA7F5B">
        <w:t>Куйтунс</w:t>
      </w:r>
      <w:bookmarkStart w:id="0" w:name="_GoBack"/>
      <w:bookmarkEnd w:id="0"/>
      <w:r w:rsidR="00CA7F5B">
        <w:t>кий</w:t>
      </w:r>
      <w:proofErr w:type="spellEnd"/>
      <w:r w:rsidR="00CA7F5B">
        <w:t xml:space="preserve"> район</w:t>
      </w:r>
      <w:r>
        <w:t xml:space="preserve">  (далее  –  Контрольно-счетная  палата,  КСП  </w:t>
      </w:r>
      <w:r w:rsidR="00CA7F5B">
        <w:t>района</w:t>
      </w:r>
      <w:r>
        <w:t xml:space="preserve">,  палата)  положений вышеуказанных законов и Регламента КСП </w:t>
      </w:r>
      <w:r w:rsidR="00CA7F5B">
        <w:t>района</w:t>
      </w:r>
      <w:r>
        <w:t xml:space="preserve">. </w:t>
      </w:r>
    </w:p>
    <w:p w:rsidR="00AC5EFA" w:rsidRDefault="00ED3682" w:rsidP="002034A8">
      <w:pPr>
        <w:spacing w:after="0" w:line="240" w:lineRule="auto"/>
        <w:ind w:firstLine="567"/>
        <w:jc w:val="both"/>
      </w:pPr>
      <w:r w:rsidRPr="00ED3682">
        <w:t xml:space="preserve">1.2. Целью Стандарта является установление общих правил, требований и процедур осуществления контроля за соблюдением установленного порядка управления и распоряжения имуществом, находящимся </w:t>
      </w:r>
      <w:r w:rsidR="00AC5EFA" w:rsidRPr="00ED3682">
        <w:t xml:space="preserve">в </w:t>
      </w:r>
      <w:r w:rsidR="00AC5EFA">
        <w:t>муниципальной</w:t>
      </w:r>
      <w:r w:rsidR="00AC5EFA" w:rsidRPr="00ED3682">
        <w:t xml:space="preserve"> собственности </w:t>
      </w:r>
      <w:r w:rsidR="00AC5EFA">
        <w:t xml:space="preserve">муниципального образования </w:t>
      </w:r>
      <w:proofErr w:type="spellStart"/>
      <w:r w:rsidR="00AC5EFA">
        <w:t>Куйтунский</w:t>
      </w:r>
      <w:proofErr w:type="spellEnd"/>
      <w:r w:rsidR="00AC5EFA">
        <w:t xml:space="preserve"> район</w:t>
      </w:r>
      <w:r w:rsidRPr="00ED3682">
        <w:t xml:space="preserve">. </w:t>
      </w:r>
    </w:p>
    <w:p w:rsidR="00AC5EFA" w:rsidRDefault="00ED3682" w:rsidP="002034A8">
      <w:pPr>
        <w:spacing w:after="0" w:line="240" w:lineRule="auto"/>
        <w:ind w:firstLine="567"/>
        <w:jc w:val="both"/>
      </w:pPr>
      <w:r w:rsidRPr="00ED3682">
        <w:t xml:space="preserve">1.3. Задачами Стандарта являются: </w:t>
      </w:r>
    </w:p>
    <w:p w:rsidR="00AC5EFA" w:rsidRDefault="00ED3682" w:rsidP="002034A8">
      <w:pPr>
        <w:spacing w:after="0" w:line="240" w:lineRule="auto"/>
        <w:ind w:firstLine="567"/>
        <w:jc w:val="both"/>
      </w:pPr>
      <w:r w:rsidRPr="00ED3682">
        <w:t xml:space="preserve">- определение содержания и порядка организации контроля; </w:t>
      </w:r>
    </w:p>
    <w:p w:rsidR="00AC5EFA" w:rsidRDefault="00ED3682" w:rsidP="002034A8">
      <w:pPr>
        <w:spacing w:after="0" w:line="240" w:lineRule="auto"/>
        <w:ind w:firstLine="567"/>
        <w:jc w:val="both"/>
      </w:pPr>
      <w:r w:rsidRPr="00ED3682">
        <w:t xml:space="preserve">- установление общих правил и процедур проведения этапов контроля; </w:t>
      </w:r>
    </w:p>
    <w:p w:rsidR="00AC5EFA" w:rsidRDefault="00ED3682" w:rsidP="00AC5EFA">
      <w:pPr>
        <w:spacing w:after="0" w:line="240" w:lineRule="auto"/>
        <w:ind w:firstLine="567"/>
        <w:jc w:val="both"/>
      </w:pPr>
      <w:r w:rsidRPr="00ED3682">
        <w:t xml:space="preserve">1.4. Стандарт разработан с учетом полномочий органов внешнего </w:t>
      </w:r>
      <w:r w:rsidR="00AC5EFA">
        <w:t>муниципального</w:t>
      </w:r>
      <w:r w:rsidRPr="00ED3682">
        <w:t xml:space="preserve"> финансового контроля и обязателен к применению должностными лицами Контрольно-счетной палаты при проведении контрольных и экспертно</w:t>
      </w:r>
      <w:r w:rsidR="00AC5EFA">
        <w:t>-</w:t>
      </w:r>
      <w:r w:rsidRPr="00ED3682">
        <w:t xml:space="preserve">аналитических мероприятий по контролю за соблюдением установленного порядка управления и распоряжения имуществом, находящимся в </w:t>
      </w:r>
      <w:r w:rsidR="00C54FD6">
        <w:t>муниципальной</w:t>
      </w:r>
      <w:r w:rsidR="00C54FD6" w:rsidRPr="00ED3682">
        <w:t xml:space="preserve"> собственности </w:t>
      </w:r>
      <w:r w:rsidR="00C54FD6">
        <w:t xml:space="preserve">муниципального образования </w:t>
      </w:r>
      <w:proofErr w:type="spellStart"/>
      <w:r w:rsidR="00C54FD6">
        <w:t>Куйтунский</w:t>
      </w:r>
      <w:proofErr w:type="spellEnd"/>
      <w:r w:rsidR="00C54FD6">
        <w:t xml:space="preserve"> район</w:t>
      </w:r>
      <w:r w:rsidRPr="00ED3682">
        <w:t xml:space="preserve">. </w:t>
      </w:r>
    </w:p>
    <w:p w:rsidR="00C54FD6" w:rsidRDefault="00ED3682" w:rsidP="002034A8">
      <w:pPr>
        <w:spacing w:after="0" w:line="240" w:lineRule="auto"/>
        <w:ind w:firstLine="567"/>
        <w:jc w:val="both"/>
      </w:pPr>
      <w:r w:rsidRPr="00ED3682">
        <w:t xml:space="preserve">1.5. При выполнении требований стандарта должностные лица КСП руководствуются законодательством Российской Федерации, законами Иркутской области, иными нормативными правовыми актами. </w:t>
      </w:r>
    </w:p>
    <w:p w:rsidR="00C54FD6" w:rsidRDefault="00ED3682" w:rsidP="002034A8">
      <w:pPr>
        <w:spacing w:after="0" w:line="240" w:lineRule="auto"/>
        <w:ind w:firstLine="567"/>
        <w:jc w:val="both"/>
      </w:pPr>
      <w:r w:rsidRPr="00ED3682">
        <w:t xml:space="preserve">1.6. Внесение изменений и дополнений в настоящий Стандарт осуществляется на основании </w:t>
      </w:r>
      <w:r w:rsidR="00C54FD6">
        <w:t>распоряжения председателя КСП</w:t>
      </w:r>
      <w:r w:rsidRPr="00ED3682">
        <w:t xml:space="preserve">. </w:t>
      </w:r>
    </w:p>
    <w:p w:rsidR="00344BFD" w:rsidRDefault="00344BFD" w:rsidP="002034A8">
      <w:pPr>
        <w:spacing w:after="0" w:line="240" w:lineRule="auto"/>
        <w:ind w:firstLine="567"/>
        <w:jc w:val="both"/>
      </w:pPr>
    </w:p>
    <w:p w:rsidR="00344BFD" w:rsidRPr="00344BFD" w:rsidRDefault="00ED3682" w:rsidP="00344BFD">
      <w:pPr>
        <w:spacing w:after="0" w:line="240" w:lineRule="auto"/>
        <w:ind w:firstLine="567"/>
        <w:jc w:val="center"/>
        <w:rPr>
          <w:b/>
        </w:rPr>
      </w:pPr>
      <w:r w:rsidRPr="00344BFD">
        <w:rPr>
          <w:b/>
        </w:rPr>
        <w:t xml:space="preserve">2. Сущность контроля за соблюдением установленного порядка управления и распоряжения имуществом, находящимся в </w:t>
      </w:r>
      <w:r w:rsidR="00344BFD" w:rsidRPr="00344BFD">
        <w:rPr>
          <w:b/>
        </w:rPr>
        <w:t xml:space="preserve">муниципальной собственности муниципального образования </w:t>
      </w:r>
      <w:proofErr w:type="spellStart"/>
      <w:r w:rsidR="00344BFD" w:rsidRPr="00344BFD">
        <w:rPr>
          <w:b/>
        </w:rPr>
        <w:t>Куйтунский</w:t>
      </w:r>
      <w:proofErr w:type="spellEnd"/>
      <w:r w:rsidR="00344BFD" w:rsidRPr="00344BFD">
        <w:rPr>
          <w:b/>
        </w:rPr>
        <w:t xml:space="preserve"> район</w:t>
      </w:r>
    </w:p>
    <w:p w:rsidR="00344BFD" w:rsidRDefault="00ED3682" w:rsidP="002034A8">
      <w:pPr>
        <w:spacing w:after="0" w:line="240" w:lineRule="auto"/>
        <w:ind w:firstLine="567"/>
        <w:jc w:val="both"/>
      </w:pPr>
      <w:r w:rsidRPr="00ED3682">
        <w:t xml:space="preserve">2.1. Целью контроля за соблюдением установленного порядка управления и распоряжения имуществом, находящимся в </w:t>
      </w:r>
      <w:r w:rsidR="00344BFD">
        <w:t>муниципальной</w:t>
      </w:r>
      <w:r w:rsidR="00344BFD" w:rsidRPr="00ED3682">
        <w:t xml:space="preserve"> собственности </w:t>
      </w:r>
      <w:r w:rsidR="00344BFD">
        <w:t>муниципаль</w:t>
      </w:r>
      <w:r w:rsidR="009F7B7B">
        <w:t>н</w:t>
      </w:r>
      <w:r w:rsidR="00344BFD">
        <w:t xml:space="preserve">ого образования </w:t>
      </w:r>
      <w:proofErr w:type="spellStart"/>
      <w:r w:rsidR="00344BFD">
        <w:t>Куйтунский</w:t>
      </w:r>
      <w:proofErr w:type="spellEnd"/>
      <w:r w:rsidR="00344BFD">
        <w:t xml:space="preserve"> район</w:t>
      </w:r>
      <w:r w:rsidRPr="00ED3682">
        <w:t xml:space="preserve">, является определение законности и эффективности владения, пользования и распоряжения указанным имуществом. </w:t>
      </w:r>
    </w:p>
    <w:p w:rsidR="00344BFD" w:rsidRDefault="00ED3682" w:rsidP="002034A8">
      <w:pPr>
        <w:spacing w:after="0" w:line="240" w:lineRule="auto"/>
        <w:ind w:firstLine="567"/>
        <w:jc w:val="both"/>
      </w:pPr>
      <w:r w:rsidRPr="00ED3682">
        <w:t xml:space="preserve">Контроль законности использования </w:t>
      </w:r>
      <w:r w:rsidR="00344BFD">
        <w:t>муниципальн</w:t>
      </w:r>
      <w:r w:rsidRPr="00ED3682">
        <w:t>ого имущества пред</w:t>
      </w:r>
      <w:r w:rsidR="00344BFD">
        <w:t xml:space="preserve">полагает проведение: </w:t>
      </w:r>
    </w:p>
    <w:p w:rsidR="00344BFD" w:rsidRDefault="00ED3682" w:rsidP="002034A8">
      <w:pPr>
        <w:spacing w:after="0" w:line="240" w:lineRule="auto"/>
        <w:ind w:firstLine="567"/>
        <w:jc w:val="both"/>
      </w:pPr>
      <w:r w:rsidRPr="00ED3682">
        <w:t xml:space="preserve">- проверки законности совершения операций; </w:t>
      </w:r>
    </w:p>
    <w:p w:rsidR="00344BFD" w:rsidRDefault="00ED3682" w:rsidP="002034A8">
      <w:pPr>
        <w:spacing w:after="0" w:line="240" w:lineRule="auto"/>
        <w:ind w:firstLine="567"/>
        <w:jc w:val="both"/>
      </w:pPr>
      <w:r w:rsidRPr="00ED3682">
        <w:t xml:space="preserve">- проверки бухгалтерских записей на предмет достоверности отчетности; </w:t>
      </w:r>
    </w:p>
    <w:p w:rsidR="00344BFD" w:rsidRDefault="00ED3682" w:rsidP="002034A8">
      <w:pPr>
        <w:spacing w:after="0" w:line="240" w:lineRule="auto"/>
        <w:ind w:firstLine="567"/>
        <w:jc w:val="both"/>
      </w:pPr>
      <w:r w:rsidRPr="00ED3682">
        <w:t xml:space="preserve">- оценки соответствия порядка ведения бухгалтерского учета действующему законодательству; </w:t>
      </w:r>
    </w:p>
    <w:p w:rsidR="00344BFD" w:rsidRDefault="00ED3682" w:rsidP="002034A8">
      <w:pPr>
        <w:spacing w:after="0" w:line="240" w:lineRule="auto"/>
        <w:ind w:firstLine="567"/>
        <w:jc w:val="both"/>
      </w:pPr>
      <w:r w:rsidRPr="00ED3682">
        <w:t xml:space="preserve">- анализа систем внутреннего финансового контроля и внутреннего финансового аудита. </w:t>
      </w:r>
    </w:p>
    <w:p w:rsidR="009F7B7B" w:rsidRDefault="00ED3682" w:rsidP="002034A8">
      <w:pPr>
        <w:spacing w:after="0" w:line="240" w:lineRule="auto"/>
        <w:ind w:firstLine="567"/>
        <w:jc w:val="both"/>
      </w:pPr>
      <w:r w:rsidRPr="00ED3682">
        <w:t xml:space="preserve">Контроль эффективности использования </w:t>
      </w:r>
      <w:r w:rsidR="00344BFD">
        <w:t>муниципаль</w:t>
      </w:r>
      <w:r w:rsidRPr="00ED3682">
        <w:t>ного имущества предполагает проведение проверки результативности, экономнос</w:t>
      </w:r>
      <w:r w:rsidR="009F7B7B">
        <w:t>ти, управления и распоряжения муниципальным имуществом:</w:t>
      </w:r>
    </w:p>
    <w:p w:rsidR="009F7B7B" w:rsidRDefault="00ED3682" w:rsidP="002034A8">
      <w:pPr>
        <w:spacing w:after="0" w:line="240" w:lineRule="auto"/>
        <w:ind w:firstLine="567"/>
        <w:jc w:val="both"/>
      </w:pPr>
      <w:r w:rsidRPr="00ED3682">
        <w:t xml:space="preserve"> - организация и процессы использования имуществ</w:t>
      </w:r>
      <w:r w:rsidR="009F7B7B">
        <w:t>а</w:t>
      </w:r>
      <w:r w:rsidRPr="00ED3682">
        <w:t xml:space="preserve">; </w:t>
      </w:r>
    </w:p>
    <w:p w:rsidR="009F7B7B" w:rsidRDefault="00ED3682" w:rsidP="002034A8">
      <w:pPr>
        <w:spacing w:after="0" w:line="240" w:lineRule="auto"/>
        <w:ind w:firstLine="567"/>
        <w:jc w:val="both"/>
      </w:pPr>
      <w:r w:rsidRPr="00ED3682">
        <w:t>- результаты использования и распоряжения имуществ</w:t>
      </w:r>
      <w:r w:rsidR="009F7B7B">
        <w:t>а</w:t>
      </w:r>
      <w:r w:rsidRPr="00ED3682">
        <w:t xml:space="preserve">; </w:t>
      </w:r>
    </w:p>
    <w:p w:rsidR="009F7B7B" w:rsidRDefault="00ED3682" w:rsidP="002034A8">
      <w:pPr>
        <w:spacing w:after="0" w:line="240" w:lineRule="auto"/>
        <w:ind w:firstLine="567"/>
        <w:jc w:val="both"/>
      </w:pPr>
      <w:r w:rsidRPr="00ED3682">
        <w:t xml:space="preserve">- деятельность объектов контроля по использованию и распоряжению бюджетными средствами и имуществом. </w:t>
      </w:r>
    </w:p>
    <w:p w:rsidR="009F7B7B" w:rsidRDefault="00ED3682" w:rsidP="002034A8">
      <w:pPr>
        <w:spacing w:after="0" w:line="240" w:lineRule="auto"/>
        <w:ind w:firstLine="567"/>
        <w:jc w:val="both"/>
      </w:pPr>
      <w:r w:rsidRPr="00ED3682">
        <w:lastRenderedPageBreak/>
        <w:t xml:space="preserve">2.2. Контроль за соблюдением установленного порядка управления и распоряжения имуществом, находящимся в </w:t>
      </w:r>
      <w:r w:rsidR="009F7B7B">
        <w:t>муниципальной</w:t>
      </w:r>
      <w:r w:rsidR="009F7B7B" w:rsidRPr="00ED3682">
        <w:t xml:space="preserve"> собственности </w:t>
      </w:r>
      <w:r w:rsidR="009F7B7B">
        <w:t xml:space="preserve">муниципального образования </w:t>
      </w:r>
      <w:proofErr w:type="spellStart"/>
      <w:r w:rsidR="009F7B7B">
        <w:t>Куйтунский</w:t>
      </w:r>
      <w:proofErr w:type="spellEnd"/>
      <w:r w:rsidR="009F7B7B">
        <w:t xml:space="preserve"> район</w:t>
      </w:r>
      <w:r w:rsidRPr="00ED3682">
        <w:t>, осуществляется в форме контрольных и экспертно</w:t>
      </w:r>
      <w:r w:rsidR="009F7B7B">
        <w:t>-</w:t>
      </w:r>
      <w:r w:rsidRPr="00ED3682">
        <w:t xml:space="preserve">аналитических мероприятий. </w:t>
      </w:r>
    </w:p>
    <w:p w:rsidR="009F7B7B" w:rsidRDefault="00ED3682" w:rsidP="002034A8">
      <w:pPr>
        <w:spacing w:after="0" w:line="240" w:lineRule="auto"/>
        <w:ind w:firstLine="567"/>
        <w:jc w:val="both"/>
      </w:pPr>
      <w:r w:rsidRPr="00ED3682">
        <w:t xml:space="preserve">2.3. Предметом является деятельность объектов контроля за соблюдением установленного порядка управления и распоряжения </w:t>
      </w:r>
      <w:r w:rsidR="009F7B7B">
        <w:t>муниципальн</w:t>
      </w:r>
      <w:r w:rsidRPr="00ED3682">
        <w:t xml:space="preserve">ым имуществом. </w:t>
      </w:r>
    </w:p>
    <w:p w:rsidR="009F7B7B" w:rsidRDefault="00ED3682" w:rsidP="002034A8">
      <w:pPr>
        <w:spacing w:after="0" w:line="240" w:lineRule="auto"/>
        <w:ind w:firstLine="567"/>
        <w:jc w:val="both"/>
      </w:pPr>
      <w:r w:rsidRPr="00ED3682">
        <w:t xml:space="preserve">2.4. Объектами контроля являются органы и организации, за которыми закреплено право владения, пользования, распоряжения имуществом, находящимся в </w:t>
      </w:r>
      <w:r w:rsidR="009F7B7B">
        <w:t>муниципальной</w:t>
      </w:r>
      <w:r w:rsidR="009F7B7B" w:rsidRPr="00ED3682">
        <w:t xml:space="preserve"> собственности </w:t>
      </w:r>
      <w:r w:rsidR="009F7B7B">
        <w:t xml:space="preserve">муниципального образования </w:t>
      </w:r>
      <w:proofErr w:type="spellStart"/>
      <w:r w:rsidR="009F7B7B">
        <w:t>Куйтунский</w:t>
      </w:r>
      <w:proofErr w:type="spellEnd"/>
      <w:r w:rsidR="009F7B7B">
        <w:t xml:space="preserve"> район</w:t>
      </w:r>
      <w:r w:rsidRPr="00ED3682">
        <w:t xml:space="preserve">. </w:t>
      </w:r>
    </w:p>
    <w:p w:rsidR="004C3909" w:rsidRDefault="00ED3682" w:rsidP="002034A8">
      <w:pPr>
        <w:spacing w:after="0" w:line="240" w:lineRule="auto"/>
        <w:ind w:firstLine="567"/>
        <w:jc w:val="both"/>
      </w:pPr>
      <w:r w:rsidRPr="004C3909">
        <w:t>2.5. Задачами контроля</w:t>
      </w:r>
      <w:r w:rsidRPr="00ED3682">
        <w:t xml:space="preserve"> за соблюдением установленного порядка управления и распоряжения </w:t>
      </w:r>
      <w:r w:rsidR="004C3909">
        <w:t>муниципаль</w:t>
      </w:r>
      <w:r w:rsidRPr="00ED3682">
        <w:t xml:space="preserve">ным имуществом являются: </w:t>
      </w:r>
    </w:p>
    <w:p w:rsidR="004C3909" w:rsidRDefault="00ED3682" w:rsidP="002034A8">
      <w:pPr>
        <w:spacing w:after="0" w:line="240" w:lineRule="auto"/>
        <w:ind w:firstLine="567"/>
        <w:jc w:val="both"/>
      </w:pPr>
      <w:r w:rsidRPr="00ED3682">
        <w:t xml:space="preserve">- оценка законности деятельности проверяемого органа либо организации по владению, пользованию и распоряжению </w:t>
      </w:r>
      <w:r w:rsidR="004C3909">
        <w:t>муниципаль</w:t>
      </w:r>
      <w:r w:rsidRPr="00ED3682">
        <w:t xml:space="preserve">ным имуществом; </w:t>
      </w:r>
    </w:p>
    <w:p w:rsidR="004C3909" w:rsidRDefault="00ED3682" w:rsidP="002034A8">
      <w:pPr>
        <w:spacing w:after="0" w:line="240" w:lineRule="auto"/>
        <w:ind w:firstLine="567"/>
        <w:jc w:val="both"/>
      </w:pPr>
      <w:r w:rsidRPr="00ED3682">
        <w:t xml:space="preserve">- проверка правильности организации и состояния бухгалтерского учета и отчетности, обеспечивающих сохранность и эффективное использование </w:t>
      </w:r>
      <w:r w:rsidR="004C3909">
        <w:t>муниципаль</w:t>
      </w:r>
      <w:r w:rsidRPr="00ED3682">
        <w:t xml:space="preserve">ного имущества; </w:t>
      </w:r>
    </w:p>
    <w:p w:rsidR="004C3909" w:rsidRDefault="00ED3682" w:rsidP="002034A8">
      <w:pPr>
        <w:spacing w:after="0" w:line="240" w:lineRule="auto"/>
        <w:ind w:firstLine="567"/>
        <w:jc w:val="both"/>
      </w:pPr>
      <w:r w:rsidRPr="00ED3682">
        <w:t xml:space="preserve">- оценка полученного экономического и социального эффекта в результате владения, распоряжения и использования </w:t>
      </w:r>
      <w:r w:rsidR="004C3909">
        <w:t>муниципаль</w:t>
      </w:r>
      <w:r w:rsidRPr="00ED3682">
        <w:t>ной собственности;</w:t>
      </w:r>
    </w:p>
    <w:p w:rsidR="004C3909" w:rsidRDefault="00ED3682" w:rsidP="002034A8">
      <w:pPr>
        <w:spacing w:after="0" w:line="240" w:lineRule="auto"/>
        <w:ind w:firstLine="567"/>
        <w:jc w:val="both"/>
      </w:pPr>
      <w:r w:rsidRPr="00ED3682">
        <w:t xml:space="preserve">- анализ системы организации внутреннего финансового контроля и внутреннего финансового аудита; </w:t>
      </w:r>
    </w:p>
    <w:p w:rsidR="004C3909" w:rsidRDefault="00ED3682" w:rsidP="002034A8">
      <w:pPr>
        <w:spacing w:after="0" w:line="240" w:lineRule="auto"/>
        <w:ind w:firstLine="567"/>
        <w:jc w:val="both"/>
      </w:pPr>
      <w:r w:rsidRPr="00ED3682">
        <w:t xml:space="preserve">- разработка предложений по повышению эффективности управления и распоряжения </w:t>
      </w:r>
      <w:r w:rsidR="004C3909">
        <w:t>муниципаль</w:t>
      </w:r>
      <w:r w:rsidRPr="00ED3682">
        <w:t xml:space="preserve">ным имуществом. </w:t>
      </w:r>
    </w:p>
    <w:p w:rsidR="004C3909" w:rsidRDefault="00ED3682" w:rsidP="002034A8">
      <w:pPr>
        <w:spacing w:after="0" w:line="240" w:lineRule="auto"/>
        <w:ind w:firstLine="567"/>
        <w:jc w:val="both"/>
      </w:pPr>
      <w:r w:rsidRPr="00ED3682">
        <w:t xml:space="preserve">2.6. При проведении контрольного и экспертно-аналитического мероприятия применяются различные методы финансового контроля, предусмотренные действующим законодательством (проверка, обследование, экспертиза и др.). </w:t>
      </w:r>
    </w:p>
    <w:p w:rsidR="004C3909" w:rsidRDefault="004C3909" w:rsidP="002034A8">
      <w:pPr>
        <w:spacing w:after="0" w:line="240" w:lineRule="auto"/>
        <w:ind w:firstLine="567"/>
        <w:jc w:val="both"/>
      </w:pPr>
    </w:p>
    <w:p w:rsidR="004C3909" w:rsidRPr="004C3909" w:rsidRDefault="00ED3682" w:rsidP="004C3909">
      <w:pPr>
        <w:spacing w:after="0" w:line="240" w:lineRule="auto"/>
        <w:ind w:firstLine="567"/>
        <w:jc w:val="center"/>
        <w:rPr>
          <w:b/>
        </w:rPr>
      </w:pPr>
      <w:r w:rsidRPr="004C3909">
        <w:rPr>
          <w:b/>
        </w:rPr>
        <w:t xml:space="preserve">3.Организация контроля за соблюдением установленного порядка управления и распоряжения имуществом, находящимся </w:t>
      </w:r>
      <w:r w:rsidR="003C79F7" w:rsidRPr="003C79F7">
        <w:rPr>
          <w:b/>
        </w:rPr>
        <w:t xml:space="preserve">в муниципальной собственности муниципального образования </w:t>
      </w:r>
      <w:proofErr w:type="spellStart"/>
      <w:r w:rsidR="003C79F7" w:rsidRPr="003C79F7">
        <w:rPr>
          <w:b/>
        </w:rPr>
        <w:t>Куйтунский</w:t>
      </w:r>
      <w:proofErr w:type="spellEnd"/>
      <w:r w:rsidR="003C79F7" w:rsidRPr="003C79F7">
        <w:rPr>
          <w:b/>
        </w:rPr>
        <w:t xml:space="preserve"> район</w:t>
      </w:r>
    </w:p>
    <w:p w:rsidR="004C3909" w:rsidRDefault="00ED3682" w:rsidP="002034A8">
      <w:pPr>
        <w:spacing w:after="0" w:line="240" w:lineRule="auto"/>
        <w:ind w:firstLine="567"/>
        <w:jc w:val="both"/>
      </w:pPr>
      <w:r w:rsidRPr="00ED3682">
        <w:t xml:space="preserve">3.1. Контроль за соблюдением установленного порядка управления и распоряжения </w:t>
      </w:r>
      <w:r w:rsidR="004C3909">
        <w:t>муниципаль</w:t>
      </w:r>
      <w:r w:rsidRPr="00ED3682">
        <w:t xml:space="preserve">ным имуществом, закрепленным за проверяемыми органами и организациями, осуществляется на основании плана работы КСП на текущий год. Датой начала и окончания контрольного и экспертно-аналитического мероприятия является дата, указанная в распоряжениях Председателя. </w:t>
      </w:r>
    </w:p>
    <w:p w:rsidR="004C3909" w:rsidRDefault="00ED3682" w:rsidP="002034A8">
      <w:pPr>
        <w:spacing w:after="0" w:line="240" w:lineRule="auto"/>
        <w:ind w:firstLine="567"/>
        <w:jc w:val="both"/>
      </w:pPr>
      <w:r w:rsidRPr="00ED3682">
        <w:t xml:space="preserve">3.2. Контрольное и экспертно-аналитическое мероприятия проводятся на основе информации и материалов, получаемых по запросам и (или) непосредственно по месту расположения объектов контроля. </w:t>
      </w:r>
    </w:p>
    <w:p w:rsidR="004C3909" w:rsidRDefault="00ED3682" w:rsidP="002034A8">
      <w:pPr>
        <w:spacing w:after="0" w:line="240" w:lineRule="auto"/>
        <w:ind w:firstLine="567"/>
        <w:jc w:val="both"/>
      </w:pPr>
      <w:r w:rsidRPr="00ED3682">
        <w:t xml:space="preserve">3.3. Организация контрольного и экспертно-аналитического мероприятия включает три этапа, которые осуществляются с учетом общих правил проведения контрольного и экспертно-аналитического мероприятия, каждый из которых характеризуется выполнением определенных задач: </w:t>
      </w:r>
    </w:p>
    <w:p w:rsidR="004C3909" w:rsidRDefault="00ED3682" w:rsidP="002034A8">
      <w:pPr>
        <w:spacing w:after="0" w:line="240" w:lineRule="auto"/>
        <w:ind w:firstLine="567"/>
        <w:jc w:val="both"/>
      </w:pPr>
      <w:r w:rsidRPr="00ED3682">
        <w:t xml:space="preserve">- подготовка к проведению контроля за соблюдением установленного порядка управления и распоряжения </w:t>
      </w:r>
      <w:r w:rsidR="004C3909">
        <w:t>муниципаль</w:t>
      </w:r>
      <w:r w:rsidRPr="00ED3682">
        <w:t>ным имуществом, закрепленным за проверяемыми объектами;</w:t>
      </w:r>
    </w:p>
    <w:p w:rsidR="004C3909" w:rsidRDefault="00ED3682" w:rsidP="002034A8">
      <w:pPr>
        <w:spacing w:after="0" w:line="240" w:lineRule="auto"/>
        <w:ind w:firstLine="567"/>
        <w:jc w:val="both"/>
      </w:pPr>
      <w:r w:rsidRPr="00ED3682">
        <w:t xml:space="preserve"> - проведение контроля за соблюдением установленного порядка управления и распоряжения </w:t>
      </w:r>
      <w:r w:rsidR="004C3909">
        <w:t>муниципаль</w:t>
      </w:r>
      <w:r w:rsidRPr="00ED3682">
        <w:t>ным имуществом, закрепленным за проверяемыми объектами;</w:t>
      </w:r>
    </w:p>
    <w:p w:rsidR="004C3909" w:rsidRDefault="00ED3682" w:rsidP="002034A8">
      <w:pPr>
        <w:spacing w:after="0" w:line="240" w:lineRule="auto"/>
        <w:ind w:firstLine="567"/>
        <w:jc w:val="both"/>
      </w:pPr>
      <w:r w:rsidRPr="00ED3682">
        <w:t xml:space="preserve">- оформление результатов контроля за соблюдением установленного порядка управления и распоряжения </w:t>
      </w:r>
      <w:r w:rsidR="004C3909">
        <w:t>муниципаль</w:t>
      </w:r>
      <w:r w:rsidRPr="00ED3682">
        <w:t xml:space="preserve">ным имуществом, закрепленным за проверяемыми объектами. </w:t>
      </w:r>
    </w:p>
    <w:p w:rsidR="004C3909" w:rsidRDefault="00ED3682" w:rsidP="002034A8">
      <w:pPr>
        <w:spacing w:after="0" w:line="240" w:lineRule="auto"/>
        <w:ind w:firstLine="567"/>
        <w:jc w:val="both"/>
      </w:pPr>
      <w:r w:rsidRPr="00ED3682">
        <w:t>На этапе подготовки к проведению контрольного и экспертно</w:t>
      </w:r>
      <w:r w:rsidR="004C3909">
        <w:t>-</w:t>
      </w:r>
      <w:r w:rsidRPr="00ED3682">
        <w:t xml:space="preserve">аналитического мероприятия проводится предварительное изучение предмета и объекта контроля, необходимое для подготовки к осуществлению контроля и </w:t>
      </w:r>
      <w:proofErr w:type="gramStart"/>
      <w:r w:rsidRPr="00ED3682">
        <w:t xml:space="preserve">оценки результатов использования </w:t>
      </w:r>
      <w:r w:rsidR="004C3909">
        <w:t>муниципаль</w:t>
      </w:r>
      <w:r w:rsidRPr="00ED3682">
        <w:t>ного имущества</w:t>
      </w:r>
      <w:proofErr w:type="gramEnd"/>
      <w:r w:rsidRPr="00ED3682">
        <w:t xml:space="preserve"> и средств, а также определяются цели, вопросы и методы проведения контроля. </w:t>
      </w:r>
    </w:p>
    <w:p w:rsidR="004C3909" w:rsidRDefault="00ED3682" w:rsidP="002034A8">
      <w:pPr>
        <w:spacing w:after="0" w:line="240" w:lineRule="auto"/>
        <w:ind w:firstLine="567"/>
        <w:jc w:val="both"/>
      </w:pPr>
      <w:r w:rsidRPr="00ED3682">
        <w:t xml:space="preserve">На этапе проведения контрольного и экспертно-аналитического мероприятия осуществляется сбор и исследование фактических данных и информации по предмету контроля, необходимых для формирования доказательств в соответствии с целями контрольного и </w:t>
      </w:r>
      <w:proofErr w:type="gramStart"/>
      <w:r w:rsidRPr="00ED3682">
        <w:t>экспертно</w:t>
      </w:r>
      <w:r w:rsidR="004C3909">
        <w:t>-</w:t>
      </w:r>
      <w:r w:rsidRPr="00ED3682">
        <w:t>аналитического мероприятия и обоснования выявленных нарушений</w:t>
      </w:r>
      <w:proofErr w:type="gramEnd"/>
      <w:r w:rsidRPr="00ED3682">
        <w:t xml:space="preserve"> и недостатков. Результаты данного этапа фиксируются в рабочей документации. </w:t>
      </w:r>
    </w:p>
    <w:p w:rsidR="004C3909" w:rsidRDefault="00ED3682" w:rsidP="002034A8">
      <w:pPr>
        <w:spacing w:after="0" w:line="240" w:lineRule="auto"/>
        <w:ind w:firstLine="567"/>
        <w:jc w:val="both"/>
      </w:pPr>
      <w:r w:rsidRPr="00ED3682">
        <w:lastRenderedPageBreak/>
        <w:t>На этапе оформления результатов контроля при проведении контрольного мероприятия составляется соответствующий акт (акты), который доводится до сведения руководителей объектов контроля. На основании акта (актов) составляется о</w:t>
      </w:r>
      <w:r w:rsidR="004C3909">
        <w:t>тчет. При проведении экспертно-</w:t>
      </w:r>
      <w:r w:rsidRPr="00ED3682">
        <w:t xml:space="preserve">аналитического мероприятия составляется заключение. </w:t>
      </w:r>
    </w:p>
    <w:p w:rsidR="004C3909" w:rsidRDefault="004C3909" w:rsidP="002034A8">
      <w:pPr>
        <w:spacing w:after="0" w:line="240" w:lineRule="auto"/>
        <w:ind w:firstLine="567"/>
        <w:jc w:val="both"/>
      </w:pPr>
    </w:p>
    <w:p w:rsidR="003C79F7" w:rsidRDefault="00ED3682" w:rsidP="003C79F7">
      <w:pPr>
        <w:spacing w:after="0" w:line="240" w:lineRule="auto"/>
        <w:ind w:firstLine="567"/>
        <w:jc w:val="center"/>
        <w:rPr>
          <w:b/>
        </w:rPr>
      </w:pPr>
      <w:r w:rsidRPr="004C3909">
        <w:rPr>
          <w:b/>
        </w:rPr>
        <w:t xml:space="preserve">4. Проведение контроля за соблюдением установленного порядка управления и распоряжения имуществом, находящимся </w:t>
      </w:r>
      <w:r w:rsidR="003C79F7" w:rsidRPr="003C79F7">
        <w:rPr>
          <w:b/>
        </w:rPr>
        <w:t xml:space="preserve">в муниципальной собственности муниципального образования </w:t>
      </w:r>
      <w:proofErr w:type="spellStart"/>
      <w:r w:rsidR="003C79F7" w:rsidRPr="003C79F7">
        <w:rPr>
          <w:b/>
        </w:rPr>
        <w:t>Куйтунский</w:t>
      </w:r>
      <w:proofErr w:type="spellEnd"/>
      <w:r w:rsidR="003C79F7" w:rsidRPr="003C79F7">
        <w:rPr>
          <w:b/>
        </w:rPr>
        <w:t xml:space="preserve"> район </w:t>
      </w:r>
    </w:p>
    <w:p w:rsidR="00524B47" w:rsidRDefault="00ED3682" w:rsidP="003C79F7">
      <w:pPr>
        <w:spacing w:after="0" w:line="240" w:lineRule="auto"/>
        <w:ind w:firstLine="567"/>
        <w:jc w:val="both"/>
      </w:pPr>
      <w:r w:rsidRPr="00ED3682">
        <w:t>4.1. Начальный этап проведения контрольного и экспертно</w:t>
      </w:r>
      <w:r w:rsidR="00524B47">
        <w:t>-</w:t>
      </w:r>
      <w:r w:rsidRPr="00ED3682">
        <w:t xml:space="preserve">аналитического мероприятия включает в себя анализ законодательства, регулирующего деятельность по управлению и распоряжению </w:t>
      </w:r>
      <w:r w:rsidR="00524B47">
        <w:t>муниципальн</w:t>
      </w:r>
      <w:r w:rsidRPr="00ED3682">
        <w:t>ым имуществом: Гражданский кодекс Российской Федерации</w:t>
      </w:r>
      <w:r w:rsidR="00524B47">
        <w:t xml:space="preserve">, </w:t>
      </w:r>
      <w:r w:rsidRPr="00ED3682">
        <w:t>Бюджет</w:t>
      </w:r>
      <w:r w:rsidR="00524B47">
        <w:t xml:space="preserve">ный кодекс Российской Федерации </w:t>
      </w:r>
      <w:proofErr w:type="gramStart"/>
      <w:r w:rsidR="00524B47">
        <w:t xml:space="preserve">и </w:t>
      </w:r>
      <w:r w:rsidRPr="00ED3682">
        <w:t xml:space="preserve"> иные</w:t>
      </w:r>
      <w:proofErr w:type="gramEnd"/>
      <w:r w:rsidRPr="00ED3682">
        <w:t xml:space="preserve"> нормативные правовые акты. </w:t>
      </w:r>
    </w:p>
    <w:p w:rsidR="00524B47" w:rsidRDefault="00ED3682" w:rsidP="003C79F7">
      <w:pPr>
        <w:spacing w:after="0" w:line="240" w:lineRule="auto"/>
        <w:ind w:firstLine="567"/>
        <w:jc w:val="both"/>
      </w:pPr>
      <w:r w:rsidRPr="00ED3682">
        <w:t>4.2. Проведение контрольного и экспертно-аналитического мероприятия заключается в сборе и анализе фактических данных и информации на объектах проверки, получаемых в целях формирования доказательств в соответствии с задачами контрольного и экспертно</w:t>
      </w:r>
      <w:r w:rsidR="00524B47">
        <w:t>-</w:t>
      </w:r>
      <w:r w:rsidRPr="00ED3682">
        <w:t xml:space="preserve">аналитического мероприятия. 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 xml:space="preserve">4.3. Информационной основой для проведения контроля за соблюдением установленного порядка управления и распоряжения </w:t>
      </w:r>
      <w:r w:rsidR="00524B47">
        <w:t>муниципаль</w:t>
      </w:r>
      <w:r w:rsidRPr="00ED3682">
        <w:t xml:space="preserve">ным имуществом являются: 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 xml:space="preserve">- учредительные и иные документы, характеризующие организационно-правовую форму и структуру проверяемого объекта; 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 xml:space="preserve">- экономическая, правовая и статистическая информация о деятельности проверяемого объекта; 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 xml:space="preserve">- регистры бухгалтерского учета, первичные и иные бухгалтерские, учетные и расчетно-денежные документы; 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 xml:space="preserve">- бухгалтерская отчетность; 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 xml:space="preserve">- исполнительно-распорядительная документация; 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 xml:space="preserve">- сводная и аналитическая информация; 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 xml:space="preserve">- иные документы. 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>4.4. В период проведения контрольного и экспертно-аналитического мероприятия следует: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 xml:space="preserve">- проанализировать перечень </w:t>
      </w:r>
      <w:r w:rsidR="00524B47">
        <w:t>муниципаль</w:t>
      </w:r>
      <w:r w:rsidRPr="00ED3682">
        <w:t>ного имущества, необходимого для функционирования проверяемого объекта, оценить эффективность его использования;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 xml:space="preserve">- проверить выполнение требований </w:t>
      </w:r>
      <w:r w:rsidR="00524B47">
        <w:t>муниципальн</w:t>
      </w:r>
      <w:r w:rsidRPr="00ED3682">
        <w:t xml:space="preserve">ой регистрации прав; 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 xml:space="preserve">- оценить организацию и полноту учета в Реестре </w:t>
      </w:r>
      <w:r w:rsidR="00524B47">
        <w:t>муниципаль</w:t>
      </w:r>
      <w:r w:rsidRPr="00ED3682">
        <w:t xml:space="preserve">ной собственности; 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 xml:space="preserve">- оценить полноту представления бухгалтерской документации и материалов финансово-хозяйственной деятельности по вопросам управления и распоряжения </w:t>
      </w:r>
      <w:r w:rsidR="00524B47">
        <w:t>муниципаль</w:t>
      </w:r>
      <w:r w:rsidRPr="00ED3682">
        <w:t>ным имуществом;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 xml:space="preserve">- проверить порядок организации и ведения учета основных средств; </w:t>
      </w:r>
    </w:p>
    <w:p w:rsidR="00524B47" w:rsidRDefault="00524B47" w:rsidP="002034A8">
      <w:pPr>
        <w:spacing w:after="0" w:line="240" w:lineRule="auto"/>
        <w:ind w:firstLine="567"/>
        <w:jc w:val="both"/>
      </w:pPr>
      <w:r>
        <w:t xml:space="preserve">- </w:t>
      </w:r>
      <w:r w:rsidR="00ED3682" w:rsidRPr="00ED3682">
        <w:t>проверить правильность отнесения ценностей к основным средствам, порядок ведения инвентарных карточек, наличие и содержание актов приема</w:t>
      </w:r>
      <w:r>
        <w:t>-</w:t>
      </w:r>
      <w:r w:rsidR="00ED3682" w:rsidRPr="00ED3682">
        <w:t>передачи, перемещения основных средств; обеспечение правильного документального оформления, своевременное отражение поступления, перемещения, выбытия, полноту и обоснованность включения движимого имущества в состав особо ценного, соблюдение порядка его отражения</w:t>
      </w:r>
      <w:r>
        <w:t xml:space="preserve"> </w:t>
      </w:r>
      <w:r w:rsidR="00ED3682" w:rsidRPr="00ED3682">
        <w:t xml:space="preserve">в бухгалтерском учете и распоряжения им, а также контроль за сохранностью и правильным использованием каждого объекта; 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 xml:space="preserve">- проверить использование средств на строительство, капитальный ремонт и реконструкцию основных фондов, списание изношенного и устаревшего имущества; 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 xml:space="preserve">- проверить соблюдение законодательства Российской Федерации о контрактной системе в сфере закупок при заключении договоров на поставку товаров (работ, услуг) для </w:t>
      </w:r>
      <w:r w:rsidR="00524B47">
        <w:t>муниципальн</w:t>
      </w:r>
      <w:r w:rsidRPr="00ED3682">
        <w:t xml:space="preserve">ых нужд; </w:t>
      </w:r>
    </w:p>
    <w:p w:rsidR="00524B47" w:rsidRDefault="00ED3682" w:rsidP="002034A8">
      <w:pPr>
        <w:spacing w:after="0" w:line="240" w:lineRule="auto"/>
        <w:ind w:firstLine="567"/>
        <w:jc w:val="both"/>
      </w:pPr>
      <w:r w:rsidRPr="00ED3682">
        <w:t xml:space="preserve">- дать оценку эффективности управления </w:t>
      </w:r>
      <w:r w:rsidR="00524B47">
        <w:t>муниципаль</w:t>
      </w:r>
      <w:r w:rsidRPr="00ED3682">
        <w:t xml:space="preserve">ным имуществом. </w:t>
      </w:r>
    </w:p>
    <w:p w:rsidR="003C79F7" w:rsidRDefault="00ED3682" w:rsidP="002034A8">
      <w:pPr>
        <w:spacing w:after="0" w:line="240" w:lineRule="auto"/>
        <w:ind w:firstLine="567"/>
        <w:jc w:val="both"/>
      </w:pPr>
      <w:r w:rsidRPr="00ED3682">
        <w:t>4.5. При выявлении нарушений требований законов и иных нормативных правовых актов следует отразить в акте по результатам контрольного мероприятия (в заключении - по результатам экспертно</w:t>
      </w:r>
      <w:r w:rsidR="003C79F7">
        <w:t>-</w:t>
      </w:r>
      <w:r w:rsidRPr="00ED3682">
        <w:t xml:space="preserve">аналитического мероприятия) факты нарушений, причиненного ущерба, а также принятые руководством проверяемого объекта меры по их устранению (при наличии). </w:t>
      </w:r>
    </w:p>
    <w:p w:rsidR="003C79F7" w:rsidRDefault="00ED3682" w:rsidP="002034A8">
      <w:pPr>
        <w:spacing w:after="0" w:line="240" w:lineRule="auto"/>
        <w:ind w:firstLine="567"/>
        <w:jc w:val="both"/>
      </w:pPr>
      <w:r w:rsidRPr="00ED3682">
        <w:lastRenderedPageBreak/>
        <w:t xml:space="preserve">4.6. При выявлении нарушений и недостатков также следует установить их причины, ответственных должностных лиц и </w:t>
      </w:r>
      <w:proofErr w:type="gramStart"/>
      <w:r w:rsidRPr="00ED3682">
        <w:t>исполнителей,  вид</w:t>
      </w:r>
      <w:proofErr w:type="gramEnd"/>
      <w:r w:rsidRPr="00ED3682">
        <w:t xml:space="preserve"> и размер ущерба, причиненного </w:t>
      </w:r>
      <w:r w:rsidR="003C79F7">
        <w:t xml:space="preserve">муниципальному образованию </w:t>
      </w:r>
      <w:proofErr w:type="spellStart"/>
      <w:r w:rsidR="003C79F7">
        <w:t>Куйтунский</w:t>
      </w:r>
      <w:proofErr w:type="spellEnd"/>
      <w:r w:rsidR="003C79F7">
        <w:t xml:space="preserve"> район</w:t>
      </w:r>
      <w:r w:rsidRPr="00ED3682">
        <w:t xml:space="preserve">. </w:t>
      </w:r>
    </w:p>
    <w:p w:rsidR="003C79F7" w:rsidRDefault="003C79F7" w:rsidP="002034A8">
      <w:pPr>
        <w:spacing w:after="0" w:line="240" w:lineRule="auto"/>
        <w:ind w:firstLine="567"/>
        <w:jc w:val="both"/>
      </w:pPr>
    </w:p>
    <w:p w:rsidR="003C79F7" w:rsidRPr="003C79F7" w:rsidRDefault="00ED3682" w:rsidP="003C79F7">
      <w:pPr>
        <w:spacing w:after="0" w:line="240" w:lineRule="auto"/>
        <w:ind w:firstLine="567"/>
        <w:jc w:val="center"/>
        <w:rPr>
          <w:b/>
        </w:rPr>
      </w:pPr>
      <w:r w:rsidRPr="003C79F7">
        <w:rPr>
          <w:b/>
        </w:rPr>
        <w:t>5.</w:t>
      </w:r>
      <w:r w:rsidR="003C79F7">
        <w:rPr>
          <w:b/>
        </w:rPr>
        <w:t xml:space="preserve"> </w:t>
      </w:r>
      <w:r w:rsidRPr="003C79F7">
        <w:rPr>
          <w:b/>
        </w:rPr>
        <w:t>Оформление итоговых документов по результатам контрольного и экспертно-аналитического мероприятий</w:t>
      </w:r>
    </w:p>
    <w:p w:rsidR="00ED3682" w:rsidRDefault="00ED3682" w:rsidP="002034A8">
      <w:pPr>
        <w:spacing w:after="0" w:line="240" w:lineRule="auto"/>
        <w:ind w:firstLine="567"/>
        <w:jc w:val="both"/>
      </w:pPr>
      <w:r w:rsidRPr="00ED3682">
        <w:t>5.1. Содержание документов, указанных в пункте 3.3</w:t>
      </w:r>
      <w:proofErr w:type="gramStart"/>
      <w:r w:rsidRPr="00ED3682">
        <w:t>. настоящего</w:t>
      </w:r>
      <w:proofErr w:type="gramEnd"/>
      <w:r w:rsidRPr="00ED3682">
        <w:t xml:space="preserve"> стандарта, должно соответствовать требованиям, установленным стандартами внешнего </w:t>
      </w:r>
      <w:r w:rsidR="003C79F7">
        <w:t>муниципаль</w:t>
      </w:r>
      <w:r w:rsidRPr="00ED3682">
        <w:t>ного финансов</w:t>
      </w:r>
      <w:r w:rsidR="003C79F7">
        <w:t>ого контроля, применяемых в КСП</w:t>
      </w:r>
      <w:r w:rsidRPr="00ED3682">
        <w:t>.</w:t>
      </w:r>
    </w:p>
    <w:p w:rsidR="00ED3682" w:rsidRDefault="00ED3682" w:rsidP="002034A8">
      <w:pPr>
        <w:spacing w:after="0" w:line="240" w:lineRule="auto"/>
        <w:ind w:firstLine="567"/>
        <w:jc w:val="both"/>
      </w:pPr>
    </w:p>
    <w:p w:rsidR="00ED3682" w:rsidRDefault="00ED3682" w:rsidP="002034A8">
      <w:pPr>
        <w:spacing w:after="0" w:line="240" w:lineRule="auto"/>
        <w:ind w:firstLine="567"/>
        <w:jc w:val="both"/>
      </w:pPr>
    </w:p>
    <w:p w:rsidR="00ED3682" w:rsidRDefault="00ED3682" w:rsidP="002034A8">
      <w:pPr>
        <w:spacing w:after="0" w:line="240" w:lineRule="auto"/>
        <w:ind w:firstLine="567"/>
        <w:jc w:val="both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sectPr w:rsidR="0020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89"/>
    <w:rsid w:val="000A0ECD"/>
    <w:rsid w:val="000B545D"/>
    <w:rsid w:val="00105C8E"/>
    <w:rsid w:val="002034A8"/>
    <w:rsid w:val="002B0D8E"/>
    <w:rsid w:val="00344BFD"/>
    <w:rsid w:val="0036709F"/>
    <w:rsid w:val="003C79F7"/>
    <w:rsid w:val="004C3909"/>
    <w:rsid w:val="00524B47"/>
    <w:rsid w:val="005B1295"/>
    <w:rsid w:val="005B5A10"/>
    <w:rsid w:val="006F1403"/>
    <w:rsid w:val="00741080"/>
    <w:rsid w:val="00853AD5"/>
    <w:rsid w:val="009242B7"/>
    <w:rsid w:val="009A0CE3"/>
    <w:rsid w:val="009F7B7B"/>
    <w:rsid w:val="00AC5EFA"/>
    <w:rsid w:val="00AD0E54"/>
    <w:rsid w:val="00AE70EE"/>
    <w:rsid w:val="00B13330"/>
    <w:rsid w:val="00B16277"/>
    <w:rsid w:val="00C126CC"/>
    <w:rsid w:val="00C54FD6"/>
    <w:rsid w:val="00C76F7C"/>
    <w:rsid w:val="00CA7F5B"/>
    <w:rsid w:val="00D125AD"/>
    <w:rsid w:val="00D913CF"/>
    <w:rsid w:val="00ED3682"/>
    <w:rsid w:val="00EF0482"/>
    <w:rsid w:val="00F53A66"/>
    <w:rsid w:val="00F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F6191-F757-4C1C-9411-0473FE69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2021-10-18T04:02:00Z</cp:lastPrinted>
  <dcterms:created xsi:type="dcterms:W3CDTF">2021-10-18T03:24:00Z</dcterms:created>
  <dcterms:modified xsi:type="dcterms:W3CDTF">2021-10-29T04:29:00Z</dcterms:modified>
</cp:coreProperties>
</file>