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01C" w:rsidRPr="00BE501C" w:rsidRDefault="00BE501C" w:rsidP="00BE501C">
      <w:pPr>
        <w:spacing w:after="0" w:line="240" w:lineRule="auto"/>
        <w:ind w:firstLine="357"/>
        <w:jc w:val="center"/>
        <w:rPr>
          <w:rFonts w:ascii="Times New Roman" w:hAnsi="Times New Roman" w:cs="Times New Roman"/>
          <w:b/>
          <w:sz w:val="28"/>
          <w:szCs w:val="28"/>
        </w:rPr>
      </w:pPr>
      <w:r w:rsidRPr="00BE501C">
        <w:rPr>
          <w:rFonts w:ascii="Times New Roman" w:hAnsi="Times New Roman" w:cs="Times New Roman"/>
          <w:b/>
          <w:sz w:val="28"/>
          <w:szCs w:val="28"/>
        </w:rPr>
        <w:t>РОССИЙСКАЯ ФЕДЕРАЦИЯ</w:t>
      </w:r>
    </w:p>
    <w:p w:rsidR="00BE501C" w:rsidRPr="00BE501C" w:rsidRDefault="00BE501C" w:rsidP="00BE501C">
      <w:pPr>
        <w:spacing w:after="0" w:line="240" w:lineRule="auto"/>
        <w:ind w:firstLine="357"/>
        <w:jc w:val="center"/>
        <w:rPr>
          <w:rFonts w:ascii="Times New Roman" w:hAnsi="Times New Roman" w:cs="Times New Roman"/>
          <w:b/>
          <w:sz w:val="28"/>
          <w:szCs w:val="28"/>
        </w:rPr>
      </w:pPr>
      <w:r w:rsidRPr="00BE501C">
        <w:rPr>
          <w:rFonts w:ascii="Times New Roman" w:hAnsi="Times New Roman" w:cs="Times New Roman"/>
          <w:b/>
          <w:sz w:val="28"/>
          <w:szCs w:val="28"/>
        </w:rPr>
        <w:t>ИРКУТСКАЯ ОБЛАСТЬ</w:t>
      </w:r>
    </w:p>
    <w:p w:rsidR="00BE501C" w:rsidRPr="00BE501C" w:rsidRDefault="00BE501C" w:rsidP="00BE501C">
      <w:pPr>
        <w:spacing w:after="0" w:line="240" w:lineRule="auto"/>
        <w:ind w:firstLine="357"/>
        <w:jc w:val="center"/>
        <w:rPr>
          <w:rFonts w:ascii="Times New Roman" w:hAnsi="Times New Roman" w:cs="Times New Roman"/>
          <w:b/>
          <w:sz w:val="28"/>
          <w:szCs w:val="28"/>
        </w:rPr>
      </w:pPr>
      <w:r w:rsidRPr="00BE501C">
        <w:rPr>
          <w:rFonts w:ascii="Times New Roman" w:hAnsi="Times New Roman" w:cs="Times New Roman"/>
          <w:b/>
          <w:sz w:val="28"/>
          <w:szCs w:val="28"/>
        </w:rPr>
        <w:t>КОНТРОЛЬНО-СЧЕТНАЯ ПАЛАТА</w:t>
      </w:r>
    </w:p>
    <w:p w:rsidR="00BE501C" w:rsidRPr="00BE501C" w:rsidRDefault="00BE501C" w:rsidP="00BE501C">
      <w:pPr>
        <w:spacing w:after="0" w:line="240" w:lineRule="auto"/>
        <w:ind w:firstLine="357"/>
        <w:jc w:val="center"/>
        <w:rPr>
          <w:rFonts w:ascii="Times New Roman" w:hAnsi="Times New Roman" w:cs="Times New Roman"/>
          <w:b/>
          <w:sz w:val="28"/>
          <w:szCs w:val="28"/>
        </w:rPr>
      </w:pPr>
      <w:r w:rsidRPr="00BE501C">
        <w:rPr>
          <w:rFonts w:ascii="Times New Roman" w:hAnsi="Times New Roman" w:cs="Times New Roman"/>
          <w:b/>
          <w:sz w:val="28"/>
          <w:szCs w:val="28"/>
        </w:rPr>
        <w:t>МУНИЦИПАЛЬНОГО ОБРАЗОВАНИЯ КУЙТУНСКИЙ РАЙОН</w:t>
      </w:r>
    </w:p>
    <w:p w:rsidR="00BE501C" w:rsidRDefault="00BE501C" w:rsidP="00BE501C">
      <w:pPr>
        <w:spacing w:after="0" w:line="240" w:lineRule="auto"/>
        <w:ind w:firstLine="360"/>
        <w:jc w:val="center"/>
        <w:rPr>
          <w:rFonts w:ascii="Times New Roman" w:hAnsi="Times New Roman" w:cs="Times New Roman"/>
          <w:b/>
          <w:sz w:val="28"/>
          <w:szCs w:val="28"/>
        </w:rPr>
      </w:pPr>
    </w:p>
    <w:p w:rsidR="00BE501C" w:rsidRDefault="005D2886" w:rsidP="005D2886">
      <w:pPr>
        <w:spacing w:after="0" w:line="240" w:lineRule="auto"/>
        <w:ind w:firstLine="360"/>
        <w:jc w:val="center"/>
        <w:rPr>
          <w:rFonts w:ascii="Times New Roman" w:hAnsi="Times New Roman" w:cs="Times New Roman"/>
          <w:b/>
          <w:sz w:val="28"/>
          <w:szCs w:val="28"/>
        </w:rPr>
      </w:pPr>
      <w:proofErr w:type="gramStart"/>
      <w:r>
        <w:rPr>
          <w:rFonts w:ascii="Times New Roman" w:hAnsi="Times New Roman" w:cs="Times New Roman"/>
          <w:b/>
          <w:sz w:val="28"/>
          <w:szCs w:val="28"/>
        </w:rPr>
        <w:t>ОТЧЕТ</w:t>
      </w:r>
      <w:r w:rsidR="009212B2">
        <w:rPr>
          <w:rFonts w:ascii="Times New Roman" w:hAnsi="Times New Roman" w:cs="Times New Roman"/>
          <w:b/>
          <w:sz w:val="28"/>
          <w:szCs w:val="28"/>
        </w:rPr>
        <w:t xml:space="preserve"> </w:t>
      </w:r>
      <w:r w:rsidR="00BE501C" w:rsidRPr="00BE501C">
        <w:rPr>
          <w:rFonts w:ascii="Times New Roman" w:hAnsi="Times New Roman" w:cs="Times New Roman"/>
          <w:b/>
          <w:sz w:val="28"/>
          <w:szCs w:val="28"/>
        </w:rPr>
        <w:t xml:space="preserve"> </w:t>
      </w:r>
      <w:r w:rsidR="00BE501C">
        <w:rPr>
          <w:rFonts w:ascii="Times New Roman" w:hAnsi="Times New Roman" w:cs="Times New Roman"/>
          <w:b/>
          <w:sz w:val="28"/>
          <w:szCs w:val="28"/>
        </w:rPr>
        <w:t>№</w:t>
      </w:r>
      <w:proofErr w:type="gramEnd"/>
      <w:r w:rsidR="00BE501C">
        <w:rPr>
          <w:rFonts w:ascii="Times New Roman" w:hAnsi="Times New Roman" w:cs="Times New Roman"/>
          <w:b/>
          <w:sz w:val="28"/>
          <w:szCs w:val="28"/>
        </w:rPr>
        <w:t xml:space="preserve"> </w:t>
      </w:r>
      <w:r w:rsidR="00E75399">
        <w:rPr>
          <w:rFonts w:ascii="Times New Roman" w:hAnsi="Times New Roman" w:cs="Times New Roman"/>
          <w:b/>
          <w:sz w:val="28"/>
          <w:szCs w:val="28"/>
        </w:rPr>
        <w:t>1</w:t>
      </w:r>
    </w:p>
    <w:p w:rsidR="006A00D9" w:rsidRDefault="008F3A44" w:rsidP="006A00D9">
      <w:pPr>
        <w:spacing w:after="0" w:line="240" w:lineRule="auto"/>
        <w:ind w:firstLine="567"/>
        <w:jc w:val="center"/>
        <w:rPr>
          <w:rFonts w:ascii="Times New Roman" w:hAnsi="Times New Roman" w:cs="Times New Roman"/>
          <w:sz w:val="24"/>
          <w:szCs w:val="24"/>
        </w:rPr>
      </w:pPr>
      <w:proofErr w:type="gramStart"/>
      <w:r w:rsidRPr="008529EF">
        <w:rPr>
          <w:rFonts w:ascii="Times New Roman" w:hAnsi="Times New Roman" w:cs="Times New Roman"/>
          <w:sz w:val="24"/>
          <w:szCs w:val="24"/>
        </w:rPr>
        <w:t>по</w:t>
      </w:r>
      <w:proofErr w:type="gramEnd"/>
      <w:r w:rsidRPr="008529EF">
        <w:rPr>
          <w:rFonts w:ascii="Times New Roman" w:hAnsi="Times New Roman" w:cs="Times New Roman"/>
          <w:sz w:val="24"/>
          <w:szCs w:val="24"/>
        </w:rPr>
        <w:t xml:space="preserve"> результатам </w:t>
      </w:r>
      <w:r w:rsidR="006A00D9">
        <w:rPr>
          <w:rFonts w:ascii="Times New Roman" w:hAnsi="Times New Roman" w:cs="Times New Roman"/>
          <w:sz w:val="24"/>
          <w:szCs w:val="24"/>
        </w:rPr>
        <w:t>проверки законного и эффективного (экономного и результативного) использования средств областного и местного бюджетов, выделенных на реализацию мероприятий перечня проектов народных инициатив в 202</w:t>
      </w:r>
      <w:r w:rsidR="00996453">
        <w:rPr>
          <w:rFonts w:ascii="Times New Roman" w:hAnsi="Times New Roman" w:cs="Times New Roman"/>
          <w:sz w:val="24"/>
          <w:szCs w:val="24"/>
        </w:rPr>
        <w:t>2</w:t>
      </w:r>
      <w:r w:rsidR="006A00D9">
        <w:rPr>
          <w:rFonts w:ascii="Times New Roman" w:hAnsi="Times New Roman" w:cs="Times New Roman"/>
          <w:sz w:val="24"/>
          <w:szCs w:val="24"/>
        </w:rPr>
        <w:t xml:space="preserve"> году </w:t>
      </w:r>
      <w:proofErr w:type="spellStart"/>
      <w:r w:rsidR="00DC488C">
        <w:rPr>
          <w:rFonts w:ascii="Times New Roman" w:hAnsi="Times New Roman" w:cs="Times New Roman"/>
          <w:sz w:val="24"/>
          <w:szCs w:val="24"/>
        </w:rPr>
        <w:t>Алкин</w:t>
      </w:r>
      <w:r w:rsidR="00996453">
        <w:rPr>
          <w:rFonts w:ascii="Times New Roman" w:hAnsi="Times New Roman" w:cs="Times New Roman"/>
          <w:sz w:val="24"/>
          <w:szCs w:val="24"/>
        </w:rPr>
        <w:t>с</w:t>
      </w:r>
      <w:r w:rsidR="006A00D9">
        <w:rPr>
          <w:rFonts w:ascii="Times New Roman" w:hAnsi="Times New Roman" w:cs="Times New Roman"/>
          <w:sz w:val="24"/>
          <w:szCs w:val="24"/>
        </w:rPr>
        <w:t>кому</w:t>
      </w:r>
      <w:proofErr w:type="spellEnd"/>
      <w:r w:rsidR="006A00D9">
        <w:rPr>
          <w:rFonts w:ascii="Times New Roman" w:hAnsi="Times New Roman" w:cs="Times New Roman"/>
          <w:sz w:val="24"/>
          <w:szCs w:val="24"/>
        </w:rPr>
        <w:t xml:space="preserve"> муниципальному образованию</w:t>
      </w:r>
    </w:p>
    <w:p w:rsidR="008529EF" w:rsidRDefault="008529EF" w:rsidP="00925D29">
      <w:pPr>
        <w:spacing w:after="0" w:line="240" w:lineRule="auto"/>
        <w:ind w:firstLine="567"/>
        <w:jc w:val="center"/>
        <w:rPr>
          <w:rFonts w:ascii="Times New Roman" w:hAnsi="Times New Roman" w:cs="Times New Roman"/>
          <w:color w:val="FF0000"/>
          <w:sz w:val="24"/>
          <w:szCs w:val="24"/>
        </w:rPr>
      </w:pPr>
    </w:p>
    <w:p w:rsidR="0016740B" w:rsidRPr="00AA4791" w:rsidRDefault="0016740B" w:rsidP="0016740B">
      <w:pPr>
        <w:spacing w:after="0" w:line="240" w:lineRule="auto"/>
        <w:ind w:firstLine="360"/>
        <w:jc w:val="both"/>
        <w:rPr>
          <w:rFonts w:ascii="Times New Roman" w:hAnsi="Times New Roman" w:cs="Times New Roman"/>
          <w:color w:val="FF0000"/>
          <w:sz w:val="24"/>
          <w:szCs w:val="24"/>
        </w:rPr>
      </w:pPr>
      <w:proofErr w:type="spellStart"/>
      <w:r w:rsidRPr="008529EF">
        <w:rPr>
          <w:rFonts w:ascii="Times New Roman" w:hAnsi="Times New Roman" w:cs="Times New Roman"/>
          <w:sz w:val="24"/>
          <w:szCs w:val="24"/>
        </w:rPr>
        <w:t>р.п</w:t>
      </w:r>
      <w:proofErr w:type="spellEnd"/>
      <w:r w:rsidRPr="008529EF">
        <w:rPr>
          <w:rFonts w:ascii="Times New Roman" w:hAnsi="Times New Roman" w:cs="Times New Roman"/>
          <w:sz w:val="24"/>
          <w:szCs w:val="24"/>
        </w:rPr>
        <w:t xml:space="preserve">. Куйтун                                                                    </w:t>
      </w:r>
      <w:r w:rsidR="009212B2" w:rsidRPr="008529EF">
        <w:rPr>
          <w:rFonts w:ascii="Times New Roman" w:hAnsi="Times New Roman" w:cs="Times New Roman"/>
          <w:sz w:val="24"/>
          <w:szCs w:val="24"/>
        </w:rPr>
        <w:t xml:space="preserve">                      </w:t>
      </w:r>
      <w:r w:rsidR="00FC2E33" w:rsidRPr="008529EF">
        <w:rPr>
          <w:rFonts w:ascii="Times New Roman" w:hAnsi="Times New Roman" w:cs="Times New Roman"/>
          <w:sz w:val="24"/>
          <w:szCs w:val="24"/>
        </w:rPr>
        <w:t xml:space="preserve">    </w:t>
      </w:r>
      <w:r w:rsidR="008529EF" w:rsidRPr="008529EF">
        <w:rPr>
          <w:rFonts w:ascii="Times New Roman" w:hAnsi="Times New Roman" w:cs="Times New Roman"/>
          <w:sz w:val="24"/>
          <w:szCs w:val="24"/>
        </w:rPr>
        <w:t xml:space="preserve">     </w:t>
      </w:r>
      <w:r w:rsidR="00E75399" w:rsidRPr="00E75399">
        <w:rPr>
          <w:rFonts w:ascii="Times New Roman" w:hAnsi="Times New Roman" w:cs="Times New Roman"/>
          <w:sz w:val="24"/>
          <w:szCs w:val="24"/>
        </w:rPr>
        <w:t>2</w:t>
      </w:r>
      <w:r w:rsidRPr="00E75399">
        <w:rPr>
          <w:rFonts w:ascii="Times New Roman" w:hAnsi="Times New Roman" w:cs="Times New Roman"/>
          <w:sz w:val="24"/>
          <w:szCs w:val="24"/>
        </w:rPr>
        <w:t xml:space="preserve"> </w:t>
      </w:r>
      <w:r w:rsidR="00E75399" w:rsidRPr="00E75399">
        <w:rPr>
          <w:rFonts w:ascii="Times New Roman" w:hAnsi="Times New Roman" w:cs="Times New Roman"/>
          <w:sz w:val="24"/>
          <w:szCs w:val="24"/>
        </w:rPr>
        <w:t>фев</w:t>
      </w:r>
      <w:r w:rsidR="007274B0" w:rsidRPr="00E75399">
        <w:rPr>
          <w:rFonts w:ascii="Times New Roman" w:hAnsi="Times New Roman" w:cs="Times New Roman"/>
          <w:sz w:val="24"/>
          <w:szCs w:val="24"/>
        </w:rPr>
        <w:t>р</w:t>
      </w:r>
      <w:r w:rsidR="00E75399" w:rsidRPr="00E75399">
        <w:rPr>
          <w:rFonts w:ascii="Times New Roman" w:hAnsi="Times New Roman" w:cs="Times New Roman"/>
          <w:sz w:val="24"/>
          <w:szCs w:val="24"/>
        </w:rPr>
        <w:t>ал</w:t>
      </w:r>
      <w:r w:rsidR="008529EF" w:rsidRPr="00E75399">
        <w:rPr>
          <w:rFonts w:ascii="Times New Roman" w:hAnsi="Times New Roman" w:cs="Times New Roman"/>
          <w:sz w:val="24"/>
          <w:szCs w:val="24"/>
        </w:rPr>
        <w:t>я</w:t>
      </w:r>
      <w:r w:rsidR="008529EF" w:rsidRPr="008529EF">
        <w:rPr>
          <w:rFonts w:ascii="Times New Roman" w:hAnsi="Times New Roman" w:cs="Times New Roman"/>
          <w:sz w:val="24"/>
          <w:szCs w:val="24"/>
        </w:rPr>
        <w:t xml:space="preserve"> </w:t>
      </w:r>
      <w:r w:rsidRPr="008529EF">
        <w:rPr>
          <w:rFonts w:ascii="Times New Roman" w:hAnsi="Times New Roman" w:cs="Times New Roman"/>
          <w:sz w:val="24"/>
          <w:szCs w:val="24"/>
        </w:rPr>
        <w:t>20</w:t>
      </w:r>
      <w:r w:rsidR="008529EF" w:rsidRPr="008529EF">
        <w:rPr>
          <w:rFonts w:ascii="Times New Roman" w:hAnsi="Times New Roman" w:cs="Times New Roman"/>
          <w:sz w:val="24"/>
          <w:szCs w:val="24"/>
        </w:rPr>
        <w:t>2</w:t>
      </w:r>
      <w:r w:rsidR="00996453">
        <w:rPr>
          <w:rFonts w:ascii="Times New Roman" w:hAnsi="Times New Roman" w:cs="Times New Roman"/>
          <w:sz w:val="24"/>
          <w:szCs w:val="24"/>
        </w:rPr>
        <w:t>3</w:t>
      </w:r>
      <w:r w:rsidRPr="008529EF">
        <w:rPr>
          <w:rFonts w:ascii="Times New Roman" w:hAnsi="Times New Roman" w:cs="Times New Roman"/>
          <w:sz w:val="24"/>
          <w:szCs w:val="24"/>
        </w:rPr>
        <w:t>г</w:t>
      </w:r>
      <w:r w:rsidRPr="00AA4791">
        <w:rPr>
          <w:rFonts w:ascii="Times New Roman" w:hAnsi="Times New Roman" w:cs="Times New Roman"/>
          <w:color w:val="FF0000"/>
          <w:sz w:val="24"/>
          <w:szCs w:val="24"/>
        </w:rPr>
        <w:t>.</w:t>
      </w:r>
    </w:p>
    <w:p w:rsidR="009212B2" w:rsidRPr="00AA4791" w:rsidRDefault="009212B2" w:rsidP="009212B2">
      <w:pPr>
        <w:shd w:val="clear" w:color="auto" w:fill="FFFFFF"/>
        <w:tabs>
          <w:tab w:val="left" w:pos="283"/>
          <w:tab w:val="left" w:leader="underscore" w:pos="9235"/>
        </w:tabs>
        <w:spacing w:after="0" w:line="240" w:lineRule="auto"/>
        <w:ind w:left="-284" w:firstLine="284"/>
        <w:jc w:val="both"/>
        <w:rPr>
          <w:rFonts w:ascii="Times New Roman" w:eastAsia="Times New Roman" w:hAnsi="Times New Roman" w:cs="Times New Roman"/>
          <w:color w:val="FF0000"/>
          <w:sz w:val="24"/>
          <w:szCs w:val="24"/>
        </w:rPr>
      </w:pPr>
      <w:r w:rsidRPr="00AA4791">
        <w:rPr>
          <w:rFonts w:ascii="Times New Roman" w:eastAsia="Times New Roman" w:hAnsi="Times New Roman" w:cs="Times New Roman"/>
          <w:color w:val="FF0000"/>
          <w:sz w:val="24"/>
          <w:szCs w:val="24"/>
        </w:rPr>
        <w:t xml:space="preserve">       </w:t>
      </w:r>
    </w:p>
    <w:p w:rsidR="00803121" w:rsidRDefault="009212B2" w:rsidP="00803121">
      <w:pPr>
        <w:shd w:val="clear" w:color="auto" w:fill="FFFFFF"/>
        <w:tabs>
          <w:tab w:val="left" w:pos="283"/>
          <w:tab w:val="left" w:leader="underscore" w:pos="9235"/>
        </w:tabs>
        <w:spacing w:after="0" w:line="240" w:lineRule="auto"/>
        <w:ind w:firstLine="567"/>
        <w:jc w:val="both"/>
        <w:rPr>
          <w:rFonts w:ascii="Times New Roman" w:eastAsia="Times New Roman" w:hAnsi="Times New Roman" w:cs="Times New Roman"/>
          <w:sz w:val="24"/>
          <w:szCs w:val="24"/>
        </w:rPr>
      </w:pPr>
      <w:r w:rsidRPr="004873BA">
        <w:rPr>
          <w:rFonts w:ascii="Times New Roman" w:eastAsia="Times New Roman" w:hAnsi="Times New Roman" w:cs="Times New Roman"/>
          <w:sz w:val="24"/>
          <w:szCs w:val="24"/>
        </w:rPr>
        <w:t xml:space="preserve">Настоящий отчет подготовлен председателем КСП </w:t>
      </w:r>
      <w:proofErr w:type="spellStart"/>
      <w:r w:rsidR="003F687A" w:rsidRPr="004873BA">
        <w:rPr>
          <w:rFonts w:ascii="Times New Roman" w:eastAsia="Times New Roman" w:hAnsi="Times New Roman" w:cs="Times New Roman"/>
          <w:sz w:val="24"/>
          <w:szCs w:val="24"/>
        </w:rPr>
        <w:t>Костюкевич</w:t>
      </w:r>
      <w:proofErr w:type="spellEnd"/>
      <w:r w:rsidR="003F687A" w:rsidRPr="004873BA">
        <w:rPr>
          <w:rFonts w:ascii="Times New Roman" w:eastAsia="Times New Roman" w:hAnsi="Times New Roman" w:cs="Times New Roman"/>
          <w:sz w:val="24"/>
          <w:szCs w:val="24"/>
        </w:rPr>
        <w:t xml:space="preserve"> А.А.</w:t>
      </w:r>
      <w:r w:rsidRPr="004873BA">
        <w:rPr>
          <w:rFonts w:ascii="Times New Roman" w:eastAsia="Times New Roman" w:hAnsi="Times New Roman" w:cs="Times New Roman"/>
          <w:sz w:val="24"/>
          <w:szCs w:val="24"/>
        </w:rPr>
        <w:t xml:space="preserve"> по итогам контрольного мероприятия «</w:t>
      </w:r>
      <w:r w:rsidR="006A00D9">
        <w:rPr>
          <w:rFonts w:ascii="Times New Roman" w:eastAsia="Times New Roman" w:hAnsi="Times New Roman" w:cs="Times New Roman"/>
          <w:sz w:val="24"/>
          <w:szCs w:val="24"/>
        </w:rPr>
        <w:t>П</w:t>
      </w:r>
      <w:r w:rsidR="006A00D9" w:rsidRPr="006A00D9">
        <w:rPr>
          <w:rFonts w:ascii="Times New Roman" w:eastAsia="Times New Roman" w:hAnsi="Times New Roman" w:cs="Times New Roman"/>
          <w:sz w:val="24"/>
          <w:szCs w:val="24"/>
        </w:rPr>
        <w:t>роверк</w:t>
      </w:r>
      <w:r w:rsidR="006A00D9">
        <w:rPr>
          <w:rFonts w:ascii="Times New Roman" w:eastAsia="Times New Roman" w:hAnsi="Times New Roman" w:cs="Times New Roman"/>
          <w:sz w:val="24"/>
          <w:szCs w:val="24"/>
        </w:rPr>
        <w:t>а</w:t>
      </w:r>
      <w:r w:rsidR="006A00D9" w:rsidRPr="006A00D9">
        <w:rPr>
          <w:rFonts w:ascii="Times New Roman" w:eastAsia="Times New Roman" w:hAnsi="Times New Roman" w:cs="Times New Roman"/>
          <w:sz w:val="24"/>
          <w:szCs w:val="24"/>
        </w:rPr>
        <w:t xml:space="preserve"> законного и эффективного (экономного и результативного) использования средств областного и местного бюджетов, выделенных на реализацию мероприятий перечня проектов народных инициатив в 202</w:t>
      </w:r>
      <w:r w:rsidR="00996453">
        <w:rPr>
          <w:rFonts w:ascii="Times New Roman" w:eastAsia="Times New Roman" w:hAnsi="Times New Roman" w:cs="Times New Roman"/>
          <w:sz w:val="24"/>
          <w:szCs w:val="24"/>
        </w:rPr>
        <w:t>2</w:t>
      </w:r>
      <w:r w:rsidR="006A00D9" w:rsidRPr="006A00D9">
        <w:rPr>
          <w:rFonts w:ascii="Times New Roman" w:eastAsia="Times New Roman" w:hAnsi="Times New Roman" w:cs="Times New Roman"/>
          <w:sz w:val="24"/>
          <w:szCs w:val="24"/>
        </w:rPr>
        <w:t xml:space="preserve"> году </w:t>
      </w:r>
      <w:proofErr w:type="spellStart"/>
      <w:r w:rsidR="00DC488C">
        <w:rPr>
          <w:rFonts w:ascii="Times New Roman" w:eastAsia="Times New Roman" w:hAnsi="Times New Roman" w:cs="Times New Roman"/>
          <w:sz w:val="24"/>
          <w:szCs w:val="24"/>
        </w:rPr>
        <w:t>Алкин</w:t>
      </w:r>
      <w:r w:rsidR="006A00D9" w:rsidRPr="006A00D9">
        <w:rPr>
          <w:rFonts w:ascii="Times New Roman" w:eastAsia="Times New Roman" w:hAnsi="Times New Roman" w:cs="Times New Roman"/>
          <w:sz w:val="24"/>
          <w:szCs w:val="24"/>
        </w:rPr>
        <w:t>с</w:t>
      </w:r>
      <w:r w:rsidR="006A00D9">
        <w:rPr>
          <w:rFonts w:ascii="Times New Roman" w:eastAsia="Times New Roman" w:hAnsi="Times New Roman" w:cs="Times New Roman"/>
          <w:sz w:val="24"/>
          <w:szCs w:val="24"/>
        </w:rPr>
        <w:t>кому</w:t>
      </w:r>
      <w:proofErr w:type="spellEnd"/>
      <w:r w:rsidR="006A00D9">
        <w:rPr>
          <w:rFonts w:ascii="Times New Roman" w:eastAsia="Times New Roman" w:hAnsi="Times New Roman" w:cs="Times New Roman"/>
          <w:sz w:val="24"/>
          <w:szCs w:val="24"/>
        </w:rPr>
        <w:t xml:space="preserve"> муниципальному образованию</w:t>
      </w:r>
      <w:r w:rsidRPr="004873BA">
        <w:rPr>
          <w:rFonts w:ascii="Times New Roman" w:eastAsia="Times New Roman" w:hAnsi="Times New Roman" w:cs="Times New Roman"/>
          <w:sz w:val="24"/>
          <w:szCs w:val="24"/>
        </w:rPr>
        <w:t>»</w:t>
      </w:r>
      <w:r w:rsidR="00C50BBB" w:rsidRPr="004873BA">
        <w:rPr>
          <w:rFonts w:ascii="Times New Roman" w:eastAsia="Times New Roman" w:hAnsi="Times New Roman" w:cs="Times New Roman"/>
          <w:sz w:val="24"/>
          <w:szCs w:val="24"/>
        </w:rPr>
        <w:t>, на основании акта</w:t>
      </w:r>
      <w:r w:rsidR="00C50BBB" w:rsidRPr="004873BA">
        <w:rPr>
          <w:rFonts w:ascii="Times New Roman" w:eastAsia="Times New Roman" w:hAnsi="Times New Roman" w:cs="Times New Roman"/>
          <w:color w:val="FF0000"/>
          <w:sz w:val="24"/>
          <w:szCs w:val="24"/>
        </w:rPr>
        <w:t xml:space="preserve"> </w:t>
      </w:r>
      <w:r w:rsidR="00C50BBB" w:rsidRPr="004873BA">
        <w:rPr>
          <w:rFonts w:ascii="Times New Roman" w:eastAsia="Times New Roman" w:hAnsi="Times New Roman" w:cs="Times New Roman"/>
          <w:sz w:val="24"/>
          <w:szCs w:val="24"/>
        </w:rPr>
        <w:t xml:space="preserve">проверки </w:t>
      </w:r>
      <w:r w:rsidR="00C45BC7" w:rsidRPr="004873BA">
        <w:rPr>
          <w:rFonts w:ascii="Times New Roman" w:eastAsia="Times New Roman" w:hAnsi="Times New Roman" w:cs="Times New Roman"/>
          <w:sz w:val="24"/>
          <w:szCs w:val="24"/>
        </w:rPr>
        <w:t>№</w:t>
      </w:r>
      <w:r w:rsidR="003F687A" w:rsidRPr="004873BA">
        <w:rPr>
          <w:rFonts w:ascii="Times New Roman" w:eastAsia="Times New Roman" w:hAnsi="Times New Roman" w:cs="Times New Roman"/>
          <w:sz w:val="24"/>
          <w:szCs w:val="24"/>
        </w:rPr>
        <w:t xml:space="preserve"> </w:t>
      </w:r>
      <w:r w:rsidR="00DC488C">
        <w:rPr>
          <w:rFonts w:ascii="Times New Roman" w:eastAsia="Times New Roman" w:hAnsi="Times New Roman" w:cs="Times New Roman"/>
          <w:sz w:val="24"/>
          <w:szCs w:val="24"/>
        </w:rPr>
        <w:t>2</w:t>
      </w:r>
      <w:r w:rsidR="00C45BC7" w:rsidRPr="004873BA">
        <w:rPr>
          <w:rFonts w:ascii="Times New Roman" w:eastAsia="Times New Roman" w:hAnsi="Times New Roman" w:cs="Times New Roman"/>
          <w:sz w:val="24"/>
          <w:szCs w:val="24"/>
        </w:rPr>
        <w:t xml:space="preserve"> от </w:t>
      </w:r>
      <w:r w:rsidR="00DC488C">
        <w:rPr>
          <w:rFonts w:ascii="Times New Roman" w:eastAsia="Times New Roman" w:hAnsi="Times New Roman" w:cs="Times New Roman"/>
          <w:sz w:val="24"/>
          <w:szCs w:val="24"/>
        </w:rPr>
        <w:t>30</w:t>
      </w:r>
      <w:r w:rsidR="00C45BC7" w:rsidRPr="004873BA">
        <w:rPr>
          <w:rFonts w:ascii="Times New Roman" w:eastAsia="Times New Roman" w:hAnsi="Times New Roman" w:cs="Times New Roman"/>
          <w:sz w:val="24"/>
          <w:szCs w:val="24"/>
        </w:rPr>
        <w:t>.</w:t>
      </w:r>
      <w:r w:rsidR="00996453">
        <w:rPr>
          <w:rFonts w:ascii="Times New Roman" w:eastAsia="Times New Roman" w:hAnsi="Times New Roman" w:cs="Times New Roman"/>
          <w:sz w:val="24"/>
          <w:szCs w:val="24"/>
        </w:rPr>
        <w:t>0</w:t>
      </w:r>
      <w:r w:rsidR="00A94C84">
        <w:rPr>
          <w:rFonts w:ascii="Times New Roman" w:eastAsia="Times New Roman" w:hAnsi="Times New Roman" w:cs="Times New Roman"/>
          <w:sz w:val="24"/>
          <w:szCs w:val="24"/>
        </w:rPr>
        <w:t>1</w:t>
      </w:r>
      <w:r w:rsidR="00C45BC7" w:rsidRPr="004873BA">
        <w:rPr>
          <w:rFonts w:ascii="Times New Roman" w:eastAsia="Times New Roman" w:hAnsi="Times New Roman" w:cs="Times New Roman"/>
          <w:sz w:val="24"/>
          <w:szCs w:val="24"/>
        </w:rPr>
        <w:t>.20</w:t>
      </w:r>
      <w:r w:rsidR="008529EF" w:rsidRPr="004873BA">
        <w:rPr>
          <w:rFonts w:ascii="Times New Roman" w:eastAsia="Times New Roman" w:hAnsi="Times New Roman" w:cs="Times New Roman"/>
          <w:sz w:val="24"/>
          <w:szCs w:val="24"/>
        </w:rPr>
        <w:t>2</w:t>
      </w:r>
      <w:r w:rsidR="00996453">
        <w:rPr>
          <w:rFonts w:ascii="Times New Roman" w:eastAsia="Times New Roman" w:hAnsi="Times New Roman" w:cs="Times New Roman"/>
          <w:sz w:val="24"/>
          <w:szCs w:val="24"/>
        </w:rPr>
        <w:t>3</w:t>
      </w:r>
      <w:r w:rsidR="00C45BC7" w:rsidRPr="004873BA">
        <w:rPr>
          <w:rFonts w:ascii="Times New Roman" w:eastAsia="Times New Roman" w:hAnsi="Times New Roman" w:cs="Times New Roman"/>
          <w:sz w:val="24"/>
          <w:szCs w:val="24"/>
        </w:rPr>
        <w:t xml:space="preserve"> года, подготовленного </w:t>
      </w:r>
      <w:r w:rsidR="00996453">
        <w:rPr>
          <w:rFonts w:ascii="Times New Roman" w:eastAsia="Times New Roman" w:hAnsi="Times New Roman" w:cs="Times New Roman"/>
          <w:sz w:val="24"/>
          <w:szCs w:val="24"/>
        </w:rPr>
        <w:t>ведущим инспектором</w:t>
      </w:r>
      <w:r w:rsidR="00803121" w:rsidRPr="00803121">
        <w:rPr>
          <w:rFonts w:ascii="Times New Roman" w:eastAsia="Times New Roman" w:hAnsi="Times New Roman" w:cs="Times New Roman"/>
          <w:sz w:val="24"/>
          <w:szCs w:val="24"/>
        </w:rPr>
        <w:t xml:space="preserve"> КСП МО </w:t>
      </w:r>
      <w:proofErr w:type="spellStart"/>
      <w:r w:rsidR="00803121" w:rsidRPr="00803121">
        <w:rPr>
          <w:rFonts w:ascii="Times New Roman" w:eastAsia="Times New Roman" w:hAnsi="Times New Roman" w:cs="Times New Roman"/>
          <w:sz w:val="24"/>
          <w:szCs w:val="24"/>
        </w:rPr>
        <w:t>Куйтунский</w:t>
      </w:r>
      <w:proofErr w:type="spellEnd"/>
      <w:r w:rsidR="00803121" w:rsidRPr="00803121">
        <w:rPr>
          <w:rFonts w:ascii="Times New Roman" w:eastAsia="Times New Roman" w:hAnsi="Times New Roman" w:cs="Times New Roman"/>
          <w:sz w:val="24"/>
          <w:szCs w:val="24"/>
        </w:rPr>
        <w:t xml:space="preserve"> район </w:t>
      </w:r>
      <w:proofErr w:type="spellStart"/>
      <w:r w:rsidR="00DC488C">
        <w:rPr>
          <w:rFonts w:ascii="Times New Roman" w:eastAsia="Times New Roman" w:hAnsi="Times New Roman" w:cs="Times New Roman"/>
          <w:sz w:val="24"/>
          <w:szCs w:val="24"/>
        </w:rPr>
        <w:t>Гришкевич</w:t>
      </w:r>
      <w:proofErr w:type="spellEnd"/>
      <w:r w:rsidR="00DC488C">
        <w:rPr>
          <w:rFonts w:ascii="Times New Roman" w:eastAsia="Times New Roman" w:hAnsi="Times New Roman" w:cs="Times New Roman"/>
          <w:sz w:val="24"/>
          <w:szCs w:val="24"/>
        </w:rPr>
        <w:t xml:space="preserve"> Е.И.</w:t>
      </w:r>
    </w:p>
    <w:p w:rsidR="000A22BD" w:rsidRPr="00996453" w:rsidRDefault="009212B2" w:rsidP="00803121">
      <w:pPr>
        <w:shd w:val="clear" w:color="auto" w:fill="FFFFFF"/>
        <w:tabs>
          <w:tab w:val="left" w:pos="283"/>
          <w:tab w:val="left" w:leader="underscore" w:pos="9235"/>
        </w:tabs>
        <w:spacing w:after="0" w:line="240" w:lineRule="auto"/>
        <w:ind w:firstLine="567"/>
        <w:jc w:val="both"/>
        <w:rPr>
          <w:rFonts w:ascii="Times New Roman" w:eastAsia="Times New Roman" w:hAnsi="Times New Roman" w:cs="Times New Roman"/>
          <w:sz w:val="24"/>
          <w:szCs w:val="24"/>
        </w:rPr>
      </w:pPr>
      <w:r w:rsidRPr="004873BA">
        <w:rPr>
          <w:rFonts w:ascii="Times New Roman" w:eastAsia="Times New Roman" w:hAnsi="Times New Roman" w:cs="Times New Roman"/>
          <w:b/>
          <w:sz w:val="24"/>
          <w:szCs w:val="24"/>
        </w:rPr>
        <w:t>Основание для проведения контрольного мероприятия:</w:t>
      </w:r>
      <w:r w:rsidR="00744193" w:rsidRPr="004873BA">
        <w:rPr>
          <w:rFonts w:ascii="Times New Roman" w:eastAsia="Times New Roman" w:hAnsi="Times New Roman" w:cs="Times New Roman"/>
          <w:b/>
          <w:sz w:val="24"/>
          <w:szCs w:val="24"/>
        </w:rPr>
        <w:t xml:space="preserve"> </w:t>
      </w:r>
      <w:r w:rsidR="0004001B" w:rsidRPr="004873BA">
        <w:rPr>
          <w:rFonts w:ascii="Times New Roman" w:eastAsia="Times New Roman" w:hAnsi="Times New Roman" w:cs="Times New Roman"/>
          <w:sz w:val="24"/>
          <w:szCs w:val="24"/>
        </w:rPr>
        <w:t xml:space="preserve">Федеральный </w:t>
      </w:r>
      <w:r w:rsidR="007970D5" w:rsidRPr="004873BA">
        <w:rPr>
          <w:rFonts w:ascii="Times New Roman" w:eastAsia="Times New Roman" w:hAnsi="Times New Roman" w:cs="Times New Roman"/>
          <w:sz w:val="24"/>
          <w:szCs w:val="24"/>
        </w:rPr>
        <w:t xml:space="preserve">закон </w:t>
      </w:r>
      <w:r w:rsidR="0004001B" w:rsidRPr="004873BA">
        <w:rPr>
          <w:rFonts w:ascii="Times New Roman" w:eastAsia="Times New Roman" w:hAnsi="Times New Roman" w:cs="Times New Roman"/>
          <w:sz w:val="24"/>
          <w:szCs w:val="24"/>
        </w:rPr>
        <w:t xml:space="preserve">от </w:t>
      </w:r>
      <w:r w:rsidR="00C50BBB" w:rsidRPr="004873BA">
        <w:rPr>
          <w:rFonts w:ascii="Times New Roman" w:eastAsia="Times New Roman" w:hAnsi="Times New Roman" w:cs="Times New Roman"/>
          <w:sz w:val="24"/>
          <w:szCs w:val="24"/>
        </w:rPr>
        <w:t>07.02.2011г. № 6-ФЗ «Об общих принц</w:t>
      </w:r>
      <w:r w:rsidR="008D6694" w:rsidRPr="004873BA">
        <w:rPr>
          <w:rFonts w:ascii="Times New Roman" w:eastAsia="Times New Roman" w:hAnsi="Times New Roman" w:cs="Times New Roman"/>
          <w:sz w:val="24"/>
          <w:szCs w:val="24"/>
        </w:rPr>
        <w:t xml:space="preserve">ипах организации и </w:t>
      </w:r>
      <w:proofErr w:type="gramStart"/>
      <w:r w:rsidR="008D6694" w:rsidRPr="004873BA">
        <w:rPr>
          <w:rFonts w:ascii="Times New Roman" w:eastAsia="Times New Roman" w:hAnsi="Times New Roman" w:cs="Times New Roman"/>
          <w:sz w:val="24"/>
          <w:szCs w:val="24"/>
        </w:rPr>
        <w:t xml:space="preserve">деятельности </w:t>
      </w:r>
      <w:r w:rsidR="00925D29" w:rsidRPr="004873BA">
        <w:rPr>
          <w:rFonts w:ascii="Times New Roman" w:eastAsia="Times New Roman" w:hAnsi="Times New Roman" w:cs="Times New Roman"/>
          <w:sz w:val="24"/>
          <w:szCs w:val="24"/>
        </w:rPr>
        <w:t xml:space="preserve">контрольно-счетных </w:t>
      </w:r>
      <w:r w:rsidR="008D6694" w:rsidRPr="004873BA">
        <w:rPr>
          <w:rFonts w:ascii="Times New Roman" w:eastAsia="Times New Roman" w:hAnsi="Times New Roman" w:cs="Times New Roman"/>
          <w:sz w:val="24"/>
          <w:szCs w:val="24"/>
        </w:rPr>
        <w:t>органов субъектов Российской Федерации</w:t>
      </w:r>
      <w:proofErr w:type="gramEnd"/>
      <w:r w:rsidR="008D6694" w:rsidRPr="004873BA">
        <w:rPr>
          <w:rFonts w:ascii="Times New Roman" w:eastAsia="Times New Roman" w:hAnsi="Times New Roman" w:cs="Times New Roman"/>
          <w:sz w:val="24"/>
          <w:szCs w:val="24"/>
        </w:rPr>
        <w:t xml:space="preserve"> и муниципальных </w:t>
      </w:r>
      <w:r w:rsidR="0004001B" w:rsidRPr="004873BA">
        <w:rPr>
          <w:rFonts w:ascii="Times New Roman" w:eastAsia="Times New Roman" w:hAnsi="Times New Roman" w:cs="Times New Roman"/>
          <w:sz w:val="24"/>
          <w:szCs w:val="24"/>
        </w:rPr>
        <w:t>образований»,</w:t>
      </w:r>
      <w:r w:rsidR="0004001B" w:rsidRPr="004873BA">
        <w:rPr>
          <w:rFonts w:ascii="Times New Roman" w:eastAsia="Times New Roman" w:hAnsi="Times New Roman" w:cs="Times New Roman"/>
          <w:color w:val="FF0000"/>
          <w:sz w:val="24"/>
          <w:szCs w:val="24"/>
        </w:rPr>
        <w:t xml:space="preserve"> </w:t>
      </w:r>
      <w:r w:rsidR="0048664B" w:rsidRPr="005A0FE3">
        <w:rPr>
          <w:rFonts w:ascii="Times New Roman" w:eastAsia="Times New Roman" w:hAnsi="Times New Roman" w:cs="Times New Roman"/>
          <w:sz w:val="24"/>
          <w:szCs w:val="24"/>
        </w:rPr>
        <w:t xml:space="preserve">п. </w:t>
      </w:r>
      <w:r w:rsidR="005A0FE3" w:rsidRPr="005A0FE3">
        <w:rPr>
          <w:rFonts w:ascii="Times New Roman" w:eastAsia="Times New Roman" w:hAnsi="Times New Roman" w:cs="Times New Roman"/>
          <w:sz w:val="24"/>
          <w:szCs w:val="24"/>
        </w:rPr>
        <w:t>2.1</w:t>
      </w:r>
      <w:r w:rsidR="0048664B" w:rsidRPr="00996453">
        <w:rPr>
          <w:rFonts w:ascii="Times New Roman" w:eastAsia="Times New Roman" w:hAnsi="Times New Roman" w:cs="Times New Roman"/>
          <w:color w:val="FF0000"/>
          <w:sz w:val="24"/>
          <w:szCs w:val="24"/>
        </w:rPr>
        <w:t xml:space="preserve"> </w:t>
      </w:r>
      <w:r w:rsidR="0048664B" w:rsidRPr="00996453">
        <w:rPr>
          <w:rFonts w:ascii="Times New Roman" w:eastAsia="Times New Roman" w:hAnsi="Times New Roman" w:cs="Times New Roman"/>
          <w:sz w:val="24"/>
          <w:szCs w:val="24"/>
        </w:rPr>
        <w:t>плана работы Контрольно-счетной палаты на 20</w:t>
      </w:r>
      <w:r w:rsidR="008529EF" w:rsidRPr="00996453">
        <w:rPr>
          <w:rFonts w:ascii="Times New Roman" w:eastAsia="Times New Roman" w:hAnsi="Times New Roman" w:cs="Times New Roman"/>
          <w:sz w:val="24"/>
          <w:szCs w:val="24"/>
        </w:rPr>
        <w:t>2</w:t>
      </w:r>
      <w:r w:rsidR="00996453" w:rsidRPr="00996453">
        <w:rPr>
          <w:rFonts w:ascii="Times New Roman" w:eastAsia="Times New Roman" w:hAnsi="Times New Roman" w:cs="Times New Roman"/>
          <w:sz w:val="24"/>
          <w:szCs w:val="24"/>
        </w:rPr>
        <w:t>3</w:t>
      </w:r>
      <w:r w:rsidR="0048664B" w:rsidRPr="00996453">
        <w:rPr>
          <w:rFonts w:ascii="Times New Roman" w:eastAsia="Times New Roman" w:hAnsi="Times New Roman" w:cs="Times New Roman"/>
          <w:sz w:val="24"/>
          <w:szCs w:val="24"/>
        </w:rPr>
        <w:t xml:space="preserve"> год</w:t>
      </w:r>
      <w:r w:rsidR="008D6694" w:rsidRPr="00996453">
        <w:rPr>
          <w:rFonts w:ascii="Times New Roman" w:eastAsia="Times New Roman" w:hAnsi="Times New Roman" w:cs="Times New Roman"/>
          <w:sz w:val="24"/>
          <w:szCs w:val="24"/>
        </w:rPr>
        <w:t>,</w:t>
      </w:r>
      <w:r w:rsidR="008D6694" w:rsidRPr="00996453">
        <w:rPr>
          <w:rFonts w:ascii="Times New Roman" w:eastAsia="Times New Roman" w:hAnsi="Times New Roman" w:cs="Times New Roman"/>
          <w:color w:val="FF0000"/>
          <w:sz w:val="24"/>
          <w:szCs w:val="24"/>
        </w:rPr>
        <w:t xml:space="preserve"> </w:t>
      </w:r>
      <w:r w:rsidR="008D6694" w:rsidRPr="00996453">
        <w:rPr>
          <w:rFonts w:ascii="Times New Roman" w:eastAsia="Times New Roman" w:hAnsi="Times New Roman" w:cs="Times New Roman"/>
          <w:sz w:val="24"/>
          <w:szCs w:val="24"/>
        </w:rPr>
        <w:t xml:space="preserve">распоряжение </w:t>
      </w:r>
      <w:r w:rsidR="0048664B" w:rsidRPr="00996453">
        <w:rPr>
          <w:rFonts w:ascii="Times New Roman" w:eastAsia="Times New Roman" w:hAnsi="Times New Roman" w:cs="Times New Roman"/>
          <w:sz w:val="24"/>
          <w:szCs w:val="24"/>
        </w:rPr>
        <w:t>предсе</w:t>
      </w:r>
      <w:r w:rsidR="008D6694" w:rsidRPr="00996453">
        <w:rPr>
          <w:rFonts w:ascii="Times New Roman" w:eastAsia="Times New Roman" w:hAnsi="Times New Roman" w:cs="Times New Roman"/>
          <w:sz w:val="24"/>
          <w:szCs w:val="24"/>
        </w:rPr>
        <w:t xml:space="preserve">дателя КСП МО </w:t>
      </w:r>
      <w:proofErr w:type="spellStart"/>
      <w:r w:rsidR="008D6694" w:rsidRPr="00996453">
        <w:rPr>
          <w:rFonts w:ascii="Times New Roman" w:eastAsia="Times New Roman" w:hAnsi="Times New Roman" w:cs="Times New Roman"/>
          <w:sz w:val="24"/>
          <w:szCs w:val="24"/>
        </w:rPr>
        <w:t>Куйтунский</w:t>
      </w:r>
      <w:proofErr w:type="spellEnd"/>
      <w:r w:rsidR="008D6694" w:rsidRPr="00996453">
        <w:rPr>
          <w:rFonts w:ascii="Times New Roman" w:eastAsia="Times New Roman" w:hAnsi="Times New Roman" w:cs="Times New Roman"/>
          <w:sz w:val="24"/>
          <w:szCs w:val="24"/>
        </w:rPr>
        <w:t xml:space="preserve"> район </w:t>
      </w:r>
      <w:r w:rsidR="000A22BD" w:rsidRPr="00996453">
        <w:rPr>
          <w:rFonts w:ascii="Times New Roman" w:eastAsia="Times New Roman" w:hAnsi="Times New Roman" w:cs="Times New Roman"/>
          <w:sz w:val="24"/>
          <w:szCs w:val="24"/>
        </w:rPr>
        <w:t xml:space="preserve">от </w:t>
      </w:r>
      <w:r w:rsidR="00DC488C" w:rsidRPr="00DC488C">
        <w:rPr>
          <w:rFonts w:ascii="Times New Roman" w:eastAsia="Times New Roman" w:hAnsi="Times New Roman" w:cs="Times New Roman"/>
          <w:sz w:val="24"/>
          <w:szCs w:val="24"/>
        </w:rPr>
        <w:t>10.01.2023г. № 2</w:t>
      </w:r>
      <w:r w:rsidR="00925D29" w:rsidRPr="00996453">
        <w:rPr>
          <w:rFonts w:ascii="Times New Roman" w:eastAsia="Times New Roman" w:hAnsi="Times New Roman" w:cs="Times New Roman"/>
          <w:sz w:val="24"/>
          <w:szCs w:val="24"/>
        </w:rPr>
        <w:t>.</w:t>
      </w:r>
    </w:p>
    <w:p w:rsidR="00260807" w:rsidRPr="004873BA" w:rsidRDefault="009212B2" w:rsidP="00C50BBB">
      <w:pPr>
        <w:spacing w:after="0" w:line="240" w:lineRule="auto"/>
        <w:ind w:firstLine="567"/>
        <w:jc w:val="both"/>
        <w:rPr>
          <w:rFonts w:ascii="Times New Roman" w:eastAsia="Times New Roman" w:hAnsi="Times New Roman" w:cs="Times New Roman"/>
          <w:b/>
          <w:sz w:val="24"/>
          <w:szCs w:val="24"/>
        </w:rPr>
      </w:pPr>
      <w:r w:rsidRPr="004873BA">
        <w:rPr>
          <w:rFonts w:ascii="Times New Roman" w:eastAsia="Times New Roman" w:hAnsi="Times New Roman" w:cs="Times New Roman"/>
          <w:b/>
          <w:sz w:val="24"/>
          <w:szCs w:val="24"/>
        </w:rPr>
        <w:t xml:space="preserve">Предмет контрольного мероприятия: </w:t>
      </w:r>
    </w:p>
    <w:p w:rsidR="00260807" w:rsidRPr="00BD14D3" w:rsidRDefault="00260807" w:rsidP="00C50BBB">
      <w:pPr>
        <w:spacing w:after="0" w:line="240" w:lineRule="auto"/>
        <w:ind w:firstLine="567"/>
        <w:jc w:val="both"/>
        <w:rPr>
          <w:rFonts w:ascii="Times New Roman" w:hAnsi="Times New Roman" w:cs="Times New Roman"/>
          <w:sz w:val="24"/>
          <w:szCs w:val="24"/>
        </w:rPr>
      </w:pPr>
      <w:r w:rsidRPr="00BD14D3">
        <w:rPr>
          <w:rFonts w:ascii="Times New Roman" w:hAnsi="Times New Roman" w:cs="Times New Roman"/>
          <w:sz w:val="24"/>
          <w:szCs w:val="24"/>
        </w:rPr>
        <w:t xml:space="preserve">- федеральные законодательные и иные нормативные правовые акты, законодательные и иные нормативные правовые акты Иркутской области, нормативные правовые акты </w:t>
      </w:r>
      <w:proofErr w:type="spellStart"/>
      <w:r w:rsidR="00DC488C">
        <w:rPr>
          <w:rFonts w:ascii="Times New Roman" w:hAnsi="Times New Roman" w:cs="Times New Roman"/>
          <w:sz w:val="24"/>
          <w:szCs w:val="24"/>
        </w:rPr>
        <w:t>Алкин</w:t>
      </w:r>
      <w:r w:rsidRPr="00BD14D3">
        <w:rPr>
          <w:rFonts w:ascii="Times New Roman" w:hAnsi="Times New Roman" w:cs="Times New Roman"/>
          <w:sz w:val="24"/>
          <w:szCs w:val="24"/>
        </w:rPr>
        <w:t>ского</w:t>
      </w:r>
      <w:proofErr w:type="spellEnd"/>
      <w:r w:rsidRPr="00BD14D3">
        <w:rPr>
          <w:rFonts w:ascii="Times New Roman" w:hAnsi="Times New Roman" w:cs="Times New Roman"/>
          <w:sz w:val="24"/>
          <w:szCs w:val="24"/>
        </w:rPr>
        <w:t xml:space="preserve"> муниципального образования, приказы, распоряжения и методические указания, регламентирующие отношения по формированию, предоставлению, использованию средств областного и местного бюджета на реализацию мероприятий проектов народных инициатив; учету расходов;</w:t>
      </w:r>
    </w:p>
    <w:p w:rsidR="00260807" w:rsidRPr="00BD14D3" w:rsidRDefault="00260807" w:rsidP="00260807">
      <w:pPr>
        <w:spacing w:after="0" w:line="240" w:lineRule="auto"/>
        <w:ind w:firstLine="567"/>
        <w:jc w:val="both"/>
        <w:rPr>
          <w:rFonts w:ascii="Times New Roman" w:hAnsi="Times New Roman" w:cs="Times New Roman"/>
          <w:sz w:val="24"/>
          <w:szCs w:val="24"/>
        </w:rPr>
      </w:pPr>
      <w:r w:rsidRPr="00BD14D3">
        <w:rPr>
          <w:rFonts w:ascii="Times New Roman" w:hAnsi="Times New Roman" w:cs="Times New Roman"/>
          <w:sz w:val="24"/>
          <w:szCs w:val="24"/>
        </w:rPr>
        <w:t xml:space="preserve">- деятельность </w:t>
      </w:r>
      <w:proofErr w:type="spellStart"/>
      <w:r w:rsidR="00DC488C">
        <w:rPr>
          <w:rFonts w:ascii="Times New Roman" w:hAnsi="Times New Roman" w:cs="Times New Roman"/>
          <w:sz w:val="24"/>
          <w:szCs w:val="24"/>
        </w:rPr>
        <w:t>Алкин</w:t>
      </w:r>
      <w:r w:rsidRPr="00BD14D3">
        <w:rPr>
          <w:rFonts w:ascii="Times New Roman" w:hAnsi="Times New Roman" w:cs="Times New Roman"/>
          <w:sz w:val="24"/>
          <w:szCs w:val="24"/>
        </w:rPr>
        <w:t>ского</w:t>
      </w:r>
      <w:proofErr w:type="spellEnd"/>
      <w:r w:rsidRPr="00BD14D3">
        <w:rPr>
          <w:rFonts w:ascii="Times New Roman" w:hAnsi="Times New Roman" w:cs="Times New Roman"/>
          <w:sz w:val="24"/>
          <w:szCs w:val="24"/>
        </w:rPr>
        <w:t xml:space="preserve"> муниципального образования по формированию и использованию средств областного бюджета и бюджета</w:t>
      </w:r>
      <w:r w:rsidRPr="00BD14D3">
        <w:t xml:space="preserve"> </w:t>
      </w:r>
      <w:proofErr w:type="spellStart"/>
      <w:r w:rsidR="00DC488C">
        <w:rPr>
          <w:rFonts w:ascii="Times New Roman" w:hAnsi="Times New Roman" w:cs="Times New Roman"/>
          <w:sz w:val="24"/>
          <w:szCs w:val="24"/>
        </w:rPr>
        <w:t>Алкин</w:t>
      </w:r>
      <w:r w:rsidRPr="00BD14D3">
        <w:rPr>
          <w:rFonts w:ascii="Times New Roman" w:hAnsi="Times New Roman" w:cs="Times New Roman"/>
          <w:sz w:val="24"/>
          <w:szCs w:val="24"/>
        </w:rPr>
        <w:t>ского</w:t>
      </w:r>
      <w:proofErr w:type="spellEnd"/>
      <w:r w:rsidRPr="00BD14D3">
        <w:rPr>
          <w:rFonts w:ascii="Times New Roman" w:hAnsi="Times New Roman" w:cs="Times New Roman"/>
          <w:sz w:val="24"/>
          <w:szCs w:val="24"/>
        </w:rPr>
        <w:t xml:space="preserve"> муниципального образования на реализацию мероприятий проектов народных инициатив; </w:t>
      </w:r>
    </w:p>
    <w:p w:rsidR="00260807" w:rsidRPr="00BD14D3" w:rsidRDefault="00260807" w:rsidP="00260807">
      <w:pPr>
        <w:spacing w:after="0" w:line="240" w:lineRule="auto"/>
        <w:ind w:firstLine="567"/>
        <w:jc w:val="both"/>
        <w:rPr>
          <w:rFonts w:ascii="Times New Roman" w:hAnsi="Times New Roman" w:cs="Times New Roman"/>
          <w:sz w:val="24"/>
          <w:szCs w:val="24"/>
        </w:rPr>
      </w:pPr>
      <w:r w:rsidRPr="00BD14D3">
        <w:rPr>
          <w:rFonts w:ascii="Times New Roman" w:hAnsi="Times New Roman" w:cs="Times New Roman"/>
          <w:sz w:val="24"/>
          <w:szCs w:val="24"/>
        </w:rPr>
        <w:t xml:space="preserve">- соглашение о предоставлении субсидий </w:t>
      </w:r>
      <w:proofErr w:type="spellStart"/>
      <w:r w:rsidR="00DC488C">
        <w:rPr>
          <w:rFonts w:ascii="Times New Roman" w:hAnsi="Times New Roman" w:cs="Times New Roman"/>
          <w:sz w:val="24"/>
          <w:szCs w:val="24"/>
        </w:rPr>
        <w:t>Алкин</w:t>
      </w:r>
      <w:r w:rsidRPr="00BD14D3">
        <w:rPr>
          <w:rFonts w:ascii="Times New Roman" w:hAnsi="Times New Roman" w:cs="Times New Roman"/>
          <w:sz w:val="24"/>
          <w:szCs w:val="24"/>
        </w:rPr>
        <w:t>скому</w:t>
      </w:r>
      <w:proofErr w:type="spellEnd"/>
      <w:r w:rsidRPr="00BD14D3">
        <w:rPr>
          <w:rFonts w:ascii="Times New Roman" w:hAnsi="Times New Roman" w:cs="Times New Roman"/>
          <w:sz w:val="24"/>
          <w:szCs w:val="24"/>
        </w:rPr>
        <w:t xml:space="preserve"> муниципальному образованию, платежные документы, контракты, договоры, бухгалтерская отчетность, статистическая и иная отчетность, первичные учетные документы по предоставлению и использованию средств, направленных на реализацию мероприятий проектов народных инициатив. </w:t>
      </w:r>
    </w:p>
    <w:p w:rsidR="009212B2" w:rsidRPr="004873BA" w:rsidRDefault="009212B2" w:rsidP="00372953">
      <w:pPr>
        <w:spacing w:after="0" w:line="240" w:lineRule="auto"/>
        <w:ind w:firstLine="567"/>
        <w:jc w:val="both"/>
        <w:rPr>
          <w:rFonts w:ascii="Times New Roman" w:eastAsia="Times New Roman" w:hAnsi="Times New Roman" w:cs="Times New Roman"/>
          <w:sz w:val="24"/>
          <w:szCs w:val="24"/>
        </w:rPr>
      </w:pPr>
      <w:r w:rsidRPr="004873BA">
        <w:rPr>
          <w:rFonts w:ascii="Times New Roman" w:eastAsia="Times New Roman" w:hAnsi="Times New Roman" w:cs="Times New Roman"/>
          <w:b/>
          <w:sz w:val="24"/>
          <w:szCs w:val="24"/>
        </w:rPr>
        <w:t>Объект контрольного мероприятия:</w:t>
      </w:r>
      <w:r w:rsidR="000A4537" w:rsidRPr="004873BA">
        <w:rPr>
          <w:rFonts w:ascii="Times New Roman" w:eastAsia="Times New Roman" w:hAnsi="Times New Roman" w:cs="Times New Roman"/>
          <w:sz w:val="24"/>
          <w:szCs w:val="24"/>
        </w:rPr>
        <w:t xml:space="preserve"> </w:t>
      </w:r>
      <w:proofErr w:type="spellStart"/>
      <w:r w:rsidR="00DC488C">
        <w:rPr>
          <w:rFonts w:ascii="Times New Roman" w:eastAsia="Times New Roman" w:hAnsi="Times New Roman" w:cs="Times New Roman"/>
          <w:sz w:val="24"/>
          <w:szCs w:val="24"/>
        </w:rPr>
        <w:t>Алкин</w:t>
      </w:r>
      <w:r w:rsidR="008529EF" w:rsidRPr="004873BA">
        <w:rPr>
          <w:rFonts w:ascii="Times New Roman" w:eastAsia="Times New Roman" w:hAnsi="Times New Roman" w:cs="Times New Roman"/>
          <w:sz w:val="24"/>
          <w:szCs w:val="24"/>
        </w:rPr>
        <w:t>с</w:t>
      </w:r>
      <w:r w:rsidRPr="004873BA">
        <w:rPr>
          <w:rFonts w:ascii="Times New Roman" w:eastAsia="Times New Roman" w:hAnsi="Times New Roman" w:cs="Times New Roman"/>
          <w:sz w:val="24"/>
          <w:szCs w:val="24"/>
        </w:rPr>
        <w:t>ко</w:t>
      </w:r>
      <w:r w:rsidR="007D7BE2" w:rsidRPr="004873BA">
        <w:rPr>
          <w:rFonts w:ascii="Times New Roman" w:eastAsia="Times New Roman" w:hAnsi="Times New Roman" w:cs="Times New Roman"/>
          <w:sz w:val="24"/>
          <w:szCs w:val="24"/>
        </w:rPr>
        <w:t>е</w:t>
      </w:r>
      <w:proofErr w:type="spellEnd"/>
      <w:r w:rsidR="007970D5" w:rsidRPr="004873BA">
        <w:rPr>
          <w:rFonts w:ascii="Times New Roman" w:eastAsia="Times New Roman" w:hAnsi="Times New Roman" w:cs="Times New Roman"/>
          <w:sz w:val="24"/>
          <w:szCs w:val="24"/>
        </w:rPr>
        <w:t xml:space="preserve"> </w:t>
      </w:r>
      <w:r w:rsidRPr="004873BA">
        <w:rPr>
          <w:rFonts w:ascii="Times New Roman" w:eastAsia="Times New Roman" w:hAnsi="Times New Roman" w:cs="Times New Roman"/>
          <w:sz w:val="24"/>
          <w:szCs w:val="24"/>
        </w:rPr>
        <w:t>муниципально</w:t>
      </w:r>
      <w:r w:rsidR="007D7BE2" w:rsidRPr="004873BA">
        <w:rPr>
          <w:rFonts w:ascii="Times New Roman" w:eastAsia="Times New Roman" w:hAnsi="Times New Roman" w:cs="Times New Roman"/>
          <w:sz w:val="24"/>
          <w:szCs w:val="24"/>
        </w:rPr>
        <w:t>е</w:t>
      </w:r>
      <w:r w:rsidRPr="004873BA">
        <w:rPr>
          <w:rFonts w:ascii="Times New Roman" w:eastAsia="Times New Roman" w:hAnsi="Times New Roman" w:cs="Times New Roman"/>
          <w:sz w:val="24"/>
          <w:szCs w:val="24"/>
        </w:rPr>
        <w:t xml:space="preserve"> образовани</w:t>
      </w:r>
      <w:r w:rsidR="007D7BE2" w:rsidRPr="004873BA">
        <w:rPr>
          <w:rFonts w:ascii="Times New Roman" w:eastAsia="Times New Roman" w:hAnsi="Times New Roman" w:cs="Times New Roman"/>
          <w:sz w:val="24"/>
          <w:szCs w:val="24"/>
        </w:rPr>
        <w:t>е</w:t>
      </w:r>
      <w:r w:rsidRPr="004873BA">
        <w:rPr>
          <w:rFonts w:ascii="Times New Roman" w:eastAsia="Times New Roman" w:hAnsi="Times New Roman" w:cs="Times New Roman"/>
          <w:sz w:val="24"/>
          <w:szCs w:val="24"/>
        </w:rPr>
        <w:t>.</w:t>
      </w:r>
    </w:p>
    <w:p w:rsidR="00803121" w:rsidRDefault="009212B2" w:rsidP="00803121">
      <w:pPr>
        <w:spacing w:after="0" w:line="240" w:lineRule="auto"/>
        <w:ind w:firstLine="540"/>
        <w:rPr>
          <w:rFonts w:ascii="Times New Roman" w:hAnsi="Times New Roman" w:cs="Times New Roman"/>
          <w:sz w:val="24"/>
          <w:szCs w:val="24"/>
        </w:rPr>
      </w:pPr>
      <w:r w:rsidRPr="004873BA">
        <w:rPr>
          <w:rFonts w:ascii="Times New Roman" w:eastAsia="Times New Roman" w:hAnsi="Times New Roman" w:cs="Times New Roman"/>
          <w:b/>
          <w:sz w:val="24"/>
          <w:szCs w:val="24"/>
        </w:rPr>
        <w:t xml:space="preserve">Срок проведения контрольного мероприятия: </w:t>
      </w:r>
      <w:r w:rsidR="00372953" w:rsidRPr="004873BA">
        <w:rPr>
          <w:rFonts w:ascii="Times New Roman" w:eastAsia="Times New Roman" w:hAnsi="Times New Roman" w:cs="Times New Roman"/>
          <w:sz w:val="24"/>
          <w:szCs w:val="24"/>
        </w:rPr>
        <w:t xml:space="preserve">с </w:t>
      </w:r>
      <w:r w:rsidR="00FB1B45" w:rsidRPr="00FB1B45">
        <w:rPr>
          <w:rFonts w:ascii="Times New Roman" w:hAnsi="Times New Roman" w:cs="Times New Roman"/>
          <w:sz w:val="24"/>
          <w:szCs w:val="24"/>
        </w:rPr>
        <w:t xml:space="preserve">10.01.2023г. по </w:t>
      </w:r>
      <w:r w:rsidR="00DC488C">
        <w:rPr>
          <w:rFonts w:ascii="Times New Roman" w:hAnsi="Times New Roman" w:cs="Times New Roman"/>
          <w:sz w:val="24"/>
          <w:szCs w:val="24"/>
        </w:rPr>
        <w:t>30</w:t>
      </w:r>
      <w:r w:rsidR="00FB1B45" w:rsidRPr="00FB1B45">
        <w:rPr>
          <w:rFonts w:ascii="Times New Roman" w:hAnsi="Times New Roman" w:cs="Times New Roman"/>
          <w:sz w:val="24"/>
          <w:szCs w:val="24"/>
        </w:rPr>
        <w:t>.01.2023г.</w:t>
      </w:r>
    </w:p>
    <w:p w:rsidR="00057C28" w:rsidRPr="00BD14D3" w:rsidRDefault="009212B2" w:rsidP="00803121">
      <w:pPr>
        <w:spacing w:after="0" w:line="240" w:lineRule="auto"/>
        <w:ind w:firstLine="540"/>
        <w:jc w:val="both"/>
        <w:rPr>
          <w:rFonts w:ascii="Times New Roman" w:hAnsi="Times New Roman" w:cs="Times New Roman"/>
          <w:sz w:val="24"/>
          <w:szCs w:val="24"/>
        </w:rPr>
      </w:pPr>
      <w:r w:rsidRPr="004873BA">
        <w:rPr>
          <w:rFonts w:ascii="Times New Roman" w:eastAsia="Times New Roman" w:hAnsi="Times New Roman" w:cs="Times New Roman"/>
          <w:b/>
          <w:sz w:val="24"/>
          <w:szCs w:val="24"/>
        </w:rPr>
        <w:t>Цель контрольного мероприятия:</w:t>
      </w:r>
      <w:r w:rsidRPr="004873BA">
        <w:rPr>
          <w:rFonts w:ascii="Times New Roman" w:eastAsia="Times New Roman" w:hAnsi="Times New Roman" w:cs="Times New Roman"/>
          <w:sz w:val="24"/>
          <w:szCs w:val="24"/>
        </w:rPr>
        <w:t xml:space="preserve"> </w:t>
      </w:r>
      <w:r w:rsidR="00072F18" w:rsidRPr="00BD14D3">
        <w:rPr>
          <w:rFonts w:ascii="Times New Roman" w:eastAsia="Times New Roman" w:hAnsi="Times New Roman" w:cs="Times New Roman"/>
          <w:sz w:val="24"/>
          <w:szCs w:val="24"/>
        </w:rPr>
        <w:t>о</w:t>
      </w:r>
      <w:r w:rsidR="008C2AD6" w:rsidRPr="00BD14D3">
        <w:rPr>
          <w:rFonts w:ascii="Times New Roman" w:eastAsia="Times New Roman" w:hAnsi="Times New Roman" w:cs="Times New Roman"/>
          <w:sz w:val="24"/>
          <w:szCs w:val="24"/>
        </w:rPr>
        <w:t xml:space="preserve">ценка соблюдения законодательных и иных нормативных правовых актов при формировании </w:t>
      </w:r>
      <w:r w:rsidR="00057C28" w:rsidRPr="00BD14D3">
        <w:rPr>
          <w:rFonts w:ascii="Times New Roman" w:hAnsi="Times New Roman" w:cs="Times New Roman"/>
          <w:sz w:val="24"/>
          <w:szCs w:val="24"/>
        </w:rPr>
        <w:t>бюджетных ассигнований</w:t>
      </w:r>
      <w:r w:rsidR="008C2AD6" w:rsidRPr="00BD14D3">
        <w:rPr>
          <w:rFonts w:ascii="Times New Roman" w:hAnsi="Times New Roman" w:cs="Times New Roman"/>
          <w:sz w:val="24"/>
          <w:szCs w:val="24"/>
        </w:rPr>
        <w:t xml:space="preserve"> </w:t>
      </w:r>
      <w:r w:rsidR="00036ADE" w:rsidRPr="00BD14D3">
        <w:rPr>
          <w:rFonts w:ascii="Times New Roman" w:hAnsi="Times New Roman" w:cs="Times New Roman"/>
          <w:sz w:val="24"/>
          <w:szCs w:val="24"/>
        </w:rPr>
        <w:t xml:space="preserve">для </w:t>
      </w:r>
      <w:r w:rsidR="00036ADE" w:rsidRPr="00BD14D3">
        <w:rPr>
          <w:rFonts w:ascii="Times New Roman" w:eastAsia="Times New Roman" w:hAnsi="Times New Roman" w:cs="Times New Roman"/>
          <w:sz w:val="24"/>
          <w:szCs w:val="24"/>
        </w:rPr>
        <w:t>реализации мероприят</w:t>
      </w:r>
      <w:r w:rsidR="00072F18" w:rsidRPr="00BD14D3">
        <w:rPr>
          <w:rFonts w:ascii="Times New Roman" w:eastAsia="Times New Roman" w:hAnsi="Times New Roman" w:cs="Times New Roman"/>
          <w:sz w:val="24"/>
          <w:szCs w:val="24"/>
        </w:rPr>
        <w:t>ий проектов народных инициатив</w:t>
      </w:r>
      <w:r w:rsidR="00902EAB" w:rsidRPr="00BD14D3">
        <w:rPr>
          <w:rFonts w:ascii="Times New Roman" w:eastAsia="Times New Roman" w:hAnsi="Times New Roman" w:cs="Times New Roman"/>
          <w:sz w:val="24"/>
          <w:szCs w:val="24"/>
        </w:rPr>
        <w:t xml:space="preserve">, а также соблюдения порядка предоставления субсидий муниципальному образованию. </w:t>
      </w:r>
      <w:r w:rsidR="00057C28" w:rsidRPr="00BD14D3">
        <w:rPr>
          <w:rFonts w:ascii="Times New Roman" w:hAnsi="Times New Roman" w:cs="Times New Roman"/>
          <w:sz w:val="24"/>
          <w:szCs w:val="24"/>
        </w:rPr>
        <w:t>Проверка целевого и эффективного (экономного и результативного) использования средств о</w:t>
      </w:r>
      <w:r w:rsidR="008C2AD6" w:rsidRPr="00BD14D3">
        <w:rPr>
          <w:rFonts w:ascii="Times New Roman" w:hAnsi="Times New Roman" w:cs="Times New Roman"/>
          <w:sz w:val="24"/>
          <w:szCs w:val="24"/>
        </w:rPr>
        <w:t>бластного и местного бюджетов, предоставленных на реализацию меропр</w:t>
      </w:r>
      <w:r w:rsidR="00057C28" w:rsidRPr="00BD14D3">
        <w:rPr>
          <w:rFonts w:ascii="Times New Roman" w:hAnsi="Times New Roman" w:cs="Times New Roman"/>
          <w:sz w:val="24"/>
          <w:szCs w:val="24"/>
        </w:rPr>
        <w:t>иятий</w:t>
      </w:r>
      <w:r w:rsidR="008C2AD6" w:rsidRPr="00BD14D3">
        <w:rPr>
          <w:rFonts w:ascii="Times New Roman" w:hAnsi="Times New Roman" w:cs="Times New Roman"/>
          <w:sz w:val="24"/>
          <w:szCs w:val="24"/>
        </w:rPr>
        <w:t xml:space="preserve"> проектов </w:t>
      </w:r>
      <w:r w:rsidR="00057C28" w:rsidRPr="00BD14D3">
        <w:rPr>
          <w:rFonts w:ascii="Times New Roman" w:hAnsi="Times New Roman" w:cs="Times New Roman"/>
          <w:sz w:val="24"/>
          <w:szCs w:val="24"/>
        </w:rPr>
        <w:t>народных инициатив.</w:t>
      </w:r>
    </w:p>
    <w:p w:rsidR="00372953" w:rsidRPr="004873BA" w:rsidRDefault="009212B2" w:rsidP="00372953">
      <w:pPr>
        <w:spacing w:after="0" w:line="240" w:lineRule="auto"/>
        <w:ind w:firstLine="567"/>
        <w:jc w:val="both"/>
        <w:rPr>
          <w:rFonts w:ascii="Times New Roman" w:eastAsia="Times New Roman" w:hAnsi="Times New Roman" w:cs="Times New Roman"/>
          <w:sz w:val="24"/>
          <w:szCs w:val="24"/>
        </w:rPr>
      </w:pPr>
      <w:r w:rsidRPr="004873BA">
        <w:rPr>
          <w:rFonts w:ascii="Times New Roman" w:eastAsia="Times New Roman" w:hAnsi="Times New Roman" w:cs="Times New Roman"/>
          <w:b/>
          <w:sz w:val="24"/>
          <w:szCs w:val="24"/>
        </w:rPr>
        <w:t xml:space="preserve">Проверяемый период: </w:t>
      </w:r>
      <w:r w:rsidR="00372953" w:rsidRPr="004873BA">
        <w:rPr>
          <w:rFonts w:ascii="Times New Roman" w:eastAsia="Times New Roman" w:hAnsi="Times New Roman" w:cs="Times New Roman"/>
          <w:sz w:val="24"/>
          <w:szCs w:val="24"/>
        </w:rPr>
        <w:t>20</w:t>
      </w:r>
      <w:r w:rsidR="006A00D9">
        <w:rPr>
          <w:rFonts w:ascii="Times New Roman" w:eastAsia="Times New Roman" w:hAnsi="Times New Roman" w:cs="Times New Roman"/>
          <w:sz w:val="24"/>
          <w:szCs w:val="24"/>
        </w:rPr>
        <w:t>2</w:t>
      </w:r>
      <w:r w:rsidR="00FB1B45">
        <w:rPr>
          <w:rFonts w:ascii="Times New Roman" w:eastAsia="Times New Roman" w:hAnsi="Times New Roman" w:cs="Times New Roman"/>
          <w:sz w:val="24"/>
          <w:szCs w:val="24"/>
        </w:rPr>
        <w:t>2</w:t>
      </w:r>
      <w:r w:rsidR="008529EF" w:rsidRPr="004873BA">
        <w:rPr>
          <w:rFonts w:ascii="Times New Roman" w:eastAsia="Times New Roman" w:hAnsi="Times New Roman" w:cs="Times New Roman"/>
          <w:sz w:val="24"/>
          <w:szCs w:val="24"/>
        </w:rPr>
        <w:t xml:space="preserve"> </w:t>
      </w:r>
      <w:r w:rsidR="00372953" w:rsidRPr="004873BA">
        <w:rPr>
          <w:rFonts w:ascii="Times New Roman" w:eastAsia="Times New Roman" w:hAnsi="Times New Roman" w:cs="Times New Roman"/>
          <w:sz w:val="24"/>
          <w:szCs w:val="24"/>
        </w:rPr>
        <w:t>год.</w:t>
      </w:r>
    </w:p>
    <w:p w:rsidR="003F687A" w:rsidRPr="004873BA" w:rsidRDefault="003F687A" w:rsidP="00372953">
      <w:pPr>
        <w:spacing w:after="0" w:line="240" w:lineRule="auto"/>
        <w:ind w:firstLine="567"/>
        <w:jc w:val="both"/>
        <w:rPr>
          <w:rFonts w:ascii="Times New Roman" w:hAnsi="Times New Roman" w:cs="Times New Roman"/>
          <w:sz w:val="24"/>
          <w:szCs w:val="24"/>
        </w:rPr>
      </w:pPr>
      <w:r w:rsidRPr="004873BA">
        <w:rPr>
          <w:rFonts w:ascii="Times New Roman" w:hAnsi="Times New Roman" w:cs="Times New Roman"/>
          <w:b/>
          <w:sz w:val="24"/>
          <w:szCs w:val="24"/>
        </w:rPr>
        <w:t>Объем проверенных финансовых средств</w:t>
      </w:r>
      <w:r w:rsidRPr="004873BA">
        <w:rPr>
          <w:rFonts w:ascii="Times New Roman" w:hAnsi="Times New Roman" w:cs="Times New Roman"/>
          <w:sz w:val="24"/>
          <w:szCs w:val="24"/>
        </w:rPr>
        <w:t xml:space="preserve"> -  </w:t>
      </w:r>
      <w:r w:rsidR="00FB1B45" w:rsidRPr="00FB1B45">
        <w:rPr>
          <w:rFonts w:ascii="Times New Roman" w:eastAsia="Times New Roman" w:hAnsi="Times New Roman" w:cs="Times New Roman"/>
          <w:sz w:val="24"/>
          <w:szCs w:val="24"/>
        </w:rPr>
        <w:t>4</w:t>
      </w:r>
      <w:r w:rsidR="00DC488C">
        <w:rPr>
          <w:rFonts w:ascii="Times New Roman" w:eastAsia="Times New Roman" w:hAnsi="Times New Roman" w:cs="Times New Roman"/>
          <w:sz w:val="24"/>
          <w:szCs w:val="24"/>
        </w:rPr>
        <w:t>12,</w:t>
      </w:r>
      <w:r w:rsidR="00FB1B45" w:rsidRPr="00FB1B45">
        <w:rPr>
          <w:rFonts w:ascii="Times New Roman" w:eastAsia="Times New Roman" w:hAnsi="Times New Roman" w:cs="Times New Roman"/>
          <w:sz w:val="24"/>
          <w:szCs w:val="24"/>
        </w:rPr>
        <w:t>4</w:t>
      </w:r>
      <w:r w:rsidR="0036583B" w:rsidRPr="004873BA">
        <w:rPr>
          <w:rFonts w:ascii="Times New Roman" w:eastAsia="Times New Roman" w:hAnsi="Times New Roman" w:cs="Times New Roman"/>
          <w:sz w:val="24"/>
          <w:szCs w:val="24"/>
        </w:rPr>
        <w:t xml:space="preserve"> </w:t>
      </w:r>
      <w:r w:rsidRPr="004873BA">
        <w:rPr>
          <w:rFonts w:ascii="Times New Roman" w:hAnsi="Times New Roman" w:cs="Times New Roman"/>
          <w:sz w:val="24"/>
          <w:szCs w:val="24"/>
        </w:rPr>
        <w:t>тыс. руб.</w:t>
      </w:r>
    </w:p>
    <w:p w:rsidR="008D6694" w:rsidRPr="00DF702D" w:rsidRDefault="0036583B" w:rsidP="00A7384A">
      <w:pPr>
        <w:spacing w:after="0" w:line="240" w:lineRule="auto"/>
        <w:ind w:firstLine="567"/>
        <w:jc w:val="both"/>
        <w:rPr>
          <w:rFonts w:ascii="Times New Roman" w:eastAsia="Times New Roman" w:hAnsi="Times New Roman" w:cs="Times New Roman"/>
          <w:sz w:val="24"/>
          <w:szCs w:val="24"/>
        </w:rPr>
      </w:pPr>
      <w:r w:rsidRPr="006532E7">
        <w:rPr>
          <w:rFonts w:ascii="Times New Roman" w:eastAsia="Times New Roman" w:hAnsi="Times New Roman" w:cs="Times New Roman"/>
          <w:sz w:val="24"/>
          <w:szCs w:val="24"/>
        </w:rPr>
        <w:t xml:space="preserve">Проверка проведена с уведомлением главы </w:t>
      </w:r>
      <w:proofErr w:type="spellStart"/>
      <w:r w:rsidR="00DC488C">
        <w:rPr>
          <w:rFonts w:ascii="Times New Roman" w:eastAsia="Times New Roman" w:hAnsi="Times New Roman" w:cs="Times New Roman"/>
          <w:sz w:val="24"/>
          <w:szCs w:val="24"/>
        </w:rPr>
        <w:t>Алкин</w:t>
      </w:r>
      <w:r w:rsidRPr="006532E7">
        <w:rPr>
          <w:rFonts w:ascii="Times New Roman" w:eastAsia="Times New Roman" w:hAnsi="Times New Roman" w:cs="Times New Roman"/>
          <w:sz w:val="24"/>
          <w:szCs w:val="24"/>
        </w:rPr>
        <w:t>ского</w:t>
      </w:r>
      <w:proofErr w:type="spellEnd"/>
      <w:r w:rsidRPr="006532E7">
        <w:rPr>
          <w:rFonts w:ascii="Times New Roman" w:eastAsia="Times New Roman" w:hAnsi="Times New Roman" w:cs="Times New Roman"/>
          <w:sz w:val="24"/>
          <w:szCs w:val="24"/>
        </w:rPr>
        <w:t xml:space="preserve"> </w:t>
      </w:r>
      <w:r w:rsidR="009853C7" w:rsidRPr="006532E7">
        <w:rPr>
          <w:rFonts w:ascii="Times New Roman" w:eastAsia="Times New Roman" w:hAnsi="Times New Roman" w:cs="Times New Roman"/>
          <w:sz w:val="24"/>
          <w:szCs w:val="24"/>
        </w:rPr>
        <w:t>муниципального образования</w:t>
      </w:r>
      <w:r w:rsidRPr="00A94C84">
        <w:rPr>
          <w:rFonts w:ascii="Times New Roman" w:eastAsia="Times New Roman" w:hAnsi="Times New Roman" w:cs="Times New Roman"/>
          <w:color w:val="FF0000"/>
          <w:sz w:val="24"/>
          <w:szCs w:val="24"/>
        </w:rPr>
        <w:t xml:space="preserve"> </w:t>
      </w:r>
      <w:proofErr w:type="spellStart"/>
      <w:r w:rsidR="00CB704A" w:rsidRPr="00CB704A">
        <w:rPr>
          <w:rFonts w:ascii="Times New Roman" w:eastAsia="Times New Roman" w:hAnsi="Times New Roman" w:cs="Times New Roman"/>
          <w:sz w:val="24"/>
          <w:szCs w:val="24"/>
        </w:rPr>
        <w:t>Слайковск</w:t>
      </w:r>
      <w:r w:rsidR="00CB704A">
        <w:rPr>
          <w:rFonts w:ascii="Times New Roman" w:eastAsia="Times New Roman" w:hAnsi="Times New Roman" w:cs="Times New Roman"/>
          <w:sz w:val="24"/>
          <w:szCs w:val="24"/>
        </w:rPr>
        <w:t>ого</w:t>
      </w:r>
      <w:proofErr w:type="spellEnd"/>
      <w:r w:rsidR="00CB704A">
        <w:rPr>
          <w:rFonts w:ascii="Times New Roman" w:eastAsia="Times New Roman" w:hAnsi="Times New Roman" w:cs="Times New Roman"/>
          <w:sz w:val="24"/>
          <w:szCs w:val="24"/>
        </w:rPr>
        <w:t xml:space="preserve"> </w:t>
      </w:r>
      <w:r w:rsidR="00CB704A" w:rsidRPr="00CB704A">
        <w:rPr>
          <w:rFonts w:ascii="Times New Roman" w:eastAsia="Times New Roman" w:hAnsi="Times New Roman" w:cs="Times New Roman"/>
          <w:sz w:val="24"/>
          <w:szCs w:val="24"/>
        </w:rPr>
        <w:t>Юри</w:t>
      </w:r>
      <w:r w:rsidR="00CB704A">
        <w:rPr>
          <w:rFonts w:ascii="Times New Roman" w:eastAsia="Times New Roman" w:hAnsi="Times New Roman" w:cs="Times New Roman"/>
          <w:sz w:val="24"/>
          <w:szCs w:val="24"/>
        </w:rPr>
        <w:t>я</w:t>
      </w:r>
      <w:r w:rsidR="00CB704A" w:rsidRPr="00CB704A">
        <w:rPr>
          <w:rFonts w:ascii="Times New Roman" w:eastAsia="Times New Roman" w:hAnsi="Times New Roman" w:cs="Times New Roman"/>
          <w:sz w:val="24"/>
          <w:szCs w:val="24"/>
        </w:rPr>
        <w:t xml:space="preserve"> Васильевич</w:t>
      </w:r>
      <w:r w:rsidR="00CB704A">
        <w:rPr>
          <w:rFonts w:ascii="Times New Roman" w:eastAsia="Times New Roman" w:hAnsi="Times New Roman" w:cs="Times New Roman"/>
          <w:sz w:val="24"/>
          <w:szCs w:val="24"/>
        </w:rPr>
        <w:t>а</w:t>
      </w:r>
      <w:r w:rsidR="008D6694" w:rsidRPr="00DF702D">
        <w:rPr>
          <w:rFonts w:ascii="Times New Roman" w:eastAsia="Times New Roman" w:hAnsi="Times New Roman" w:cs="Times New Roman"/>
          <w:sz w:val="24"/>
          <w:szCs w:val="24"/>
        </w:rPr>
        <w:t xml:space="preserve">. </w:t>
      </w:r>
    </w:p>
    <w:p w:rsidR="00580BBD" w:rsidRPr="00DD443C" w:rsidRDefault="009744BB" w:rsidP="009744BB">
      <w:pPr>
        <w:spacing w:after="0" w:line="240" w:lineRule="auto"/>
        <w:ind w:firstLine="567"/>
        <w:jc w:val="both"/>
        <w:rPr>
          <w:rFonts w:ascii="Times New Roman" w:eastAsia="Times New Roman" w:hAnsi="Times New Roman" w:cs="Times New Roman"/>
          <w:sz w:val="24"/>
          <w:szCs w:val="24"/>
        </w:rPr>
      </w:pPr>
      <w:r w:rsidRPr="00DF702D">
        <w:rPr>
          <w:rFonts w:ascii="Times New Roman" w:eastAsia="Times New Roman" w:hAnsi="Times New Roman" w:cs="Times New Roman"/>
          <w:sz w:val="24"/>
          <w:szCs w:val="24"/>
        </w:rPr>
        <w:lastRenderedPageBreak/>
        <w:t xml:space="preserve">Акт проверки № </w:t>
      </w:r>
      <w:r w:rsidR="00DC488C">
        <w:rPr>
          <w:rFonts w:ascii="Times New Roman" w:eastAsia="Times New Roman" w:hAnsi="Times New Roman" w:cs="Times New Roman"/>
          <w:sz w:val="24"/>
          <w:szCs w:val="24"/>
        </w:rPr>
        <w:t>2</w:t>
      </w:r>
      <w:r w:rsidRPr="00DF702D">
        <w:rPr>
          <w:rFonts w:ascii="Times New Roman" w:eastAsia="Times New Roman" w:hAnsi="Times New Roman" w:cs="Times New Roman"/>
          <w:sz w:val="24"/>
          <w:szCs w:val="24"/>
        </w:rPr>
        <w:t xml:space="preserve"> от </w:t>
      </w:r>
      <w:r w:rsidR="00DC488C">
        <w:rPr>
          <w:rFonts w:ascii="Times New Roman" w:eastAsia="Times New Roman" w:hAnsi="Times New Roman" w:cs="Times New Roman"/>
          <w:sz w:val="24"/>
          <w:szCs w:val="24"/>
        </w:rPr>
        <w:t>30</w:t>
      </w:r>
      <w:r w:rsidRPr="00DF702D">
        <w:rPr>
          <w:rFonts w:ascii="Times New Roman" w:eastAsia="Times New Roman" w:hAnsi="Times New Roman" w:cs="Times New Roman"/>
          <w:sz w:val="24"/>
          <w:szCs w:val="24"/>
        </w:rPr>
        <w:t>.</w:t>
      </w:r>
      <w:r w:rsidR="00DF702D" w:rsidRPr="00DF702D">
        <w:rPr>
          <w:rFonts w:ascii="Times New Roman" w:eastAsia="Times New Roman" w:hAnsi="Times New Roman" w:cs="Times New Roman"/>
          <w:sz w:val="24"/>
          <w:szCs w:val="24"/>
        </w:rPr>
        <w:t>0</w:t>
      </w:r>
      <w:r w:rsidR="006532E7" w:rsidRPr="00DF702D">
        <w:rPr>
          <w:rFonts w:ascii="Times New Roman" w:eastAsia="Times New Roman" w:hAnsi="Times New Roman" w:cs="Times New Roman"/>
          <w:sz w:val="24"/>
          <w:szCs w:val="24"/>
        </w:rPr>
        <w:t>1</w:t>
      </w:r>
      <w:r w:rsidRPr="00DF702D">
        <w:rPr>
          <w:rFonts w:ascii="Times New Roman" w:eastAsia="Times New Roman" w:hAnsi="Times New Roman" w:cs="Times New Roman"/>
          <w:sz w:val="24"/>
          <w:szCs w:val="24"/>
        </w:rPr>
        <w:t>.202</w:t>
      </w:r>
      <w:r w:rsidR="00DF702D" w:rsidRPr="00DF702D">
        <w:rPr>
          <w:rFonts w:ascii="Times New Roman" w:eastAsia="Times New Roman" w:hAnsi="Times New Roman" w:cs="Times New Roman"/>
          <w:sz w:val="24"/>
          <w:szCs w:val="24"/>
        </w:rPr>
        <w:t>3</w:t>
      </w:r>
      <w:r w:rsidRPr="00DF702D">
        <w:rPr>
          <w:rFonts w:ascii="Times New Roman" w:eastAsia="Times New Roman" w:hAnsi="Times New Roman" w:cs="Times New Roman"/>
          <w:sz w:val="24"/>
          <w:szCs w:val="24"/>
        </w:rPr>
        <w:t xml:space="preserve"> года вручен главе </w:t>
      </w:r>
      <w:proofErr w:type="spellStart"/>
      <w:r w:rsidR="00DC488C">
        <w:rPr>
          <w:rFonts w:ascii="Times New Roman" w:eastAsia="Times New Roman" w:hAnsi="Times New Roman" w:cs="Times New Roman"/>
          <w:sz w:val="24"/>
          <w:szCs w:val="24"/>
        </w:rPr>
        <w:t>Алкин</w:t>
      </w:r>
      <w:r w:rsidRPr="00DF702D">
        <w:rPr>
          <w:rFonts w:ascii="Times New Roman" w:eastAsia="Times New Roman" w:hAnsi="Times New Roman" w:cs="Times New Roman"/>
          <w:sz w:val="24"/>
          <w:szCs w:val="24"/>
        </w:rPr>
        <w:t>ского</w:t>
      </w:r>
      <w:proofErr w:type="spellEnd"/>
      <w:r w:rsidRPr="00DF702D">
        <w:rPr>
          <w:rFonts w:ascii="Times New Roman" w:eastAsia="Times New Roman" w:hAnsi="Times New Roman" w:cs="Times New Roman"/>
          <w:sz w:val="24"/>
          <w:szCs w:val="24"/>
        </w:rPr>
        <w:t xml:space="preserve"> муниципального образования.</w:t>
      </w:r>
      <w:r w:rsidR="00DF702D">
        <w:rPr>
          <w:rFonts w:ascii="Times New Roman" w:eastAsia="Times New Roman" w:hAnsi="Times New Roman" w:cs="Times New Roman"/>
          <w:color w:val="FF0000"/>
          <w:sz w:val="24"/>
          <w:szCs w:val="24"/>
        </w:rPr>
        <w:t xml:space="preserve"> </w:t>
      </w:r>
      <w:r w:rsidRPr="00DF702D">
        <w:rPr>
          <w:rFonts w:ascii="Times New Roman" w:eastAsia="Times New Roman" w:hAnsi="Times New Roman" w:cs="Times New Roman"/>
          <w:sz w:val="24"/>
          <w:szCs w:val="24"/>
        </w:rPr>
        <w:t>В установленный для представления информации о результатах рассмотрения акта от</w:t>
      </w:r>
      <w:r w:rsidRPr="00FB1B45">
        <w:rPr>
          <w:rFonts w:ascii="Times New Roman" w:eastAsia="Times New Roman" w:hAnsi="Times New Roman" w:cs="Times New Roman"/>
          <w:color w:val="FF0000"/>
          <w:sz w:val="24"/>
          <w:szCs w:val="24"/>
        </w:rPr>
        <w:t xml:space="preserve"> </w:t>
      </w:r>
      <w:r w:rsidRPr="00DF702D">
        <w:rPr>
          <w:rFonts w:ascii="Times New Roman" w:eastAsia="Times New Roman" w:hAnsi="Times New Roman" w:cs="Times New Roman"/>
          <w:sz w:val="24"/>
          <w:szCs w:val="24"/>
        </w:rPr>
        <w:t xml:space="preserve">Администрации </w:t>
      </w:r>
      <w:proofErr w:type="spellStart"/>
      <w:r w:rsidR="00DC488C">
        <w:rPr>
          <w:rFonts w:ascii="Times New Roman" w:eastAsia="Times New Roman" w:hAnsi="Times New Roman" w:cs="Times New Roman"/>
          <w:sz w:val="24"/>
          <w:szCs w:val="24"/>
        </w:rPr>
        <w:t>Алкин</w:t>
      </w:r>
      <w:r w:rsidRPr="00DF702D">
        <w:rPr>
          <w:rFonts w:ascii="Times New Roman" w:eastAsia="Times New Roman" w:hAnsi="Times New Roman" w:cs="Times New Roman"/>
          <w:sz w:val="24"/>
          <w:szCs w:val="24"/>
        </w:rPr>
        <w:t>ского</w:t>
      </w:r>
      <w:proofErr w:type="spellEnd"/>
      <w:r w:rsidRPr="00DF702D">
        <w:rPr>
          <w:rFonts w:ascii="Times New Roman" w:eastAsia="Times New Roman" w:hAnsi="Times New Roman" w:cs="Times New Roman"/>
          <w:sz w:val="24"/>
          <w:szCs w:val="24"/>
        </w:rPr>
        <w:t xml:space="preserve"> МО</w:t>
      </w:r>
      <w:r w:rsidRPr="00FB1B45">
        <w:rPr>
          <w:rFonts w:ascii="Times New Roman" w:eastAsia="Times New Roman" w:hAnsi="Times New Roman" w:cs="Times New Roman"/>
          <w:color w:val="FF0000"/>
          <w:sz w:val="24"/>
          <w:szCs w:val="24"/>
        </w:rPr>
        <w:t xml:space="preserve"> </w:t>
      </w:r>
      <w:r w:rsidR="00580BBD" w:rsidRPr="00DD443C">
        <w:rPr>
          <w:rFonts w:ascii="Times New Roman" w:eastAsia="Times New Roman" w:hAnsi="Times New Roman" w:cs="Times New Roman"/>
          <w:sz w:val="24"/>
          <w:szCs w:val="24"/>
        </w:rPr>
        <w:t>замечания в адрес КСП не поступали.</w:t>
      </w:r>
    </w:p>
    <w:p w:rsidR="001C52E9" w:rsidRPr="00A94C84" w:rsidRDefault="001C52E9" w:rsidP="009744BB">
      <w:pPr>
        <w:spacing w:after="0" w:line="240" w:lineRule="auto"/>
        <w:ind w:firstLine="567"/>
        <w:jc w:val="both"/>
        <w:rPr>
          <w:rFonts w:ascii="Times New Roman" w:eastAsia="Times New Roman" w:hAnsi="Times New Roman" w:cs="Times New Roman"/>
          <w:color w:val="FF0000"/>
          <w:sz w:val="24"/>
          <w:szCs w:val="24"/>
          <w:highlight w:val="yellow"/>
        </w:rPr>
      </w:pPr>
    </w:p>
    <w:p w:rsidR="009212B2" w:rsidRPr="006532E7" w:rsidRDefault="009212B2" w:rsidP="003F687A">
      <w:pPr>
        <w:spacing w:after="0" w:line="240" w:lineRule="auto"/>
        <w:ind w:firstLine="567"/>
        <w:jc w:val="both"/>
        <w:rPr>
          <w:rFonts w:ascii="Times New Roman" w:eastAsia="Times New Roman" w:hAnsi="Times New Roman" w:cs="Times New Roman"/>
          <w:b/>
          <w:sz w:val="24"/>
          <w:szCs w:val="24"/>
        </w:rPr>
      </w:pPr>
      <w:r w:rsidRPr="006532E7">
        <w:rPr>
          <w:rFonts w:ascii="Times New Roman" w:eastAsia="Times New Roman" w:hAnsi="Times New Roman" w:cs="Times New Roman"/>
          <w:b/>
          <w:sz w:val="24"/>
          <w:szCs w:val="24"/>
        </w:rPr>
        <w:t>Результаты контрольного мероприятия:</w:t>
      </w:r>
    </w:p>
    <w:p w:rsidR="005D6037" w:rsidRPr="006532E7" w:rsidRDefault="005D6037" w:rsidP="005D6037">
      <w:pPr>
        <w:numPr>
          <w:ilvl w:val="0"/>
          <w:numId w:val="22"/>
        </w:numPr>
        <w:spacing w:after="0" w:line="240" w:lineRule="auto"/>
        <w:ind w:left="0" w:firstLine="0"/>
        <w:jc w:val="center"/>
        <w:rPr>
          <w:rFonts w:ascii="Times New Roman" w:eastAsia="Times New Roman" w:hAnsi="Times New Roman" w:cs="Times New Roman"/>
          <w:b/>
          <w:sz w:val="24"/>
          <w:szCs w:val="24"/>
        </w:rPr>
      </w:pPr>
      <w:r w:rsidRPr="006532E7">
        <w:rPr>
          <w:rFonts w:ascii="Times New Roman" w:eastAsia="Times New Roman" w:hAnsi="Times New Roman" w:cs="Times New Roman"/>
          <w:b/>
          <w:sz w:val="24"/>
          <w:szCs w:val="24"/>
        </w:rPr>
        <w:t>Общие положения</w:t>
      </w:r>
    </w:p>
    <w:p w:rsidR="00CB704A" w:rsidRPr="00CB704A" w:rsidRDefault="00CB704A" w:rsidP="00CB704A">
      <w:pPr>
        <w:shd w:val="clear" w:color="auto" w:fill="FFFFFF"/>
        <w:spacing w:after="0" w:line="240" w:lineRule="auto"/>
        <w:ind w:firstLine="567"/>
        <w:jc w:val="both"/>
        <w:rPr>
          <w:rFonts w:ascii="Times New Roman" w:hAnsi="Times New Roman"/>
          <w:sz w:val="24"/>
          <w:szCs w:val="24"/>
        </w:rPr>
      </w:pPr>
      <w:r w:rsidRPr="00CB704A">
        <w:rPr>
          <w:rFonts w:ascii="Times New Roman" w:hAnsi="Times New Roman"/>
          <w:sz w:val="24"/>
          <w:szCs w:val="24"/>
        </w:rPr>
        <w:t xml:space="preserve">Законом </w:t>
      </w:r>
      <w:r>
        <w:rPr>
          <w:rFonts w:ascii="Times New Roman" w:hAnsi="Times New Roman"/>
          <w:sz w:val="24"/>
          <w:szCs w:val="24"/>
        </w:rPr>
        <w:t>Иркутской области от 16.12.2004</w:t>
      </w:r>
      <w:r w:rsidRPr="00CB704A">
        <w:rPr>
          <w:rFonts w:ascii="Times New Roman" w:hAnsi="Times New Roman"/>
          <w:sz w:val="24"/>
          <w:szCs w:val="24"/>
        </w:rPr>
        <w:t xml:space="preserve">г. № 92-ОЗ «О статусе и границах муниципальных образований </w:t>
      </w:r>
      <w:proofErr w:type="spellStart"/>
      <w:r w:rsidRPr="00CB704A">
        <w:rPr>
          <w:rFonts w:ascii="Times New Roman" w:hAnsi="Times New Roman"/>
          <w:sz w:val="24"/>
          <w:szCs w:val="24"/>
        </w:rPr>
        <w:t>Куйтунского</w:t>
      </w:r>
      <w:proofErr w:type="spellEnd"/>
      <w:r w:rsidRPr="00CB704A">
        <w:rPr>
          <w:rFonts w:ascii="Times New Roman" w:hAnsi="Times New Roman"/>
          <w:sz w:val="24"/>
          <w:szCs w:val="24"/>
        </w:rPr>
        <w:t xml:space="preserve"> района Иркутской области» </w:t>
      </w:r>
      <w:proofErr w:type="spellStart"/>
      <w:r w:rsidRPr="00CB704A">
        <w:rPr>
          <w:rFonts w:ascii="Times New Roman" w:hAnsi="Times New Roman"/>
          <w:sz w:val="24"/>
          <w:szCs w:val="24"/>
        </w:rPr>
        <w:t>Алкинское</w:t>
      </w:r>
      <w:proofErr w:type="spellEnd"/>
      <w:r w:rsidRPr="00CB704A">
        <w:rPr>
          <w:rFonts w:ascii="Times New Roman" w:hAnsi="Times New Roman"/>
          <w:sz w:val="24"/>
          <w:szCs w:val="24"/>
        </w:rPr>
        <w:t xml:space="preserve"> муниципальное образование наделено статусом сельского поселения с административным центром в с. </w:t>
      </w:r>
      <w:proofErr w:type="spellStart"/>
      <w:r w:rsidRPr="00CB704A">
        <w:rPr>
          <w:rFonts w:ascii="Times New Roman" w:hAnsi="Times New Roman"/>
          <w:sz w:val="24"/>
          <w:szCs w:val="24"/>
        </w:rPr>
        <w:t>Алкин</w:t>
      </w:r>
      <w:proofErr w:type="spellEnd"/>
      <w:r w:rsidRPr="00CB704A">
        <w:rPr>
          <w:rFonts w:ascii="Times New Roman" w:hAnsi="Times New Roman"/>
          <w:sz w:val="24"/>
          <w:szCs w:val="24"/>
        </w:rPr>
        <w:t xml:space="preserve"> (далее поселение, сельское поселение). В состав поселения входит 5 населенных пунктов: с. </w:t>
      </w:r>
      <w:proofErr w:type="spellStart"/>
      <w:r w:rsidRPr="00CB704A">
        <w:rPr>
          <w:rFonts w:ascii="Times New Roman" w:hAnsi="Times New Roman"/>
          <w:sz w:val="24"/>
          <w:szCs w:val="24"/>
        </w:rPr>
        <w:t>Алкин</w:t>
      </w:r>
      <w:proofErr w:type="spellEnd"/>
      <w:r w:rsidRPr="00CB704A">
        <w:rPr>
          <w:rFonts w:ascii="Times New Roman" w:hAnsi="Times New Roman"/>
          <w:sz w:val="24"/>
          <w:szCs w:val="24"/>
        </w:rPr>
        <w:t xml:space="preserve">, с. Александро-Невский Завод, с. Малая </w:t>
      </w:r>
      <w:proofErr w:type="spellStart"/>
      <w:r w:rsidRPr="00CB704A">
        <w:rPr>
          <w:rFonts w:ascii="Times New Roman" w:hAnsi="Times New Roman"/>
          <w:sz w:val="24"/>
          <w:szCs w:val="24"/>
        </w:rPr>
        <w:t>Кочерма</w:t>
      </w:r>
      <w:proofErr w:type="spellEnd"/>
      <w:r w:rsidRPr="00CB704A">
        <w:rPr>
          <w:rFonts w:ascii="Times New Roman" w:hAnsi="Times New Roman"/>
          <w:sz w:val="24"/>
          <w:szCs w:val="24"/>
        </w:rPr>
        <w:t xml:space="preserve">, с. </w:t>
      </w:r>
      <w:proofErr w:type="spellStart"/>
      <w:r w:rsidRPr="00CB704A">
        <w:rPr>
          <w:rFonts w:ascii="Times New Roman" w:hAnsi="Times New Roman"/>
          <w:sz w:val="24"/>
          <w:szCs w:val="24"/>
        </w:rPr>
        <w:t>Сулкет</w:t>
      </w:r>
      <w:proofErr w:type="spellEnd"/>
      <w:r w:rsidRPr="00CB704A">
        <w:rPr>
          <w:rFonts w:ascii="Times New Roman" w:hAnsi="Times New Roman"/>
          <w:sz w:val="24"/>
          <w:szCs w:val="24"/>
        </w:rPr>
        <w:t xml:space="preserve">, д. </w:t>
      </w:r>
      <w:proofErr w:type="spellStart"/>
      <w:r w:rsidRPr="00CB704A">
        <w:rPr>
          <w:rFonts w:ascii="Times New Roman" w:hAnsi="Times New Roman"/>
          <w:sz w:val="24"/>
          <w:szCs w:val="24"/>
        </w:rPr>
        <w:t>Тобино</w:t>
      </w:r>
      <w:proofErr w:type="spellEnd"/>
      <w:r w:rsidRPr="00CB704A">
        <w:rPr>
          <w:rFonts w:ascii="Times New Roman" w:hAnsi="Times New Roman"/>
          <w:sz w:val="24"/>
          <w:szCs w:val="24"/>
        </w:rPr>
        <w:t>.</w:t>
      </w:r>
    </w:p>
    <w:p w:rsidR="00CB704A" w:rsidRPr="00CB704A" w:rsidRDefault="00CB704A" w:rsidP="00CB704A">
      <w:pPr>
        <w:shd w:val="clear" w:color="auto" w:fill="FFFFFF"/>
        <w:spacing w:after="0" w:line="240" w:lineRule="auto"/>
        <w:ind w:firstLine="567"/>
        <w:jc w:val="both"/>
        <w:rPr>
          <w:rFonts w:ascii="Times New Roman" w:hAnsi="Times New Roman"/>
          <w:sz w:val="24"/>
          <w:szCs w:val="24"/>
        </w:rPr>
      </w:pPr>
      <w:r w:rsidRPr="00CB704A">
        <w:rPr>
          <w:rFonts w:ascii="Times New Roman" w:hAnsi="Times New Roman"/>
          <w:sz w:val="24"/>
          <w:szCs w:val="24"/>
        </w:rPr>
        <w:t>По данным, размещенным на официальном сайте территориального органа Федеральной службы государственной статистики по Иркутской области (</w:t>
      </w:r>
      <w:proofErr w:type="spellStart"/>
      <w:r w:rsidRPr="00CB704A">
        <w:rPr>
          <w:rFonts w:ascii="Times New Roman" w:hAnsi="Times New Roman"/>
          <w:sz w:val="24"/>
          <w:szCs w:val="24"/>
        </w:rPr>
        <w:t>Иркутскстата</w:t>
      </w:r>
      <w:proofErr w:type="spellEnd"/>
      <w:r w:rsidRPr="00CB704A">
        <w:rPr>
          <w:rFonts w:ascii="Times New Roman" w:hAnsi="Times New Roman"/>
          <w:sz w:val="24"/>
          <w:szCs w:val="24"/>
        </w:rPr>
        <w:t xml:space="preserve">), численность населения </w:t>
      </w:r>
      <w:proofErr w:type="spellStart"/>
      <w:r w:rsidRPr="00CB704A">
        <w:rPr>
          <w:rFonts w:ascii="Times New Roman" w:hAnsi="Times New Roman"/>
          <w:sz w:val="24"/>
          <w:szCs w:val="24"/>
        </w:rPr>
        <w:t>Алкинского</w:t>
      </w:r>
      <w:proofErr w:type="spellEnd"/>
      <w:r w:rsidRPr="00CB704A">
        <w:rPr>
          <w:rFonts w:ascii="Times New Roman" w:hAnsi="Times New Roman"/>
          <w:sz w:val="24"/>
          <w:szCs w:val="24"/>
        </w:rPr>
        <w:t xml:space="preserve"> муниципального образования на 01.01.2021 год составляла 567 человек, по состоянию на 01.01.2022 год – 532 человека.</w:t>
      </w:r>
    </w:p>
    <w:p w:rsidR="00CB704A" w:rsidRPr="00CB704A" w:rsidRDefault="00CB704A" w:rsidP="00CB704A">
      <w:pPr>
        <w:spacing w:after="0" w:line="240" w:lineRule="auto"/>
        <w:ind w:firstLine="567"/>
        <w:jc w:val="both"/>
        <w:rPr>
          <w:rFonts w:ascii="Times New Roman" w:hAnsi="Times New Roman"/>
          <w:sz w:val="24"/>
          <w:szCs w:val="24"/>
        </w:rPr>
      </w:pPr>
      <w:r w:rsidRPr="00CB704A">
        <w:rPr>
          <w:rFonts w:ascii="Times New Roman" w:hAnsi="Times New Roman"/>
          <w:sz w:val="24"/>
          <w:szCs w:val="24"/>
        </w:rPr>
        <w:t xml:space="preserve">Вопросы правовой, территориальной, организационной, экономической и финансовой организации местного самоуправления в муниципальном образовании регулируются Уставом </w:t>
      </w:r>
      <w:proofErr w:type="spellStart"/>
      <w:r w:rsidRPr="00CB704A">
        <w:rPr>
          <w:rFonts w:ascii="Times New Roman" w:hAnsi="Times New Roman"/>
          <w:sz w:val="24"/>
          <w:szCs w:val="24"/>
        </w:rPr>
        <w:t>Алкинского</w:t>
      </w:r>
      <w:proofErr w:type="spellEnd"/>
      <w:r w:rsidRPr="00CB704A">
        <w:rPr>
          <w:rFonts w:ascii="Times New Roman" w:hAnsi="Times New Roman"/>
          <w:sz w:val="24"/>
          <w:szCs w:val="24"/>
        </w:rPr>
        <w:t xml:space="preserve"> муниципального образования.</w:t>
      </w:r>
    </w:p>
    <w:p w:rsidR="00CB704A" w:rsidRPr="00CB704A" w:rsidRDefault="00CB704A" w:rsidP="00CB704A">
      <w:pPr>
        <w:spacing w:after="0" w:line="240" w:lineRule="auto"/>
        <w:ind w:firstLine="567"/>
        <w:jc w:val="both"/>
        <w:rPr>
          <w:rFonts w:ascii="Times New Roman" w:hAnsi="Times New Roman"/>
          <w:sz w:val="24"/>
          <w:szCs w:val="24"/>
        </w:rPr>
      </w:pPr>
      <w:r w:rsidRPr="00CB704A">
        <w:rPr>
          <w:rFonts w:ascii="Times New Roman" w:hAnsi="Times New Roman"/>
          <w:sz w:val="24"/>
          <w:szCs w:val="24"/>
        </w:rPr>
        <w:t xml:space="preserve">Кассовое обслуживание бюджета поселения осуществляется Финансовым управлением администрации МО </w:t>
      </w:r>
      <w:proofErr w:type="spellStart"/>
      <w:r w:rsidRPr="00CB704A">
        <w:rPr>
          <w:rFonts w:ascii="Times New Roman" w:hAnsi="Times New Roman"/>
          <w:sz w:val="24"/>
          <w:szCs w:val="24"/>
        </w:rPr>
        <w:t>Куйтунский</w:t>
      </w:r>
      <w:proofErr w:type="spellEnd"/>
      <w:r w:rsidRPr="00CB704A">
        <w:rPr>
          <w:rFonts w:ascii="Times New Roman" w:hAnsi="Times New Roman"/>
          <w:sz w:val="24"/>
          <w:szCs w:val="24"/>
        </w:rPr>
        <w:t xml:space="preserve"> район, открыт лицевой счет. Финансирование расходов осуществляется через единый счет бюджета района, открытый отделением по </w:t>
      </w:r>
      <w:proofErr w:type="spellStart"/>
      <w:r w:rsidRPr="00CB704A">
        <w:rPr>
          <w:rFonts w:ascii="Times New Roman" w:hAnsi="Times New Roman"/>
          <w:sz w:val="24"/>
          <w:szCs w:val="24"/>
        </w:rPr>
        <w:t>Куйтунскому</w:t>
      </w:r>
      <w:proofErr w:type="spellEnd"/>
      <w:r w:rsidRPr="00CB704A">
        <w:rPr>
          <w:rFonts w:ascii="Times New Roman" w:hAnsi="Times New Roman"/>
          <w:sz w:val="24"/>
          <w:szCs w:val="24"/>
        </w:rPr>
        <w:t xml:space="preserve"> району УФК Иркутской области. </w:t>
      </w:r>
    </w:p>
    <w:p w:rsidR="00CB704A" w:rsidRPr="00CB704A" w:rsidRDefault="00CB704A" w:rsidP="00CB704A">
      <w:pPr>
        <w:spacing w:after="0" w:line="240" w:lineRule="auto"/>
        <w:ind w:firstLine="567"/>
        <w:jc w:val="both"/>
        <w:rPr>
          <w:rFonts w:ascii="Times New Roman" w:eastAsia="Times New Roman" w:hAnsi="Times New Roman"/>
          <w:sz w:val="24"/>
          <w:szCs w:val="24"/>
        </w:rPr>
      </w:pPr>
      <w:r w:rsidRPr="00CB704A">
        <w:rPr>
          <w:rFonts w:ascii="Times New Roman" w:hAnsi="Times New Roman"/>
          <w:sz w:val="24"/>
          <w:szCs w:val="24"/>
        </w:rPr>
        <w:t xml:space="preserve"> </w:t>
      </w:r>
      <w:r w:rsidRPr="00CB704A">
        <w:rPr>
          <w:rFonts w:ascii="Times New Roman" w:eastAsia="Times New Roman" w:hAnsi="Times New Roman"/>
          <w:sz w:val="24"/>
          <w:szCs w:val="24"/>
        </w:rPr>
        <w:t xml:space="preserve">Органы местного самоуправления самостоятельно формируют, утверждают, исполняют местный бюджет и осуществляют контроль за его исполнением с соблюдением требований, установленных Бюджетным кодексом РФ, Федеральным Законом от 06.10.2003г. № 131-ФЗ «Об общих принципах организации местного самоуправления в Российской Федерации» (далее – Закон № 131-ФЗ), а также принимаемыми в соответствии с ними законами Иркутской области, нормативно-правовыми актами </w:t>
      </w:r>
      <w:proofErr w:type="spellStart"/>
      <w:r w:rsidRPr="00CB704A">
        <w:rPr>
          <w:rFonts w:ascii="Times New Roman" w:eastAsia="Times New Roman" w:hAnsi="Times New Roman"/>
          <w:sz w:val="24"/>
          <w:szCs w:val="24"/>
        </w:rPr>
        <w:t>Алкинского</w:t>
      </w:r>
      <w:proofErr w:type="spellEnd"/>
      <w:r w:rsidRPr="00CB704A">
        <w:rPr>
          <w:rFonts w:ascii="Times New Roman" w:eastAsia="Times New Roman" w:hAnsi="Times New Roman"/>
          <w:sz w:val="24"/>
          <w:szCs w:val="24"/>
        </w:rPr>
        <w:t xml:space="preserve"> МО.</w:t>
      </w:r>
      <w:r w:rsidRPr="00CB704A">
        <w:rPr>
          <w:sz w:val="24"/>
          <w:szCs w:val="24"/>
        </w:rPr>
        <w:t xml:space="preserve"> </w:t>
      </w:r>
      <w:r w:rsidRPr="00CB704A">
        <w:rPr>
          <w:rFonts w:ascii="Times New Roman" w:eastAsia="Times New Roman" w:hAnsi="Times New Roman"/>
          <w:sz w:val="24"/>
          <w:szCs w:val="24"/>
        </w:rPr>
        <w:t>Исполнение бюджета организуется на основе сводной бюджетной росписи и кассового плана (ст. 215.1 БК РФ).</w:t>
      </w:r>
    </w:p>
    <w:p w:rsidR="00CB704A" w:rsidRPr="00CB704A" w:rsidRDefault="00CB704A" w:rsidP="00CB704A">
      <w:pPr>
        <w:spacing w:after="0" w:line="240" w:lineRule="auto"/>
        <w:ind w:firstLine="567"/>
        <w:jc w:val="both"/>
        <w:rPr>
          <w:rFonts w:ascii="Times New Roman" w:eastAsia="Times New Roman" w:hAnsi="Times New Roman" w:cs="Times New Roman"/>
          <w:sz w:val="24"/>
          <w:szCs w:val="24"/>
        </w:rPr>
      </w:pPr>
      <w:r w:rsidRPr="00CB704A">
        <w:rPr>
          <w:rFonts w:ascii="Times New Roman" w:eastAsia="Times New Roman" w:hAnsi="Times New Roman" w:cs="Times New Roman"/>
          <w:sz w:val="24"/>
          <w:szCs w:val="24"/>
        </w:rPr>
        <w:t xml:space="preserve">Главой администрации </w:t>
      </w:r>
      <w:proofErr w:type="spellStart"/>
      <w:r w:rsidRPr="00CB704A">
        <w:rPr>
          <w:rFonts w:ascii="Times New Roman" w:eastAsia="Times New Roman" w:hAnsi="Times New Roman" w:cs="Times New Roman"/>
          <w:sz w:val="24"/>
          <w:szCs w:val="24"/>
        </w:rPr>
        <w:t>Алкинского</w:t>
      </w:r>
      <w:proofErr w:type="spellEnd"/>
      <w:r w:rsidRPr="00CB704A">
        <w:rPr>
          <w:rFonts w:ascii="Times New Roman" w:eastAsia="Times New Roman" w:hAnsi="Times New Roman" w:cs="Times New Roman"/>
          <w:sz w:val="24"/>
          <w:szCs w:val="24"/>
        </w:rPr>
        <w:t xml:space="preserve"> сельского поселения за проверяемый период является </w:t>
      </w:r>
      <w:proofErr w:type="spellStart"/>
      <w:r w:rsidRPr="00CB704A">
        <w:rPr>
          <w:rFonts w:ascii="Times New Roman" w:eastAsia="Times New Roman" w:hAnsi="Times New Roman" w:cs="Times New Roman"/>
          <w:sz w:val="24"/>
          <w:szCs w:val="24"/>
        </w:rPr>
        <w:t>Слайковский</w:t>
      </w:r>
      <w:proofErr w:type="spellEnd"/>
      <w:r w:rsidRPr="00CB704A">
        <w:rPr>
          <w:rFonts w:ascii="Times New Roman" w:eastAsia="Times New Roman" w:hAnsi="Times New Roman" w:cs="Times New Roman"/>
          <w:sz w:val="24"/>
          <w:szCs w:val="24"/>
        </w:rPr>
        <w:t xml:space="preserve"> Юрий Васильевич.</w:t>
      </w:r>
    </w:p>
    <w:p w:rsidR="00CB704A" w:rsidRPr="00CB704A" w:rsidRDefault="00CB704A" w:rsidP="00CB704A">
      <w:pPr>
        <w:spacing w:after="0" w:line="240" w:lineRule="auto"/>
        <w:ind w:firstLine="567"/>
        <w:jc w:val="both"/>
        <w:rPr>
          <w:rFonts w:ascii="Times New Roman" w:eastAsia="Times New Roman" w:hAnsi="Times New Roman" w:cs="Times New Roman"/>
          <w:sz w:val="24"/>
          <w:szCs w:val="24"/>
        </w:rPr>
      </w:pPr>
      <w:r w:rsidRPr="00CB704A">
        <w:rPr>
          <w:rFonts w:ascii="Times New Roman" w:eastAsia="Times New Roman" w:hAnsi="Times New Roman" w:cs="Times New Roman"/>
          <w:sz w:val="24"/>
          <w:szCs w:val="24"/>
        </w:rPr>
        <w:t xml:space="preserve">Проект «Народные инициативы» реализуется в муниципальных образованиях Иркутской области с 2011 года. Он предполагает финансовую поддержку идей и решения проблем, обозначенных жителями данных территорий. Финансовое обеспечение реализации народных инициатив производится из средств областного бюджета и средств местного бюджета. </w:t>
      </w:r>
    </w:p>
    <w:p w:rsidR="00C05212" w:rsidRDefault="00C05212" w:rsidP="00C05212">
      <w:pPr>
        <w:spacing w:after="0" w:line="240" w:lineRule="auto"/>
        <w:ind w:firstLine="567"/>
        <w:jc w:val="both"/>
        <w:rPr>
          <w:rFonts w:ascii="Times New Roman" w:eastAsia="Times New Roman" w:hAnsi="Times New Roman" w:cs="Times New Roman"/>
          <w:sz w:val="24"/>
          <w:szCs w:val="24"/>
        </w:rPr>
      </w:pPr>
      <w:r w:rsidRPr="00C05212">
        <w:rPr>
          <w:rFonts w:ascii="Times New Roman" w:eastAsia="Times New Roman" w:hAnsi="Times New Roman" w:cs="Times New Roman"/>
          <w:sz w:val="24"/>
          <w:szCs w:val="24"/>
        </w:rPr>
        <w:t xml:space="preserve">За период с 2012 года по 2022 год включительно по проекту «Народные инициативы» в бюджет </w:t>
      </w:r>
      <w:proofErr w:type="spellStart"/>
      <w:r w:rsidRPr="00C05212">
        <w:rPr>
          <w:rFonts w:ascii="Times New Roman" w:eastAsia="Times New Roman" w:hAnsi="Times New Roman" w:cs="Times New Roman"/>
          <w:sz w:val="24"/>
          <w:szCs w:val="24"/>
        </w:rPr>
        <w:t>Алкинского</w:t>
      </w:r>
      <w:proofErr w:type="spellEnd"/>
      <w:r w:rsidRPr="00C05212">
        <w:rPr>
          <w:rFonts w:ascii="Times New Roman" w:eastAsia="Times New Roman" w:hAnsi="Times New Roman" w:cs="Times New Roman"/>
          <w:sz w:val="24"/>
          <w:szCs w:val="24"/>
        </w:rPr>
        <w:t xml:space="preserve"> муниципального образования поступило субсидии из областного бюджета в сумме 2528,4 тыс. руб., обеспечено </w:t>
      </w:r>
      <w:proofErr w:type="spellStart"/>
      <w:r w:rsidRPr="00C05212">
        <w:rPr>
          <w:rFonts w:ascii="Times New Roman" w:eastAsia="Times New Roman" w:hAnsi="Times New Roman" w:cs="Times New Roman"/>
          <w:sz w:val="24"/>
          <w:szCs w:val="24"/>
        </w:rPr>
        <w:t>софинансирование</w:t>
      </w:r>
      <w:proofErr w:type="spellEnd"/>
      <w:r w:rsidRPr="00C05212">
        <w:rPr>
          <w:rFonts w:ascii="Times New Roman" w:eastAsia="Times New Roman" w:hAnsi="Times New Roman" w:cs="Times New Roman"/>
          <w:sz w:val="24"/>
          <w:szCs w:val="24"/>
        </w:rPr>
        <w:t xml:space="preserve"> средствами местного бюджета в сумме 76,4 тыс. руб. Всего на реализацию народных инициатив направлено 2604,8 тыс. руб. Наибольший объем средств направлен на народные инициативы в сфере благоустройства территории муниципального образования – 1507,4 тыс. руб. (57,9% от общего объема средств) и на материально-техническое оснащение учреждения культуры – 550,5 тыс. руб. (21,1%). Все поступающие средства из областного бюджета на реализацию мероприятий народных инициатив осваивались в полном объеме. За 11 лет реализованы следующие мероприятия:</w:t>
      </w:r>
    </w:p>
    <w:p w:rsidR="005C3409" w:rsidRDefault="005C3409" w:rsidP="00C05212">
      <w:pPr>
        <w:spacing w:after="0" w:line="240" w:lineRule="auto"/>
        <w:ind w:firstLine="567"/>
        <w:jc w:val="both"/>
        <w:rPr>
          <w:rFonts w:ascii="Times New Roman" w:eastAsia="Times New Roman" w:hAnsi="Times New Roman" w:cs="Times New Roman"/>
          <w:sz w:val="24"/>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134"/>
        <w:gridCol w:w="992"/>
        <w:gridCol w:w="1134"/>
        <w:gridCol w:w="992"/>
        <w:gridCol w:w="1559"/>
        <w:gridCol w:w="1560"/>
        <w:gridCol w:w="850"/>
      </w:tblGrid>
      <w:tr w:rsidR="005C3409" w:rsidRPr="00EF6CEA" w:rsidTr="000B1EA5">
        <w:tc>
          <w:tcPr>
            <w:tcW w:w="993" w:type="dxa"/>
            <w:vMerge w:val="restart"/>
            <w:shd w:val="clear" w:color="auto" w:fill="auto"/>
          </w:tcPr>
          <w:p w:rsidR="005C3409" w:rsidRPr="00F0347E" w:rsidRDefault="005C3409" w:rsidP="005C3409">
            <w:pPr>
              <w:spacing w:after="0" w:line="240" w:lineRule="auto"/>
              <w:jc w:val="center"/>
              <w:rPr>
                <w:rFonts w:ascii="Times New Roman" w:eastAsia="Times New Roman" w:hAnsi="Times New Roman" w:cs="Times New Roman"/>
                <w:sz w:val="20"/>
                <w:szCs w:val="20"/>
              </w:rPr>
            </w:pPr>
            <w:proofErr w:type="gramStart"/>
            <w:r w:rsidRPr="00F0347E">
              <w:rPr>
                <w:rFonts w:ascii="Times New Roman" w:eastAsia="Times New Roman" w:hAnsi="Times New Roman" w:cs="Times New Roman"/>
                <w:sz w:val="20"/>
                <w:szCs w:val="20"/>
              </w:rPr>
              <w:t>год</w:t>
            </w:r>
            <w:proofErr w:type="gramEnd"/>
          </w:p>
        </w:tc>
        <w:tc>
          <w:tcPr>
            <w:tcW w:w="8221" w:type="dxa"/>
            <w:gridSpan w:val="7"/>
            <w:shd w:val="clear" w:color="auto" w:fill="auto"/>
          </w:tcPr>
          <w:p w:rsidR="005C3409" w:rsidRPr="00F0347E" w:rsidRDefault="005C3409" w:rsidP="00800EA4">
            <w:pPr>
              <w:tabs>
                <w:tab w:val="left" w:pos="480"/>
                <w:tab w:val="center" w:pos="3506"/>
              </w:tabs>
              <w:spacing w:after="0" w:line="240" w:lineRule="auto"/>
              <w:jc w:val="center"/>
              <w:rPr>
                <w:rFonts w:ascii="Times New Roman" w:eastAsia="Times New Roman" w:hAnsi="Times New Roman" w:cs="Times New Roman"/>
                <w:sz w:val="20"/>
                <w:szCs w:val="20"/>
              </w:rPr>
            </w:pPr>
            <w:proofErr w:type="gramStart"/>
            <w:r w:rsidRPr="00F0347E">
              <w:rPr>
                <w:rFonts w:ascii="Times New Roman" w:eastAsia="Times New Roman" w:hAnsi="Times New Roman" w:cs="Times New Roman"/>
                <w:sz w:val="20"/>
                <w:szCs w:val="20"/>
              </w:rPr>
              <w:t>наименование</w:t>
            </w:r>
            <w:proofErr w:type="gramEnd"/>
            <w:r w:rsidRPr="00F0347E">
              <w:rPr>
                <w:rFonts w:ascii="Times New Roman" w:eastAsia="Times New Roman" w:hAnsi="Times New Roman" w:cs="Times New Roman"/>
                <w:sz w:val="20"/>
                <w:szCs w:val="20"/>
              </w:rPr>
              <w:t xml:space="preserve"> и стоимость мероприятия, тыс.</w:t>
            </w:r>
            <w:r w:rsidR="00A21155" w:rsidRPr="00F0347E">
              <w:rPr>
                <w:rFonts w:ascii="Times New Roman" w:eastAsia="Times New Roman" w:hAnsi="Times New Roman" w:cs="Times New Roman"/>
                <w:sz w:val="20"/>
                <w:szCs w:val="20"/>
              </w:rPr>
              <w:t xml:space="preserve"> </w:t>
            </w:r>
            <w:r w:rsidRPr="00F0347E">
              <w:rPr>
                <w:rFonts w:ascii="Times New Roman" w:eastAsia="Times New Roman" w:hAnsi="Times New Roman" w:cs="Times New Roman"/>
                <w:sz w:val="20"/>
                <w:szCs w:val="20"/>
              </w:rPr>
              <w:t>руб.</w:t>
            </w:r>
          </w:p>
        </w:tc>
      </w:tr>
      <w:tr w:rsidR="00F0347E" w:rsidRPr="002E48C2" w:rsidTr="000B1EA5">
        <w:tc>
          <w:tcPr>
            <w:tcW w:w="993" w:type="dxa"/>
            <w:vMerge/>
            <w:shd w:val="clear" w:color="auto" w:fill="auto"/>
          </w:tcPr>
          <w:p w:rsidR="00F0347E" w:rsidRPr="00F0347E" w:rsidRDefault="00F0347E" w:rsidP="00800EA4">
            <w:pPr>
              <w:spacing w:after="0" w:line="240" w:lineRule="auto"/>
              <w:jc w:val="both"/>
              <w:rPr>
                <w:rFonts w:ascii="Times New Roman" w:eastAsia="Times New Roman" w:hAnsi="Times New Roman" w:cs="Times New Roman"/>
                <w:sz w:val="20"/>
                <w:szCs w:val="20"/>
              </w:rPr>
            </w:pPr>
          </w:p>
        </w:tc>
        <w:tc>
          <w:tcPr>
            <w:tcW w:w="1134" w:type="dxa"/>
            <w:shd w:val="clear" w:color="auto" w:fill="auto"/>
          </w:tcPr>
          <w:p w:rsidR="00F0347E" w:rsidRPr="00F0347E" w:rsidRDefault="00F0347E" w:rsidP="000B1EA5">
            <w:pPr>
              <w:spacing w:after="0" w:line="240" w:lineRule="auto"/>
              <w:ind w:left="-108" w:right="-108"/>
              <w:jc w:val="center"/>
              <w:rPr>
                <w:rFonts w:ascii="Times New Roman" w:eastAsia="Times New Roman" w:hAnsi="Times New Roman" w:cs="Times New Roman"/>
                <w:sz w:val="20"/>
                <w:szCs w:val="20"/>
              </w:rPr>
            </w:pPr>
            <w:proofErr w:type="gramStart"/>
            <w:r w:rsidRPr="00F0347E">
              <w:rPr>
                <w:rFonts w:ascii="Times New Roman" w:eastAsia="Times New Roman" w:hAnsi="Times New Roman" w:cs="Times New Roman"/>
                <w:sz w:val="20"/>
                <w:szCs w:val="20"/>
              </w:rPr>
              <w:t>на</w:t>
            </w:r>
            <w:proofErr w:type="gramEnd"/>
            <w:r w:rsidRPr="00F0347E">
              <w:rPr>
                <w:rFonts w:ascii="Times New Roman" w:eastAsia="Times New Roman" w:hAnsi="Times New Roman" w:cs="Times New Roman"/>
                <w:sz w:val="20"/>
                <w:szCs w:val="20"/>
              </w:rPr>
              <w:t xml:space="preserve"> благоустройство территории </w:t>
            </w:r>
          </w:p>
        </w:tc>
        <w:tc>
          <w:tcPr>
            <w:tcW w:w="992" w:type="dxa"/>
            <w:shd w:val="clear" w:color="auto" w:fill="auto"/>
          </w:tcPr>
          <w:p w:rsidR="00F0347E" w:rsidRPr="00F0347E" w:rsidRDefault="00F0347E" w:rsidP="000B1EA5">
            <w:pPr>
              <w:spacing w:after="0" w:line="240" w:lineRule="auto"/>
              <w:ind w:left="-108" w:right="-108"/>
              <w:jc w:val="center"/>
              <w:rPr>
                <w:rFonts w:ascii="Times New Roman" w:eastAsia="Times New Roman" w:hAnsi="Times New Roman" w:cs="Times New Roman"/>
                <w:sz w:val="20"/>
                <w:szCs w:val="20"/>
              </w:rPr>
            </w:pPr>
            <w:proofErr w:type="gramStart"/>
            <w:r w:rsidRPr="00F0347E">
              <w:rPr>
                <w:rFonts w:ascii="Times New Roman" w:eastAsia="Times New Roman" w:hAnsi="Times New Roman" w:cs="Times New Roman"/>
                <w:sz w:val="20"/>
                <w:szCs w:val="20"/>
              </w:rPr>
              <w:t>на</w:t>
            </w:r>
            <w:proofErr w:type="gramEnd"/>
            <w:r w:rsidRPr="00F0347E">
              <w:rPr>
                <w:rFonts w:ascii="Times New Roman" w:eastAsia="Times New Roman" w:hAnsi="Times New Roman" w:cs="Times New Roman"/>
                <w:sz w:val="20"/>
                <w:szCs w:val="20"/>
              </w:rPr>
              <w:t xml:space="preserve"> </w:t>
            </w:r>
            <w:proofErr w:type="spellStart"/>
            <w:r w:rsidRPr="00F0347E">
              <w:rPr>
                <w:rFonts w:ascii="Times New Roman" w:eastAsia="Times New Roman" w:hAnsi="Times New Roman" w:cs="Times New Roman"/>
                <w:sz w:val="20"/>
                <w:szCs w:val="20"/>
              </w:rPr>
              <w:t>учреж</w:t>
            </w:r>
            <w:proofErr w:type="spellEnd"/>
            <w:r w:rsidR="000B1EA5">
              <w:rPr>
                <w:rFonts w:ascii="Times New Roman" w:eastAsia="Times New Roman" w:hAnsi="Times New Roman" w:cs="Times New Roman"/>
                <w:sz w:val="20"/>
                <w:szCs w:val="20"/>
              </w:rPr>
              <w:t>-</w:t>
            </w:r>
          </w:p>
          <w:p w:rsidR="00F0347E" w:rsidRPr="00F0347E" w:rsidRDefault="000B1EA5" w:rsidP="000B1EA5">
            <w:pPr>
              <w:spacing w:after="0" w:line="240" w:lineRule="auto"/>
              <w:ind w:left="-108" w:right="-108"/>
              <w:jc w:val="center"/>
              <w:rPr>
                <w:rFonts w:ascii="Times New Roman" w:eastAsia="Times New Roman" w:hAnsi="Times New Roman" w:cs="Times New Roman"/>
                <w:color w:val="FF0000"/>
                <w:sz w:val="20"/>
                <w:szCs w:val="20"/>
              </w:rPr>
            </w:pPr>
            <w:proofErr w:type="spellStart"/>
            <w:proofErr w:type="gramStart"/>
            <w:r>
              <w:rPr>
                <w:rFonts w:ascii="Times New Roman" w:eastAsia="Times New Roman" w:hAnsi="Times New Roman" w:cs="Times New Roman"/>
                <w:sz w:val="20"/>
                <w:szCs w:val="20"/>
              </w:rPr>
              <w:t>де</w:t>
            </w:r>
            <w:r w:rsidR="00F0347E" w:rsidRPr="00F0347E">
              <w:rPr>
                <w:rFonts w:ascii="Times New Roman" w:eastAsia="Times New Roman" w:hAnsi="Times New Roman" w:cs="Times New Roman"/>
                <w:sz w:val="20"/>
                <w:szCs w:val="20"/>
              </w:rPr>
              <w:t>ния</w:t>
            </w:r>
            <w:proofErr w:type="spellEnd"/>
            <w:proofErr w:type="gramEnd"/>
            <w:r w:rsidR="00F0347E" w:rsidRPr="00F0347E">
              <w:rPr>
                <w:rFonts w:ascii="Times New Roman" w:eastAsia="Times New Roman" w:hAnsi="Times New Roman" w:cs="Times New Roman"/>
                <w:sz w:val="20"/>
                <w:szCs w:val="20"/>
              </w:rPr>
              <w:t xml:space="preserve"> культуры</w:t>
            </w:r>
          </w:p>
        </w:tc>
        <w:tc>
          <w:tcPr>
            <w:tcW w:w="1134" w:type="dxa"/>
            <w:shd w:val="clear" w:color="auto" w:fill="auto"/>
          </w:tcPr>
          <w:p w:rsidR="00F0347E" w:rsidRPr="00F0347E" w:rsidRDefault="00F0347E" w:rsidP="00A21155">
            <w:pPr>
              <w:spacing w:after="0" w:line="240" w:lineRule="auto"/>
              <w:ind w:left="-108" w:right="-108"/>
              <w:jc w:val="center"/>
              <w:rPr>
                <w:rFonts w:ascii="Times New Roman" w:eastAsia="Times New Roman" w:hAnsi="Times New Roman" w:cs="Times New Roman"/>
                <w:sz w:val="20"/>
                <w:szCs w:val="20"/>
              </w:rPr>
            </w:pPr>
            <w:proofErr w:type="gramStart"/>
            <w:r w:rsidRPr="00F0347E">
              <w:rPr>
                <w:rFonts w:ascii="Times New Roman" w:eastAsia="Times New Roman" w:hAnsi="Times New Roman" w:cs="Times New Roman"/>
                <w:sz w:val="20"/>
                <w:szCs w:val="20"/>
              </w:rPr>
              <w:t>на</w:t>
            </w:r>
            <w:proofErr w:type="gramEnd"/>
            <w:r w:rsidRPr="00F0347E">
              <w:rPr>
                <w:rFonts w:ascii="Times New Roman" w:eastAsia="Times New Roman" w:hAnsi="Times New Roman" w:cs="Times New Roman"/>
                <w:sz w:val="20"/>
                <w:szCs w:val="20"/>
              </w:rPr>
              <w:t xml:space="preserve"> дорожное хоз-во</w:t>
            </w:r>
          </w:p>
        </w:tc>
        <w:tc>
          <w:tcPr>
            <w:tcW w:w="992" w:type="dxa"/>
            <w:shd w:val="clear" w:color="auto" w:fill="auto"/>
          </w:tcPr>
          <w:p w:rsidR="00F0347E" w:rsidRPr="00F0347E" w:rsidRDefault="000B1EA5" w:rsidP="000B1EA5">
            <w:pPr>
              <w:spacing w:after="0" w:line="240" w:lineRule="auto"/>
              <w:ind w:left="-108" w:right="-108"/>
              <w:jc w:val="center"/>
              <w:rPr>
                <w:rFonts w:ascii="Times New Roman" w:eastAsia="Times New Roman" w:hAnsi="Times New Roman" w:cs="Times New Roman"/>
                <w:sz w:val="20"/>
                <w:szCs w:val="20"/>
              </w:rPr>
            </w:pPr>
            <w:proofErr w:type="spellStart"/>
            <w:proofErr w:type="gramStart"/>
            <w:r>
              <w:rPr>
                <w:rFonts w:ascii="Times New Roman" w:eastAsia="Times New Roman" w:hAnsi="Times New Roman" w:cs="Times New Roman"/>
                <w:sz w:val="20"/>
                <w:szCs w:val="20"/>
              </w:rPr>
              <w:t>в</w:t>
            </w:r>
            <w:r w:rsidR="00F0347E" w:rsidRPr="00F0347E">
              <w:rPr>
                <w:rFonts w:ascii="Times New Roman" w:eastAsia="Times New Roman" w:hAnsi="Times New Roman" w:cs="Times New Roman"/>
                <w:sz w:val="20"/>
                <w:szCs w:val="20"/>
              </w:rPr>
              <w:t>одоснаб</w:t>
            </w:r>
            <w:proofErr w:type="gramEnd"/>
            <w:r>
              <w:rPr>
                <w:rFonts w:ascii="Times New Roman" w:eastAsia="Times New Roman" w:hAnsi="Times New Roman" w:cs="Times New Roman"/>
                <w:sz w:val="20"/>
                <w:szCs w:val="20"/>
              </w:rPr>
              <w:t>-</w:t>
            </w:r>
            <w:r w:rsidR="00F0347E" w:rsidRPr="00F0347E">
              <w:rPr>
                <w:rFonts w:ascii="Times New Roman" w:eastAsia="Times New Roman" w:hAnsi="Times New Roman" w:cs="Times New Roman"/>
                <w:sz w:val="20"/>
                <w:szCs w:val="20"/>
              </w:rPr>
              <w:t>жение</w:t>
            </w:r>
            <w:proofErr w:type="spellEnd"/>
            <w:r w:rsidR="00F0347E" w:rsidRPr="00F0347E">
              <w:rPr>
                <w:rFonts w:ascii="Times New Roman" w:eastAsia="Times New Roman" w:hAnsi="Times New Roman" w:cs="Times New Roman"/>
                <w:sz w:val="20"/>
                <w:szCs w:val="20"/>
              </w:rPr>
              <w:t xml:space="preserve"> населения</w:t>
            </w:r>
          </w:p>
        </w:tc>
        <w:tc>
          <w:tcPr>
            <w:tcW w:w="1559" w:type="dxa"/>
            <w:shd w:val="clear" w:color="auto" w:fill="auto"/>
          </w:tcPr>
          <w:p w:rsidR="00F0347E" w:rsidRPr="00F0347E" w:rsidRDefault="00F0347E" w:rsidP="00F0347E">
            <w:pPr>
              <w:spacing w:after="0" w:line="240" w:lineRule="auto"/>
              <w:ind w:left="-108" w:right="-108"/>
              <w:jc w:val="center"/>
              <w:rPr>
                <w:rFonts w:ascii="Times New Roman" w:eastAsia="Times New Roman" w:hAnsi="Times New Roman" w:cs="Times New Roman"/>
                <w:sz w:val="20"/>
                <w:szCs w:val="20"/>
              </w:rPr>
            </w:pPr>
            <w:proofErr w:type="gramStart"/>
            <w:r w:rsidRPr="00F0347E">
              <w:rPr>
                <w:rFonts w:ascii="Times New Roman" w:eastAsia="Times New Roman" w:hAnsi="Times New Roman" w:cs="Times New Roman"/>
                <w:sz w:val="20"/>
                <w:szCs w:val="20"/>
              </w:rPr>
              <w:t>на</w:t>
            </w:r>
            <w:proofErr w:type="gramEnd"/>
            <w:r w:rsidRPr="00F0347E">
              <w:rPr>
                <w:rFonts w:ascii="Times New Roman" w:eastAsia="Times New Roman" w:hAnsi="Times New Roman" w:cs="Times New Roman"/>
                <w:sz w:val="20"/>
                <w:szCs w:val="20"/>
              </w:rPr>
              <w:t xml:space="preserve"> </w:t>
            </w:r>
            <w:proofErr w:type="spellStart"/>
            <w:r w:rsidRPr="00F0347E">
              <w:rPr>
                <w:rFonts w:ascii="Times New Roman" w:eastAsia="Times New Roman" w:hAnsi="Times New Roman" w:cs="Times New Roman"/>
                <w:sz w:val="20"/>
                <w:szCs w:val="20"/>
              </w:rPr>
              <w:t>общегосуда</w:t>
            </w:r>
            <w:r w:rsidR="000B1EA5">
              <w:rPr>
                <w:rFonts w:ascii="Times New Roman" w:eastAsia="Times New Roman" w:hAnsi="Times New Roman" w:cs="Times New Roman"/>
                <w:sz w:val="20"/>
                <w:szCs w:val="20"/>
              </w:rPr>
              <w:t>р</w:t>
            </w:r>
            <w:proofErr w:type="spellEnd"/>
            <w:r w:rsidR="000B1EA5">
              <w:rPr>
                <w:rFonts w:ascii="Times New Roman" w:eastAsia="Times New Roman" w:hAnsi="Times New Roman" w:cs="Times New Roman"/>
                <w:sz w:val="20"/>
                <w:szCs w:val="20"/>
              </w:rPr>
              <w:t>-</w:t>
            </w:r>
          </w:p>
          <w:p w:rsidR="00F0347E" w:rsidRPr="00F0347E" w:rsidRDefault="00F0347E" w:rsidP="00F0347E">
            <w:pPr>
              <w:spacing w:after="0" w:line="240" w:lineRule="auto"/>
              <w:ind w:left="-108" w:right="-108"/>
              <w:jc w:val="center"/>
              <w:rPr>
                <w:rFonts w:ascii="Times New Roman" w:eastAsia="Times New Roman" w:hAnsi="Times New Roman" w:cs="Times New Roman"/>
                <w:color w:val="FF0000"/>
                <w:sz w:val="20"/>
                <w:szCs w:val="20"/>
              </w:rPr>
            </w:pPr>
            <w:proofErr w:type="spellStart"/>
            <w:proofErr w:type="gramStart"/>
            <w:r w:rsidRPr="00F0347E">
              <w:rPr>
                <w:rFonts w:ascii="Times New Roman" w:eastAsia="Times New Roman" w:hAnsi="Times New Roman" w:cs="Times New Roman"/>
                <w:sz w:val="20"/>
                <w:szCs w:val="20"/>
              </w:rPr>
              <w:t>ственные</w:t>
            </w:r>
            <w:proofErr w:type="spellEnd"/>
            <w:proofErr w:type="gramEnd"/>
            <w:r w:rsidRPr="00F0347E">
              <w:rPr>
                <w:rFonts w:ascii="Times New Roman" w:eastAsia="Times New Roman" w:hAnsi="Times New Roman" w:cs="Times New Roman"/>
                <w:sz w:val="20"/>
                <w:szCs w:val="20"/>
              </w:rPr>
              <w:t xml:space="preserve"> вопросы</w:t>
            </w:r>
          </w:p>
        </w:tc>
        <w:tc>
          <w:tcPr>
            <w:tcW w:w="1560" w:type="dxa"/>
            <w:shd w:val="clear" w:color="auto" w:fill="auto"/>
          </w:tcPr>
          <w:p w:rsidR="00F0347E" w:rsidRPr="000B1EA5" w:rsidRDefault="00F0347E" w:rsidP="000B1EA5">
            <w:pPr>
              <w:spacing w:after="0" w:line="240" w:lineRule="auto"/>
              <w:ind w:left="-108" w:right="-108"/>
              <w:jc w:val="center"/>
              <w:rPr>
                <w:rFonts w:ascii="Times New Roman" w:eastAsia="Times New Roman" w:hAnsi="Times New Roman" w:cs="Times New Roman"/>
                <w:sz w:val="20"/>
                <w:szCs w:val="20"/>
              </w:rPr>
            </w:pPr>
            <w:proofErr w:type="gramStart"/>
            <w:r w:rsidRPr="000B1EA5">
              <w:rPr>
                <w:rFonts w:ascii="Times New Roman" w:eastAsia="Times New Roman" w:hAnsi="Times New Roman" w:cs="Times New Roman"/>
                <w:sz w:val="20"/>
                <w:szCs w:val="20"/>
              </w:rPr>
              <w:t>защита</w:t>
            </w:r>
            <w:proofErr w:type="gramEnd"/>
            <w:r w:rsidRPr="000B1EA5">
              <w:rPr>
                <w:rFonts w:ascii="Times New Roman" w:eastAsia="Times New Roman" w:hAnsi="Times New Roman" w:cs="Times New Roman"/>
                <w:sz w:val="20"/>
                <w:szCs w:val="20"/>
              </w:rPr>
              <w:t xml:space="preserve"> населения и те</w:t>
            </w:r>
            <w:r w:rsidR="000B1EA5" w:rsidRPr="000B1EA5">
              <w:rPr>
                <w:rFonts w:ascii="Times New Roman" w:eastAsia="Times New Roman" w:hAnsi="Times New Roman" w:cs="Times New Roman"/>
                <w:sz w:val="20"/>
                <w:szCs w:val="20"/>
              </w:rPr>
              <w:t>рритории от последствий ЧС</w:t>
            </w:r>
          </w:p>
        </w:tc>
        <w:tc>
          <w:tcPr>
            <w:tcW w:w="850" w:type="dxa"/>
          </w:tcPr>
          <w:p w:rsidR="00F0347E" w:rsidRPr="00F0347E" w:rsidRDefault="00F0347E" w:rsidP="00800EA4">
            <w:pPr>
              <w:spacing w:after="0" w:line="240" w:lineRule="auto"/>
              <w:jc w:val="center"/>
              <w:rPr>
                <w:rFonts w:ascii="Times New Roman" w:eastAsia="Times New Roman" w:hAnsi="Times New Roman" w:cs="Times New Roman"/>
                <w:b/>
                <w:bCs/>
                <w:sz w:val="20"/>
                <w:szCs w:val="20"/>
              </w:rPr>
            </w:pPr>
            <w:r w:rsidRPr="00F0347E">
              <w:rPr>
                <w:rFonts w:ascii="Times New Roman" w:eastAsia="Times New Roman" w:hAnsi="Times New Roman" w:cs="Times New Roman"/>
                <w:b/>
                <w:bCs/>
                <w:sz w:val="20"/>
                <w:szCs w:val="20"/>
              </w:rPr>
              <w:t>Итого</w:t>
            </w:r>
          </w:p>
        </w:tc>
      </w:tr>
      <w:tr w:rsidR="00F0347E" w:rsidRPr="00EF6CEA" w:rsidTr="000B1EA5">
        <w:tc>
          <w:tcPr>
            <w:tcW w:w="993" w:type="dxa"/>
            <w:shd w:val="clear" w:color="auto" w:fill="auto"/>
          </w:tcPr>
          <w:p w:rsidR="00F0347E" w:rsidRPr="00F0347E" w:rsidRDefault="00F0347E" w:rsidP="005C3409">
            <w:pPr>
              <w:spacing w:after="0" w:line="240" w:lineRule="auto"/>
              <w:jc w:val="center"/>
              <w:rPr>
                <w:rFonts w:ascii="Times New Roman" w:eastAsia="Times New Roman" w:hAnsi="Times New Roman" w:cs="Times New Roman"/>
                <w:sz w:val="20"/>
                <w:szCs w:val="20"/>
              </w:rPr>
            </w:pPr>
            <w:r w:rsidRPr="00F0347E">
              <w:rPr>
                <w:rFonts w:ascii="Times New Roman" w:eastAsia="Times New Roman" w:hAnsi="Times New Roman" w:cs="Times New Roman"/>
                <w:sz w:val="20"/>
                <w:szCs w:val="20"/>
              </w:rPr>
              <w:lastRenderedPageBreak/>
              <w:t>2012</w:t>
            </w:r>
          </w:p>
        </w:tc>
        <w:tc>
          <w:tcPr>
            <w:tcW w:w="1134" w:type="dxa"/>
            <w:shd w:val="clear" w:color="auto" w:fill="auto"/>
          </w:tcPr>
          <w:p w:rsidR="00F0347E" w:rsidRPr="00F0347E" w:rsidRDefault="00F0347E" w:rsidP="00800EA4">
            <w:pPr>
              <w:spacing w:after="0" w:line="240" w:lineRule="auto"/>
              <w:jc w:val="center"/>
              <w:rPr>
                <w:rFonts w:ascii="Times New Roman" w:eastAsia="Times New Roman" w:hAnsi="Times New Roman" w:cs="Times New Roman"/>
                <w:sz w:val="20"/>
                <w:szCs w:val="20"/>
              </w:rPr>
            </w:pPr>
            <w:r w:rsidRPr="00F0347E">
              <w:rPr>
                <w:rFonts w:ascii="Times New Roman" w:eastAsia="Times New Roman" w:hAnsi="Times New Roman" w:cs="Times New Roman"/>
                <w:sz w:val="20"/>
                <w:szCs w:val="20"/>
              </w:rPr>
              <w:t>55,6</w:t>
            </w:r>
          </w:p>
        </w:tc>
        <w:tc>
          <w:tcPr>
            <w:tcW w:w="992" w:type="dxa"/>
            <w:shd w:val="clear" w:color="auto" w:fill="auto"/>
          </w:tcPr>
          <w:p w:rsidR="00F0347E" w:rsidRPr="00F0347E" w:rsidRDefault="00F0347E" w:rsidP="00800EA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118,6</w:t>
            </w:r>
          </w:p>
        </w:tc>
        <w:tc>
          <w:tcPr>
            <w:tcW w:w="1134" w:type="dxa"/>
            <w:shd w:val="clear" w:color="auto" w:fill="auto"/>
          </w:tcPr>
          <w:p w:rsidR="00F0347E" w:rsidRPr="00F0347E" w:rsidRDefault="00F0347E" w:rsidP="00800EA4">
            <w:pPr>
              <w:spacing w:after="0" w:line="240" w:lineRule="auto"/>
              <w:jc w:val="center"/>
              <w:rPr>
                <w:rFonts w:ascii="Times New Roman" w:eastAsia="Times New Roman" w:hAnsi="Times New Roman" w:cs="Times New Roman"/>
                <w:sz w:val="20"/>
                <w:szCs w:val="20"/>
              </w:rPr>
            </w:pPr>
            <w:r w:rsidRPr="00F0347E">
              <w:rPr>
                <w:rFonts w:ascii="Times New Roman" w:eastAsia="Times New Roman" w:hAnsi="Times New Roman" w:cs="Times New Roman"/>
                <w:sz w:val="20"/>
                <w:szCs w:val="20"/>
              </w:rPr>
              <w:t>98,8</w:t>
            </w:r>
          </w:p>
        </w:tc>
        <w:tc>
          <w:tcPr>
            <w:tcW w:w="992" w:type="dxa"/>
            <w:shd w:val="clear" w:color="auto" w:fill="auto"/>
          </w:tcPr>
          <w:p w:rsidR="00F0347E" w:rsidRPr="00F0347E" w:rsidRDefault="00F0347E" w:rsidP="00800EA4">
            <w:pPr>
              <w:spacing w:after="0" w:line="240" w:lineRule="auto"/>
              <w:jc w:val="center"/>
              <w:rPr>
                <w:rFonts w:ascii="Times New Roman" w:eastAsia="Times New Roman" w:hAnsi="Times New Roman" w:cs="Times New Roman"/>
                <w:sz w:val="20"/>
                <w:szCs w:val="20"/>
              </w:rPr>
            </w:pPr>
          </w:p>
        </w:tc>
        <w:tc>
          <w:tcPr>
            <w:tcW w:w="1559" w:type="dxa"/>
            <w:shd w:val="clear" w:color="auto" w:fill="auto"/>
          </w:tcPr>
          <w:p w:rsidR="00F0347E" w:rsidRPr="00F0347E" w:rsidRDefault="00F0347E" w:rsidP="00800EA4">
            <w:pPr>
              <w:spacing w:after="0" w:line="240" w:lineRule="auto"/>
              <w:jc w:val="center"/>
              <w:rPr>
                <w:rFonts w:ascii="Times New Roman" w:eastAsia="Times New Roman" w:hAnsi="Times New Roman" w:cs="Times New Roman"/>
                <w:sz w:val="20"/>
                <w:szCs w:val="20"/>
              </w:rPr>
            </w:pPr>
          </w:p>
        </w:tc>
        <w:tc>
          <w:tcPr>
            <w:tcW w:w="1560" w:type="dxa"/>
            <w:shd w:val="clear" w:color="auto" w:fill="auto"/>
          </w:tcPr>
          <w:p w:rsidR="00F0347E" w:rsidRPr="00F0347E" w:rsidRDefault="00F0347E" w:rsidP="00800EA4">
            <w:pPr>
              <w:spacing w:after="0" w:line="240" w:lineRule="auto"/>
              <w:jc w:val="center"/>
              <w:rPr>
                <w:rFonts w:ascii="Times New Roman" w:eastAsia="Times New Roman" w:hAnsi="Times New Roman" w:cs="Times New Roman"/>
                <w:sz w:val="20"/>
                <w:szCs w:val="20"/>
              </w:rPr>
            </w:pPr>
          </w:p>
        </w:tc>
        <w:tc>
          <w:tcPr>
            <w:tcW w:w="850" w:type="dxa"/>
          </w:tcPr>
          <w:p w:rsidR="00F0347E" w:rsidRPr="00F0347E" w:rsidRDefault="000B1EA5" w:rsidP="00800EA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273</w:t>
            </w:r>
          </w:p>
        </w:tc>
      </w:tr>
      <w:tr w:rsidR="00F0347E" w:rsidRPr="00EF6CEA" w:rsidTr="000B1EA5">
        <w:tc>
          <w:tcPr>
            <w:tcW w:w="993" w:type="dxa"/>
            <w:shd w:val="clear" w:color="auto" w:fill="auto"/>
          </w:tcPr>
          <w:p w:rsidR="00F0347E" w:rsidRPr="00F0347E" w:rsidRDefault="00F0347E" w:rsidP="005C3409">
            <w:pPr>
              <w:spacing w:after="0" w:line="240" w:lineRule="auto"/>
              <w:jc w:val="center"/>
              <w:rPr>
                <w:rFonts w:ascii="Times New Roman" w:eastAsia="Times New Roman" w:hAnsi="Times New Roman" w:cs="Times New Roman"/>
                <w:sz w:val="20"/>
                <w:szCs w:val="20"/>
              </w:rPr>
            </w:pPr>
            <w:r w:rsidRPr="00F0347E">
              <w:rPr>
                <w:rFonts w:ascii="Times New Roman" w:eastAsia="Times New Roman" w:hAnsi="Times New Roman" w:cs="Times New Roman"/>
                <w:sz w:val="20"/>
                <w:szCs w:val="20"/>
              </w:rPr>
              <w:t>2013</w:t>
            </w:r>
          </w:p>
        </w:tc>
        <w:tc>
          <w:tcPr>
            <w:tcW w:w="1134" w:type="dxa"/>
            <w:shd w:val="clear" w:color="auto" w:fill="auto"/>
          </w:tcPr>
          <w:p w:rsidR="00F0347E" w:rsidRPr="00F0347E" w:rsidRDefault="00F0347E" w:rsidP="00800EA4">
            <w:pPr>
              <w:spacing w:after="0" w:line="240" w:lineRule="auto"/>
              <w:jc w:val="center"/>
              <w:rPr>
                <w:rFonts w:ascii="Times New Roman" w:eastAsia="Times New Roman" w:hAnsi="Times New Roman" w:cs="Times New Roman"/>
                <w:sz w:val="20"/>
                <w:szCs w:val="20"/>
              </w:rPr>
            </w:pPr>
          </w:p>
        </w:tc>
        <w:tc>
          <w:tcPr>
            <w:tcW w:w="992" w:type="dxa"/>
            <w:shd w:val="clear" w:color="auto" w:fill="auto"/>
          </w:tcPr>
          <w:p w:rsidR="00F0347E" w:rsidRPr="00F0347E" w:rsidRDefault="00F0347E" w:rsidP="00800EA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211,4</w:t>
            </w:r>
          </w:p>
        </w:tc>
        <w:tc>
          <w:tcPr>
            <w:tcW w:w="1134" w:type="dxa"/>
            <w:shd w:val="clear" w:color="auto" w:fill="auto"/>
          </w:tcPr>
          <w:p w:rsidR="00F0347E" w:rsidRPr="00F0347E" w:rsidRDefault="00F0347E" w:rsidP="00800EA4">
            <w:pPr>
              <w:spacing w:after="0" w:line="240" w:lineRule="auto"/>
              <w:jc w:val="center"/>
              <w:rPr>
                <w:rFonts w:ascii="Times New Roman" w:eastAsia="Times New Roman" w:hAnsi="Times New Roman" w:cs="Times New Roman"/>
                <w:sz w:val="20"/>
                <w:szCs w:val="20"/>
              </w:rPr>
            </w:pPr>
          </w:p>
        </w:tc>
        <w:tc>
          <w:tcPr>
            <w:tcW w:w="992" w:type="dxa"/>
            <w:shd w:val="clear" w:color="auto" w:fill="auto"/>
          </w:tcPr>
          <w:p w:rsidR="00F0347E" w:rsidRPr="00F0347E" w:rsidRDefault="00F0347E" w:rsidP="00800EA4">
            <w:pPr>
              <w:spacing w:after="0" w:line="240" w:lineRule="auto"/>
              <w:jc w:val="center"/>
              <w:rPr>
                <w:rFonts w:ascii="Times New Roman" w:eastAsia="Times New Roman" w:hAnsi="Times New Roman" w:cs="Times New Roman"/>
                <w:sz w:val="20"/>
                <w:szCs w:val="20"/>
              </w:rPr>
            </w:pPr>
            <w:r w:rsidRPr="00F0347E">
              <w:rPr>
                <w:rFonts w:ascii="Times New Roman" w:eastAsia="Times New Roman" w:hAnsi="Times New Roman" w:cs="Times New Roman"/>
                <w:sz w:val="20"/>
                <w:szCs w:val="20"/>
              </w:rPr>
              <w:t>107,8</w:t>
            </w:r>
          </w:p>
        </w:tc>
        <w:tc>
          <w:tcPr>
            <w:tcW w:w="1559" w:type="dxa"/>
            <w:shd w:val="clear" w:color="auto" w:fill="auto"/>
          </w:tcPr>
          <w:p w:rsidR="00F0347E" w:rsidRPr="00F0347E" w:rsidRDefault="00F0347E" w:rsidP="00800EA4">
            <w:pPr>
              <w:spacing w:after="0" w:line="240" w:lineRule="auto"/>
              <w:jc w:val="center"/>
              <w:rPr>
                <w:rFonts w:ascii="Times New Roman" w:eastAsia="Times New Roman" w:hAnsi="Times New Roman" w:cs="Times New Roman"/>
                <w:sz w:val="20"/>
                <w:szCs w:val="20"/>
              </w:rPr>
            </w:pPr>
          </w:p>
        </w:tc>
        <w:tc>
          <w:tcPr>
            <w:tcW w:w="1560" w:type="dxa"/>
            <w:shd w:val="clear" w:color="auto" w:fill="auto"/>
          </w:tcPr>
          <w:p w:rsidR="00F0347E" w:rsidRPr="00F0347E" w:rsidRDefault="000B1EA5" w:rsidP="00800EA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850" w:type="dxa"/>
          </w:tcPr>
          <w:p w:rsidR="00F0347E" w:rsidRPr="00F0347E" w:rsidRDefault="000B1EA5" w:rsidP="00800EA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369,2</w:t>
            </w:r>
          </w:p>
        </w:tc>
      </w:tr>
      <w:tr w:rsidR="00F0347E" w:rsidRPr="00EF6CEA" w:rsidTr="000B1EA5">
        <w:tc>
          <w:tcPr>
            <w:tcW w:w="993" w:type="dxa"/>
            <w:shd w:val="clear" w:color="auto" w:fill="auto"/>
          </w:tcPr>
          <w:p w:rsidR="00F0347E" w:rsidRPr="00F0347E" w:rsidRDefault="00F0347E" w:rsidP="005C3409">
            <w:pPr>
              <w:spacing w:after="0" w:line="240" w:lineRule="auto"/>
              <w:jc w:val="center"/>
              <w:rPr>
                <w:rFonts w:ascii="Times New Roman" w:eastAsia="Times New Roman" w:hAnsi="Times New Roman" w:cs="Times New Roman"/>
                <w:sz w:val="20"/>
                <w:szCs w:val="20"/>
              </w:rPr>
            </w:pPr>
            <w:r w:rsidRPr="00F0347E">
              <w:rPr>
                <w:rFonts w:ascii="Times New Roman" w:eastAsia="Times New Roman" w:hAnsi="Times New Roman" w:cs="Times New Roman"/>
                <w:sz w:val="20"/>
                <w:szCs w:val="20"/>
              </w:rPr>
              <w:t>2014</w:t>
            </w:r>
          </w:p>
        </w:tc>
        <w:tc>
          <w:tcPr>
            <w:tcW w:w="1134" w:type="dxa"/>
            <w:shd w:val="clear" w:color="auto" w:fill="auto"/>
          </w:tcPr>
          <w:p w:rsidR="00F0347E" w:rsidRPr="00F0347E" w:rsidRDefault="00F0347E" w:rsidP="00800EA4">
            <w:pPr>
              <w:spacing w:after="0" w:line="240" w:lineRule="auto"/>
              <w:jc w:val="center"/>
              <w:rPr>
                <w:rFonts w:ascii="Times New Roman" w:eastAsia="Times New Roman" w:hAnsi="Times New Roman" w:cs="Times New Roman"/>
                <w:sz w:val="20"/>
                <w:szCs w:val="20"/>
              </w:rPr>
            </w:pPr>
            <w:r w:rsidRPr="00F0347E">
              <w:rPr>
                <w:rFonts w:ascii="Times New Roman" w:eastAsia="Times New Roman" w:hAnsi="Times New Roman" w:cs="Times New Roman"/>
                <w:sz w:val="20"/>
                <w:szCs w:val="20"/>
              </w:rPr>
              <w:t>193,3</w:t>
            </w:r>
          </w:p>
        </w:tc>
        <w:tc>
          <w:tcPr>
            <w:tcW w:w="992" w:type="dxa"/>
            <w:shd w:val="clear" w:color="auto" w:fill="auto"/>
          </w:tcPr>
          <w:p w:rsidR="00F0347E" w:rsidRPr="00F0347E" w:rsidRDefault="00F0347E" w:rsidP="00800EA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42</w:t>
            </w:r>
          </w:p>
        </w:tc>
        <w:tc>
          <w:tcPr>
            <w:tcW w:w="1134" w:type="dxa"/>
            <w:shd w:val="clear" w:color="auto" w:fill="auto"/>
          </w:tcPr>
          <w:p w:rsidR="00F0347E" w:rsidRPr="00F0347E" w:rsidRDefault="00F0347E" w:rsidP="00800EA4">
            <w:pPr>
              <w:spacing w:after="0" w:line="240" w:lineRule="auto"/>
              <w:jc w:val="center"/>
              <w:rPr>
                <w:rFonts w:ascii="Times New Roman" w:eastAsia="Times New Roman" w:hAnsi="Times New Roman" w:cs="Times New Roman"/>
                <w:sz w:val="20"/>
                <w:szCs w:val="20"/>
              </w:rPr>
            </w:pPr>
          </w:p>
        </w:tc>
        <w:tc>
          <w:tcPr>
            <w:tcW w:w="992" w:type="dxa"/>
            <w:shd w:val="clear" w:color="auto" w:fill="auto"/>
          </w:tcPr>
          <w:p w:rsidR="00F0347E" w:rsidRPr="00F0347E" w:rsidRDefault="00F0347E" w:rsidP="00800EA4">
            <w:pPr>
              <w:spacing w:after="0" w:line="240" w:lineRule="auto"/>
              <w:jc w:val="center"/>
              <w:rPr>
                <w:rFonts w:ascii="Times New Roman" w:eastAsia="Times New Roman" w:hAnsi="Times New Roman" w:cs="Times New Roman"/>
                <w:sz w:val="20"/>
                <w:szCs w:val="20"/>
              </w:rPr>
            </w:pPr>
          </w:p>
        </w:tc>
        <w:tc>
          <w:tcPr>
            <w:tcW w:w="1559" w:type="dxa"/>
            <w:shd w:val="clear" w:color="auto" w:fill="auto"/>
          </w:tcPr>
          <w:p w:rsidR="00F0347E" w:rsidRPr="00F0347E" w:rsidRDefault="00F0347E" w:rsidP="00800EA4">
            <w:pPr>
              <w:spacing w:after="0" w:line="240" w:lineRule="auto"/>
              <w:jc w:val="center"/>
              <w:rPr>
                <w:rFonts w:ascii="Times New Roman" w:eastAsia="Times New Roman" w:hAnsi="Times New Roman" w:cs="Times New Roman"/>
                <w:sz w:val="20"/>
                <w:szCs w:val="20"/>
              </w:rPr>
            </w:pPr>
          </w:p>
        </w:tc>
        <w:tc>
          <w:tcPr>
            <w:tcW w:w="1560" w:type="dxa"/>
            <w:shd w:val="clear" w:color="auto" w:fill="auto"/>
          </w:tcPr>
          <w:p w:rsidR="00F0347E" w:rsidRPr="00F0347E" w:rsidRDefault="000B1EA5" w:rsidP="00800EA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850" w:type="dxa"/>
          </w:tcPr>
          <w:p w:rsidR="00F0347E" w:rsidRPr="00F0347E" w:rsidRDefault="000B1EA5" w:rsidP="00800EA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243,3</w:t>
            </w:r>
          </w:p>
        </w:tc>
      </w:tr>
      <w:tr w:rsidR="00F0347E" w:rsidRPr="00EF6CEA" w:rsidTr="000B1EA5">
        <w:trPr>
          <w:trHeight w:val="100"/>
        </w:trPr>
        <w:tc>
          <w:tcPr>
            <w:tcW w:w="993" w:type="dxa"/>
            <w:shd w:val="clear" w:color="auto" w:fill="auto"/>
          </w:tcPr>
          <w:p w:rsidR="00F0347E" w:rsidRPr="00F0347E" w:rsidRDefault="00F0347E" w:rsidP="005C3409">
            <w:pPr>
              <w:spacing w:after="0" w:line="240" w:lineRule="auto"/>
              <w:jc w:val="center"/>
              <w:rPr>
                <w:rFonts w:ascii="Times New Roman" w:eastAsia="Times New Roman" w:hAnsi="Times New Roman" w:cs="Times New Roman"/>
                <w:sz w:val="20"/>
                <w:szCs w:val="20"/>
              </w:rPr>
            </w:pPr>
            <w:r w:rsidRPr="00F0347E">
              <w:rPr>
                <w:rFonts w:ascii="Times New Roman" w:eastAsia="Times New Roman" w:hAnsi="Times New Roman" w:cs="Times New Roman"/>
                <w:sz w:val="20"/>
                <w:szCs w:val="20"/>
              </w:rPr>
              <w:t>2015</w:t>
            </w:r>
          </w:p>
        </w:tc>
        <w:tc>
          <w:tcPr>
            <w:tcW w:w="1134" w:type="dxa"/>
            <w:shd w:val="clear" w:color="auto" w:fill="auto"/>
          </w:tcPr>
          <w:p w:rsidR="00F0347E" w:rsidRPr="00F0347E" w:rsidRDefault="00F0347E" w:rsidP="00800EA4">
            <w:pPr>
              <w:spacing w:after="0" w:line="240" w:lineRule="auto"/>
              <w:jc w:val="center"/>
              <w:rPr>
                <w:rFonts w:ascii="Times New Roman" w:eastAsia="Times New Roman" w:hAnsi="Times New Roman" w:cs="Times New Roman"/>
                <w:sz w:val="20"/>
                <w:szCs w:val="20"/>
              </w:rPr>
            </w:pPr>
            <w:r w:rsidRPr="00F0347E">
              <w:rPr>
                <w:rFonts w:ascii="Times New Roman" w:eastAsia="Times New Roman" w:hAnsi="Times New Roman" w:cs="Times New Roman"/>
                <w:sz w:val="20"/>
                <w:szCs w:val="20"/>
              </w:rPr>
              <w:t>24,2</w:t>
            </w:r>
          </w:p>
        </w:tc>
        <w:tc>
          <w:tcPr>
            <w:tcW w:w="992" w:type="dxa"/>
            <w:shd w:val="clear" w:color="auto" w:fill="auto"/>
          </w:tcPr>
          <w:p w:rsidR="00F0347E" w:rsidRPr="00F0347E" w:rsidRDefault="00F0347E" w:rsidP="00800EA4">
            <w:pPr>
              <w:spacing w:after="0" w:line="240" w:lineRule="auto"/>
              <w:jc w:val="center"/>
              <w:rPr>
                <w:rFonts w:ascii="Times New Roman" w:eastAsia="Times New Roman" w:hAnsi="Times New Roman" w:cs="Times New Roman"/>
                <w:sz w:val="20"/>
                <w:szCs w:val="20"/>
              </w:rPr>
            </w:pPr>
          </w:p>
        </w:tc>
        <w:tc>
          <w:tcPr>
            <w:tcW w:w="1134" w:type="dxa"/>
            <w:shd w:val="clear" w:color="auto" w:fill="auto"/>
          </w:tcPr>
          <w:p w:rsidR="00F0347E" w:rsidRPr="00F0347E" w:rsidRDefault="003C132B" w:rsidP="00800EA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63,3</w:t>
            </w:r>
          </w:p>
        </w:tc>
        <w:tc>
          <w:tcPr>
            <w:tcW w:w="992" w:type="dxa"/>
            <w:shd w:val="clear" w:color="auto" w:fill="auto"/>
          </w:tcPr>
          <w:p w:rsidR="00F0347E" w:rsidRPr="00F0347E" w:rsidRDefault="00F0347E" w:rsidP="00800EA4">
            <w:pPr>
              <w:spacing w:after="0" w:line="240" w:lineRule="auto"/>
              <w:jc w:val="center"/>
              <w:rPr>
                <w:rFonts w:ascii="Times New Roman" w:eastAsia="Times New Roman" w:hAnsi="Times New Roman" w:cs="Times New Roman"/>
                <w:sz w:val="20"/>
                <w:szCs w:val="20"/>
              </w:rPr>
            </w:pPr>
            <w:r w:rsidRPr="00F0347E">
              <w:rPr>
                <w:rFonts w:ascii="Times New Roman" w:eastAsia="Times New Roman" w:hAnsi="Times New Roman" w:cs="Times New Roman"/>
                <w:sz w:val="20"/>
                <w:szCs w:val="20"/>
              </w:rPr>
              <w:t>30</w:t>
            </w:r>
          </w:p>
        </w:tc>
        <w:tc>
          <w:tcPr>
            <w:tcW w:w="1559" w:type="dxa"/>
            <w:shd w:val="clear" w:color="auto" w:fill="auto"/>
          </w:tcPr>
          <w:p w:rsidR="00F0347E" w:rsidRPr="00F0347E" w:rsidRDefault="00F0347E" w:rsidP="00800EA4">
            <w:pPr>
              <w:spacing w:after="0" w:line="240" w:lineRule="auto"/>
              <w:jc w:val="center"/>
              <w:rPr>
                <w:rFonts w:ascii="Times New Roman" w:eastAsia="Times New Roman" w:hAnsi="Times New Roman" w:cs="Times New Roman"/>
                <w:sz w:val="20"/>
                <w:szCs w:val="20"/>
              </w:rPr>
            </w:pPr>
          </w:p>
        </w:tc>
        <w:tc>
          <w:tcPr>
            <w:tcW w:w="1560" w:type="dxa"/>
            <w:shd w:val="clear" w:color="auto" w:fill="auto"/>
          </w:tcPr>
          <w:p w:rsidR="00F0347E" w:rsidRPr="00F0347E" w:rsidRDefault="000B1EA5" w:rsidP="00800EA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42,5</w:t>
            </w:r>
          </w:p>
        </w:tc>
        <w:tc>
          <w:tcPr>
            <w:tcW w:w="850" w:type="dxa"/>
          </w:tcPr>
          <w:p w:rsidR="00F0347E" w:rsidRPr="00F0347E" w:rsidRDefault="003C132B" w:rsidP="00800EA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160</w:t>
            </w:r>
          </w:p>
        </w:tc>
      </w:tr>
      <w:tr w:rsidR="00F0347E" w:rsidRPr="00EF6CEA" w:rsidTr="000B1EA5">
        <w:tc>
          <w:tcPr>
            <w:tcW w:w="993" w:type="dxa"/>
            <w:shd w:val="clear" w:color="auto" w:fill="auto"/>
          </w:tcPr>
          <w:p w:rsidR="00F0347E" w:rsidRPr="00F0347E" w:rsidRDefault="00F0347E" w:rsidP="005C3409">
            <w:pPr>
              <w:spacing w:after="0" w:line="240" w:lineRule="auto"/>
              <w:jc w:val="center"/>
              <w:rPr>
                <w:rFonts w:ascii="Times New Roman" w:eastAsia="Times New Roman" w:hAnsi="Times New Roman" w:cs="Times New Roman"/>
                <w:sz w:val="20"/>
                <w:szCs w:val="20"/>
              </w:rPr>
            </w:pPr>
            <w:r w:rsidRPr="00F0347E">
              <w:rPr>
                <w:rFonts w:ascii="Times New Roman" w:eastAsia="Times New Roman" w:hAnsi="Times New Roman" w:cs="Times New Roman"/>
                <w:sz w:val="20"/>
                <w:szCs w:val="20"/>
              </w:rPr>
              <w:t>2016</w:t>
            </w:r>
          </w:p>
        </w:tc>
        <w:tc>
          <w:tcPr>
            <w:tcW w:w="1134" w:type="dxa"/>
            <w:shd w:val="clear" w:color="auto" w:fill="auto"/>
          </w:tcPr>
          <w:p w:rsidR="00F0347E" w:rsidRPr="00F0347E" w:rsidRDefault="00F0347E" w:rsidP="00800EA4">
            <w:pPr>
              <w:spacing w:after="0" w:line="240" w:lineRule="auto"/>
              <w:jc w:val="center"/>
              <w:rPr>
                <w:rFonts w:ascii="Times New Roman" w:eastAsia="Times New Roman" w:hAnsi="Times New Roman" w:cs="Times New Roman"/>
                <w:sz w:val="20"/>
                <w:szCs w:val="20"/>
              </w:rPr>
            </w:pPr>
          </w:p>
        </w:tc>
        <w:tc>
          <w:tcPr>
            <w:tcW w:w="992" w:type="dxa"/>
            <w:shd w:val="clear" w:color="auto" w:fill="auto"/>
          </w:tcPr>
          <w:p w:rsidR="00F0347E" w:rsidRPr="00F0347E" w:rsidRDefault="00F0347E" w:rsidP="00800EA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90</w:t>
            </w:r>
          </w:p>
        </w:tc>
        <w:tc>
          <w:tcPr>
            <w:tcW w:w="1134" w:type="dxa"/>
            <w:shd w:val="clear" w:color="auto" w:fill="auto"/>
          </w:tcPr>
          <w:p w:rsidR="00F0347E" w:rsidRPr="00F0347E" w:rsidRDefault="00F0347E" w:rsidP="00800EA4">
            <w:pPr>
              <w:spacing w:after="0" w:line="240" w:lineRule="auto"/>
              <w:jc w:val="center"/>
              <w:rPr>
                <w:rFonts w:ascii="Times New Roman" w:eastAsia="Times New Roman" w:hAnsi="Times New Roman" w:cs="Times New Roman"/>
                <w:sz w:val="20"/>
                <w:szCs w:val="20"/>
              </w:rPr>
            </w:pPr>
          </w:p>
        </w:tc>
        <w:tc>
          <w:tcPr>
            <w:tcW w:w="992" w:type="dxa"/>
            <w:shd w:val="clear" w:color="auto" w:fill="auto"/>
          </w:tcPr>
          <w:p w:rsidR="00F0347E" w:rsidRPr="00F0347E" w:rsidRDefault="00F0347E" w:rsidP="00800EA4">
            <w:pPr>
              <w:spacing w:after="0" w:line="240" w:lineRule="auto"/>
              <w:jc w:val="center"/>
              <w:rPr>
                <w:rFonts w:ascii="Times New Roman" w:eastAsia="Times New Roman" w:hAnsi="Times New Roman" w:cs="Times New Roman"/>
                <w:sz w:val="20"/>
                <w:szCs w:val="20"/>
              </w:rPr>
            </w:pPr>
          </w:p>
        </w:tc>
        <w:tc>
          <w:tcPr>
            <w:tcW w:w="1559" w:type="dxa"/>
            <w:shd w:val="clear" w:color="auto" w:fill="auto"/>
          </w:tcPr>
          <w:p w:rsidR="00F0347E" w:rsidRPr="00F0347E" w:rsidRDefault="00F0347E" w:rsidP="00800EA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54,4</w:t>
            </w:r>
          </w:p>
        </w:tc>
        <w:tc>
          <w:tcPr>
            <w:tcW w:w="1560" w:type="dxa"/>
            <w:shd w:val="clear" w:color="auto" w:fill="auto"/>
          </w:tcPr>
          <w:p w:rsidR="00F0347E" w:rsidRPr="00F0347E" w:rsidRDefault="00F0347E" w:rsidP="00800EA4">
            <w:pPr>
              <w:spacing w:after="0" w:line="240" w:lineRule="auto"/>
              <w:jc w:val="center"/>
              <w:rPr>
                <w:rFonts w:ascii="Times New Roman" w:eastAsia="Times New Roman" w:hAnsi="Times New Roman" w:cs="Times New Roman"/>
                <w:sz w:val="20"/>
                <w:szCs w:val="20"/>
              </w:rPr>
            </w:pPr>
          </w:p>
        </w:tc>
        <w:tc>
          <w:tcPr>
            <w:tcW w:w="850" w:type="dxa"/>
          </w:tcPr>
          <w:p w:rsidR="00F0347E" w:rsidRPr="00F0347E" w:rsidRDefault="000B1EA5" w:rsidP="00800EA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144,4</w:t>
            </w:r>
          </w:p>
        </w:tc>
      </w:tr>
      <w:tr w:rsidR="00F0347E" w:rsidRPr="00EF6CEA" w:rsidTr="000B1EA5">
        <w:tc>
          <w:tcPr>
            <w:tcW w:w="993" w:type="dxa"/>
            <w:shd w:val="clear" w:color="auto" w:fill="auto"/>
          </w:tcPr>
          <w:p w:rsidR="00F0347E" w:rsidRPr="00F0347E" w:rsidRDefault="00F0347E" w:rsidP="005C3409">
            <w:pPr>
              <w:spacing w:after="0" w:line="240" w:lineRule="auto"/>
              <w:jc w:val="center"/>
              <w:rPr>
                <w:rFonts w:ascii="Times New Roman" w:eastAsia="Times New Roman" w:hAnsi="Times New Roman" w:cs="Times New Roman"/>
                <w:sz w:val="20"/>
                <w:szCs w:val="20"/>
              </w:rPr>
            </w:pPr>
            <w:r w:rsidRPr="00F0347E">
              <w:rPr>
                <w:rFonts w:ascii="Times New Roman" w:eastAsia="Times New Roman" w:hAnsi="Times New Roman" w:cs="Times New Roman"/>
                <w:sz w:val="20"/>
                <w:szCs w:val="20"/>
              </w:rPr>
              <w:t>2017</w:t>
            </w:r>
          </w:p>
        </w:tc>
        <w:tc>
          <w:tcPr>
            <w:tcW w:w="1134" w:type="dxa"/>
            <w:shd w:val="clear" w:color="auto" w:fill="auto"/>
          </w:tcPr>
          <w:p w:rsidR="00F0347E" w:rsidRPr="00F0347E" w:rsidRDefault="00F0347E" w:rsidP="00800EA4">
            <w:pPr>
              <w:spacing w:after="0" w:line="240" w:lineRule="auto"/>
              <w:jc w:val="center"/>
              <w:rPr>
                <w:rFonts w:ascii="Times New Roman" w:eastAsia="Times New Roman" w:hAnsi="Times New Roman" w:cs="Times New Roman"/>
                <w:sz w:val="20"/>
                <w:szCs w:val="20"/>
              </w:rPr>
            </w:pPr>
            <w:r w:rsidRPr="00F0347E">
              <w:rPr>
                <w:rFonts w:ascii="Times New Roman" w:eastAsia="Times New Roman" w:hAnsi="Times New Roman" w:cs="Times New Roman"/>
                <w:sz w:val="20"/>
                <w:szCs w:val="20"/>
              </w:rPr>
              <w:t>70</w:t>
            </w:r>
          </w:p>
        </w:tc>
        <w:tc>
          <w:tcPr>
            <w:tcW w:w="992" w:type="dxa"/>
            <w:shd w:val="clear" w:color="auto" w:fill="auto"/>
          </w:tcPr>
          <w:p w:rsidR="00F0347E" w:rsidRPr="00F0347E" w:rsidRDefault="00F0347E" w:rsidP="00800EA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69,7</w:t>
            </w:r>
          </w:p>
        </w:tc>
        <w:tc>
          <w:tcPr>
            <w:tcW w:w="1134" w:type="dxa"/>
            <w:shd w:val="clear" w:color="auto" w:fill="auto"/>
          </w:tcPr>
          <w:p w:rsidR="00F0347E" w:rsidRPr="00F0347E" w:rsidRDefault="00F0347E" w:rsidP="00800EA4">
            <w:pPr>
              <w:spacing w:after="0" w:line="240" w:lineRule="auto"/>
              <w:jc w:val="center"/>
              <w:rPr>
                <w:rFonts w:ascii="Times New Roman" w:eastAsia="Times New Roman" w:hAnsi="Times New Roman" w:cs="Times New Roman"/>
                <w:sz w:val="20"/>
                <w:szCs w:val="20"/>
              </w:rPr>
            </w:pPr>
          </w:p>
        </w:tc>
        <w:tc>
          <w:tcPr>
            <w:tcW w:w="992" w:type="dxa"/>
            <w:shd w:val="clear" w:color="auto" w:fill="auto"/>
          </w:tcPr>
          <w:p w:rsidR="00F0347E" w:rsidRPr="00F0347E" w:rsidRDefault="00F0347E" w:rsidP="00800EA4">
            <w:pPr>
              <w:spacing w:after="0" w:line="240" w:lineRule="auto"/>
              <w:jc w:val="center"/>
              <w:rPr>
                <w:rFonts w:ascii="Times New Roman" w:eastAsia="Times New Roman" w:hAnsi="Times New Roman" w:cs="Times New Roman"/>
                <w:sz w:val="20"/>
                <w:szCs w:val="20"/>
              </w:rPr>
            </w:pPr>
          </w:p>
        </w:tc>
        <w:tc>
          <w:tcPr>
            <w:tcW w:w="1559" w:type="dxa"/>
            <w:shd w:val="clear" w:color="auto" w:fill="auto"/>
          </w:tcPr>
          <w:p w:rsidR="00F0347E" w:rsidRPr="00F0347E" w:rsidRDefault="00F0347E" w:rsidP="00800EA4">
            <w:pPr>
              <w:spacing w:after="0" w:line="240" w:lineRule="auto"/>
              <w:jc w:val="center"/>
              <w:rPr>
                <w:rFonts w:ascii="Times New Roman" w:eastAsia="Times New Roman" w:hAnsi="Times New Roman" w:cs="Times New Roman"/>
                <w:sz w:val="20"/>
                <w:szCs w:val="20"/>
              </w:rPr>
            </w:pPr>
          </w:p>
        </w:tc>
        <w:tc>
          <w:tcPr>
            <w:tcW w:w="1560" w:type="dxa"/>
            <w:shd w:val="clear" w:color="auto" w:fill="auto"/>
          </w:tcPr>
          <w:p w:rsidR="00F0347E" w:rsidRPr="00F0347E" w:rsidRDefault="00F0347E" w:rsidP="00800EA4">
            <w:pPr>
              <w:spacing w:after="0" w:line="240" w:lineRule="auto"/>
              <w:jc w:val="center"/>
              <w:rPr>
                <w:rFonts w:ascii="Times New Roman" w:eastAsia="Times New Roman" w:hAnsi="Times New Roman" w:cs="Times New Roman"/>
                <w:sz w:val="20"/>
                <w:szCs w:val="20"/>
              </w:rPr>
            </w:pPr>
          </w:p>
        </w:tc>
        <w:tc>
          <w:tcPr>
            <w:tcW w:w="850" w:type="dxa"/>
          </w:tcPr>
          <w:p w:rsidR="00F0347E" w:rsidRPr="00F0347E" w:rsidRDefault="000B1EA5" w:rsidP="00800EA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139,7</w:t>
            </w:r>
          </w:p>
        </w:tc>
      </w:tr>
      <w:tr w:rsidR="00F0347E" w:rsidRPr="00EF6CEA" w:rsidTr="000B1EA5">
        <w:tc>
          <w:tcPr>
            <w:tcW w:w="993" w:type="dxa"/>
            <w:shd w:val="clear" w:color="auto" w:fill="auto"/>
          </w:tcPr>
          <w:p w:rsidR="00F0347E" w:rsidRPr="00F0347E" w:rsidRDefault="00F0347E" w:rsidP="005C3409">
            <w:pPr>
              <w:spacing w:after="0" w:line="240" w:lineRule="auto"/>
              <w:jc w:val="center"/>
              <w:rPr>
                <w:rFonts w:ascii="Times New Roman" w:eastAsia="Times New Roman" w:hAnsi="Times New Roman" w:cs="Times New Roman"/>
                <w:sz w:val="20"/>
                <w:szCs w:val="20"/>
              </w:rPr>
            </w:pPr>
            <w:r w:rsidRPr="00F0347E">
              <w:rPr>
                <w:rFonts w:ascii="Times New Roman" w:eastAsia="Times New Roman" w:hAnsi="Times New Roman" w:cs="Times New Roman"/>
                <w:sz w:val="20"/>
                <w:szCs w:val="20"/>
              </w:rPr>
              <w:t>2018</w:t>
            </w:r>
          </w:p>
        </w:tc>
        <w:tc>
          <w:tcPr>
            <w:tcW w:w="1134" w:type="dxa"/>
            <w:shd w:val="clear" w:color="auto" w:fill="auto"/>
          </w:tcPr>
          <w:p w:rsidR="00F0347E" w:rsidRPr="00F0347E" w:rsidRDefault="00F0347E" w:rsidP="00800EA4">
            <w:pPr>
              <w:spacing w:after="0" w:line="240" w:lineRule="auto"/>
              <w:jc w:val="center"/>
              <w:rPr>
                <w:rFonts w:ascii="Times New Roman" w:eastAsia="Times New Roman" w:hAnsi="Times New Roman" w:cs="Times New Roman"/>
                <w:sz w:val="20"/>
                <w:szCs w:val="20"/>
              </w:rPr>
            </w:pPr>
            <w:r w:rsidRPr="00F0347E">
              <w:rPr>
                <w:rFonts w:ascii="Times New Roman" w:eastAsia="Times New Roman" w:hAnsi="Times New Roman" w:cs="Times New Roman"/>
                <w:sz w:val="20"/>
                <w:szCs w:val="20"/>
              </w:rPr>
              <w:t>74,1</w:t>
            </w:r>
          </w:p>
        </w:tc>
        <w:tc>
          <w:tcPr>
            <w:tcW w:w="992" w:type="dxa"/>
            <w:shd w:val="clear" w:color="auto" w:fill="auto"/>
          </w:tcPr>
          <w:p w:rsidR="00F0347E" w:rsidRPr="00F0347E" w:rsidRDefault="00F0347E" w:rsidP="00800EA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7,8</w:t>
            </w:r>
          </w:p>
        </w:tc>
        <w:tc>
          <w:tcPr>
            <w:tcW w:w="1134" w:type="dxa"/>
            <w:shd w:val="clear" w:color="auto" w:fill="auto"/>
          </w:tcPr>
          <w:p w:rsidR="00F0347E" w:rsidRPr="00F0347E" w:rsidRDefault="00F0347E" w:rsidP="00800EA4">
            <w:pPr>
              <w:spacing w:after="0" w:line="240" w:lineRule="auto"/>
              <w:jc w:val="center"/>
              <w:rPr>
                <w:rFonts w:ascii="Times New Roman" w:eastAsia="Times New Roman" w:hAnsi="Times New Roman" w:cs="Times New Roman"/>
                <w:sz w:val="20"/>
                <w:szCs w:val="20"/>
              </w:rPr>
            </w:pPr>
          </w:p>
        </w:tc>
        <w:tc>
          <w:tcPr>
            <w:tcW w:w="992" w:type="dxa"/>
            <w:shd w:val="clear" w:color="auto" w:fill="auto"/>
          </w:tcPr>
          <w:p w:rsidR="00F0347E" w:rsidRPr="00F0347E" w:rsidRDefault="00F0347E" w:rsidP="00800EA4">
            <w:pPr>
              <w:spacing w:after="0" w:line="240" w:lineRule="auto"/>
              <w:jc w:val="center"/>
              <w:rPr>
                <w:rFonts w:ascii="Times New Roman" w:eastAsia="Times New Roman" w:hAnsi="Times New Roman" w:cs="Times New Roman"/>
                <w:sz w:val="20"/>
                <w:szCs w:val="20"/>
              </w:rPr>
            </w:pPr>
          </w:p>
        </w:tc>
        <w:tc>
          <w:tcPr>
            <w:tcW w:w="1559" w:type="dxa"/>
            <w:shd w:val="clear" w:color="auto" w:fill="auto"/>
          </w:tcPr>
          <w:p w:rsidR="00F0347E" w:rsidRPr="00F0347E" w:rsidRDefault="00F0347E" w:rsidP="00800EA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92,1</w:t>
            </w:r>
          </w:p>
        </w:tc>
        <w:tc>
          <w:tcPr>
            <w:tcW w:w="1560" w:type="dxa"/>
            <w:shd w:val="clear" w:color="auto" w:fill="auto"/>
          </w:tcPr>
          <w:p w:rsidR="00F0347E" w:rsidRPr="00F0347E" w:rsidRDefault="00F0347E" w:rsidP="00800EA4">
            <w:pPr>
              <w:spacing w:after="0" w:line="240" w:lineRule="auto"/>
              <w:jc w:val="center"/>
              <w:rPr>
                <w:rFonts w:ascii="Times New Roman" w:eastAsia="Times New Roman" w:hAnsi="Times New Roman" w:cs="Times New Roman"/>
                <w:sz w:val="20"/>
                <w:szCs w:val="20"/>
              </w:rPr>
            </w:pPr>
          </w:p>
        </w:tc>
        <w:tc>
          <w:tcPr>
            <w:tcW w:w="850" w:type="dxa"/>
          </w:tcPr>
          <w:p w:rsidR="00F0347E" w:rsidRPr="00F0347E" w:rsidRDefault="000B1EA5" w:rsidP="00800EA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174</w:t>
            </w:r>
          </w:p>
        </w:tc>
      </w:tr>
      <w:tr w:rsidR="00F0347E" w:rsidRPr="00EF6CEA" w:rsidTr="000B1EA5">
        <w:tc>
          <w:tcPr>
            <w:tcW w:w="993" w:type="dxa"/>
            <w:shd w:val="clear" w:color="auto" w:fill="auto"/>
          </w:tcPr>
          <w:p w:rsidR="00F0347E" w:rsidRPr="00F0347E" w:rsidRDefault="00F0347E" w:rsidP="005C3409">
            <w:pPr>
              <w:spacing w:after="0" w:line="240" w:lineRule="auto"/>
              <w:jc w:val="center"/>
              <w:rPr>
                <w:rFonts w:ascii="Times New Roman" w:eastAsia="Times New Roman" w:hAnsi="Times New Roman" w:cs="Times New Roman"/>
                <w:sz w:val="20"/>
                <w:szCs w:val="20"/>
              </w:rPr>
            </w:pPr>
            <w:r w:rsidRPr="00F0347E">
              <w:rPr>
                <w:rFonts w:ascii="Times New Roman" w:eastAsia="Times New Roman" w:hAnsi="Times New Roman" w:cs="Times New Roman"/>
                <w:sz w:val="20"/>
                <w:szCs w:val="20"/>
              </w:rPr>
              <w:t>2019</w:t>
            </w:r>
          </w:p>
        </w:tc>
        <w:tc>
          <w:tcPr>
            <w:tcW w:w="1134" w:type="dxa"/>
            <w:shd w:val="clear" w:color="auto" w:fill="auto"/>
          </w:tcPr>
          <w:p w:rsidR="00F0347E" w:rsidRPr="00F0347E" w:rsidRDefault="00F0347E" w:rsidP="00800EA4">
            <w:pPr>
              <w:spacing w:after="0" w:line="240" w:lineRule="auto"/>
              <w:jc w:val="center"/>
              <w:rPr>
                <w:rFonts w:ascii="Times New Roman" w:eastAsia="Times New Roman" w:hAnsi="Times New Roman" w:cs="Times New Roman"/>
                <w:sz w:val="20"/>
                <w:szCs w:val="20"/>
              </w:rPr>
            </w:pPr>
            <w:r w:rsidRPr="00F0347E">
              <w:rPr>
                <w:rFonts w:ascii="Times New Roman" w:eastAsia="Times New Roman" w:hAnsi="Times New Roman" w:cs="Times New Roman"/>
                <w:sz w:val="20"/>
                <w:szCs w:val="20"/>
              </w:rPr>
              <w:t>163,6</w:t>
            </w:r>
          </w:p>
        </w:tc>
        <w:tc>
          <w:tcPr>
            <w:tcW w:w="992" w:type="dxa"/>
            <w:shd w:val="clear" w:color="auto" w:fill="auto"/>
          </w:tcPr>
          <w:p w:rsidR="00F0347E" w:rsidRPr="00F0347E" w:rsidRDefault="00F0347E" w:rsidP="00800EA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1134" w:type="dxa"/>
            <w:shd w:val="clear" w:color="auto" w:fill="auto"/>
          </w:tcPr>
          <w:p w:rsidR="00F0347E" w:rsidRPr="00F0347E" w:rsidRDefault="00F0347E" w:rsidP="00800EA4">
            <w:pPr>
              <w:spacing w:after="0" w:line="240" w:lineRule="auto"/>
              <w:jc w:val="center"/>
              <w:rPr>
                <w:rFonts w:ascii="Times New Roman" w:eastAsia="Times New Roman" w:hAnsi="Times New Roman" w:cs="Times New Roman"/>
                <w:sz w:val="20"/>
                <w:szCs w:val="20"/>
              </w:rPr>
            </w:pPr>
          </w:p>
        </w:tc>
        <w:tc>
          <w:tcPr>
            <w:tcW w:w="992" w:type="dxa"/>
            <w:shd w:val="clear" w:color="auto" w:fill="auto"/>
          </w:tcPr>
          <w:p w:rsidR="00F0347E" w:rsidRPr="00F0347E" w:rsidRDefault="00F0347E" w:rsidP="00800EA4">
            <w:pPr>
              <w:spacing w:after="0" w:line="240" w:lineRule="auto"/>
              <w:jc w:val="center"/>
              <w:rPr>
                <w:rFonts w:ascii="Times New Roman" w:eastAsia="Times New Roman" w:hAnsi="Times New Roman" w:cs="Times New Roman"/>
                <w:sz w:val="20"/>
                <w:szCs w:val="20"/>
              </w:rPr>
            </w:pPr>
          </w:p>
        </w:tc>
        <w:tc>
          <w:tcPr>
            <w:tcW w:w="1559" w:type="dxa"/>
            <w:shd w:val="clear" w:color="auto" w:fill="auto"/>
          </w:tcPr>
          <w:p w:rsidR="00F0347E" w:rsidRPr="00F0347E" w:rsidRDefault="00F0347E" w:rsidP="00800EA4">
            <w:pPr>
              <w:spacing w:after="0" w:line="240" w:lineRule="auto"/>
              <w:jc w:val="center"/>
              <w:rPr>
                <w:rFonts w:ascii="Times New Roman" w:eastAsia="Times New Roman" w:hAnsi="Times New Roman" w:cs="Times New Roman"/>
                <w:sz w:val="20"/>
                <w:szCs w:val="20"/>
              </w:rPr>
            </w:pPr>
          </w:p>
        </w:tc>
        <w:tc>
          <w:tcPr>
            <w:tcW w:w="1560" w:type="dxa"/>
            <w:shd w:val="clear" w:color="auto" w:fill="auto"/>
          </w:tcPr>
          <w:p w:rsidR="00F0347E" w:rsidRPr="00F0347E" w:rsidRDefault="00F0347E" w:rsidP="00800EA4">
            <w:pPr>
              <w:spacing w:after="0" w:line="240" w:lineRule="auto"/>
              <w:jc w:val="center"/>
              <w:rPr>
                <w:rFonts w:ascii="Times New Roman" w:eastAsia="Times New Roman" w:hAnsi="Times New Roman" w:cs="Times New Roman"/>
                <w:sz w:val="20"/>
                <w:szCs w:val="20"/>
              </w:rPr>
            </w:pPr>
          </w:p>
        </w:tc>
        <w:tc>
          <w:tcPr>
            <w:tcW w:w="850" w:type="dxa"/>
          </w:tcPr>
          <w:p w:rsidR="00F0347E" w:rsidRPr="00F0347E" w:rsidRDefault="000B1EA5" w:rsidP="00800EA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174,6</w:t>
            </w:r>
          </w:p>
        </w:tc>
      </w:tr>
      <w:tr w:rsidR="00F0347E" w:rsidRPr="00EF6CEA" w:rsidTr="000B1EA5">
        <w:tc>
          <w:tcPr>
            <w:tcW w:w="993" w:type="dxa"/>
            <w:shd w:val="clear" w:color="auto" w:fill="auto"/>
          </w:tcPr>
          <w:p w:rsidR="00F0347E" w:rsidRPr="00F0347E" w:rsidRDefault="00F0347E" w:rsidP="005C3409">
            <w:pPr>
              <w:spacing w:after="0" w:line="240" w:lineRule="auto"/>
              <w:jc w:val="center"/>
              <w:rPr>
                <w:rFonts w:ascii="Times New Roman" w:eastAsia="Times New Roman" w:hAnsi="Times New Roman" w:cs="Times New Roman"/>
                <w:sz w:val="20"/>
                <w:szCs w:val="20"/>
              </w:rPr>
            </w:pPr>
            <w:r w:rsidRPr="00F0347E">
              <w:rPr>
                <w:rFonts w:ascii="Times New Roman" w:eastAsia="Times New Roman" w:hAnsi="Times New Roman" w:cs="Times New Roman"/>
                <w:sz w:val="20"/>
                <w:szCs w:val="20"/>
              </w:rPr>
              <w:t>2020</w:t>
            </w:r>
          </w:p>
        </w:tc>
        <w:tc>
          <w:tcPr>
            <w:tcW w:w="1134" w:type="dxa"/>
            <w:shd w:val="clear" w:color="auto" w:fill="auto"/>
          </w:tcPr>
          <w:p w:rsidR="00F0347E" w:rsidRPr="00F0347E" w:rsidRDefault="00F0347E" w:rsidP="00800EA4">
            <w:pPr>
              <w:spacing w:after="0" w:line="240" w:lineRule="auto"/>
              <w:jc w:val="center"/>
              <w:rPr>
                <w:rFonts w:ascii="Times New Roman" w:eastAsia="Times New Roman" w:hAnsi="Times New Roman" w:cs="Times New Roman"/>
                <w:sz w:val="20"/>
                <w:szCs w:val="20"/>
              </w:rPr>
            </w:pPr>
            <w:r w:rsidRPr="00F0347E">
              <w:rPr>
                <w:rFonts w:ascii="Times New Roman" w:eastAsia="Times New Roman" w:hAnsi="Times New Roman" w:cs="Times New Roman"/>
                <w:sz w:val="20"/>
                <w:szCs w:val="20"/>
              </w:rPr>
              <w:t>308</w:t>
            </w:r>
          </w:p>
        </w:tc>
        <w:tc>
          <w:tcPr>
            <w:tcW w:w="992" w:type="dxa"/>
            <w:shd w:val="clear" w:color="auto" w:fill="auto"/>
          </w:tcPr>
          <w:p w:rsidR="00F0347E" w:rsidRPr="00F0347E" w:rsidRDefault="00F0347E" w:rsidP="00800EA4">
            <w:pPr>
              <w:spacing w:after="0" w:line="240" w:lineRule="auto"/>
              <w:jc w:val="center"/>
              <w:rPr>
                <w:rFonts w:ascii="Times New Roman" w:eastAsia="Times New Roman" w:hAnsi="Times New Roman" w:cs="Times New Roman"/>
                <w:sz w:val="20"/>
                <w:szCs w:val="20"/>
              </w:rPr>
            </w:pPr>
          </w:p>
        </w:tc>
        <w:tc>
          <w:tcPr>
            <w:tcW w:w="1134" w:type="dxa"/>
            <w:shd w:val="clear" w:color="auto" w:fill="auto"/>
          </w:tcPr>
          <w:p w:rsidR="00F0347E" w:rsidRPr="00F0347E" w:rsidRDefault="00F0347E" w:rsidP="00800EA4">
            <w:pPr>
              <w:spacing w:after="0" w:line="240" w:lineRule="auto"/>
              <w:jc w:val="center"/>
              <w:rPr>
                <w:rFonts w:ascii="Times New Roman" w:eastAsia="Times New Roman" w:hAnsi="Times New Roman" w:cs="Times New Roman"/>
                <w:sz w:val="20"/>
                <w:szCs w:val="20"/>
              </w:rPr>
            </w:pPr>
          </w:p>
        </w:tc>
        <w:tc>
          <w:tcPr>
            <w:tcW w:w="992" w:type="dxa"/>
            <w:shd w:val="clear" w:color="auto" w:fill="auto"/>
          </w:tcPr>
          <w:p w:rsidR="00F0347E" w:rsidRPr="00F0347E" w:rsidRDefault="00F0347E" w:rsidP="00800EA4">
            <w:pPr>
              <w:spacing w:after="0" w:line="240" w:lineRule="auto"/>
              <w:jc w:val="center"/>
              <w:rPr>
                <w:rFonts w:ascii="Times New Roman" w:eastAsia="Times New Roman" w:hAnsi="Times New Roman" w:cs="Times New Roman"/>
                <w:sz w:val="20"/>
                <w:szCs w:val="20"/>
              </w:rPr>
            </w:pPr>
          </w:p>
        </w:tc>
        <w:tc>
          <w:tcPr>
            <w:tcW w:w="1559" w:type="dxa"/>
            <w:shd w:val="clear" w:color="auto" w:fill="auto"/>
          </w:tcPr>
          <w:p w:rsidR="00F0347E" w:rsidRPr="00F0347E" w:rsidRDefault="00F0347E" w:rsidP="00800EA4">
            <w:pPr>
              <w:spacing w:after="0" w:line="240" w:lineRule="auto"/>
              <w:jc w:val="center"/>
              <w:rPr>
                <w:rFonts w:ascii="Times New Roman" w:eastAsia="Times New Roman" w:hAnsi="Times New Roman" w:cs="Times New Roman"/>
                <w:sz w:val="20"/>
                <w:szCs w:val="20"/>
              </w:rPr>
            </w:pPr>
          </w:p>
        </w:tc>
        <w:tc>
          <w:tcPr>
            <w:tcW w:w="1560" w:type="dxa"/>
            <w:shd w:val="clear" w:color="auto" w:fill="auto"/>
          </w:tcPr>
          <w:p w:rsidR="00F0347E" w:rsidRPr="00F0347E" w:rsidRDefault="00F0347E" w:rsidP="00800EA4">
            <w:pPr>
              <w:spacing w:after="0" w:line="240" w:lineRule="auto"/>
              <w:jc w:val="center"/>
              <w:rPr>
                <w:rFonts w:ascii="Times New Roman" w:eastAsia="Times New Roman" w:hAnsi="Times New Roman" w:cs="Times New Roman"/>
                <w:sz w:val="20"/>
                <w:szCs w:val="20"/>
              </w:rPr>
            </w:pPr>
          </w:p>
        </w:tc>
        <w:tc>
          <w:tcPr>
            <w:tcW w:w="850" w:type="dxa"/>
          </w:tcPr>
          <w:p w:rsidR="00F0347E" w:rsidRPr="00F0347E" w:rsidRDefault="000B1EA5" w:rsidP="00800EA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308</w:t>
            </w:r>
          </w:p>
        </w:tc>
      </w:tr>
      <w:tr w:rsidR="00F0347E" w:rsidRPr="00EF6CEA" w:rsidTr="000B1EA5">
        <w:tc>
          <w:tcPr>
            <w:tcW w:w="993" w:type="dxa"/>
            <w:shd w:val="clear" w:color="auto" w:fill="auto"/>
          </w:tcPr>
          <w:p w:rsidR="00F0347E" w:rsidRPr="00F0347E" w:rsidRDefault="00F0347E" w:rsidP="005C3409">
            <w:pPr>
              <w:spacing w:after="0" w:line="240" w:lineRule="auto"/>
              <w:jc w:val="center"/>
              <w:rPr>
                <w:rFonts w:ascii="Times New Roman" w:eastAsia="Times New Roman" w:hAnsi="Times New Roman" w:cs="Times New Roman"/>
                <w:sz w:val="20"/>
                <w:szCs w:val="20"/>
              </w:rPr>
            </w:pPr>
            <w:r w:rsidRPr="00F0347E">
              <w:rPr>
                <w:rFonts w:ascii="Times New Roman" w:eastAsia="Times New Roman" w:hAnsi="Times New Roman" w:cs="Times New Roman"/>
                <w:sz w:val="20"/>
                <w:szCs w:val="20"/>
              </w:rPr>
              <w:t>2021</w:t>
            </w:r>
          </w:p>
        </w:tc>
        <w:tc>
          <w:tcPr>
            <w:tcW w:w="1134" w:type="dxa"/>
            <w:shd w:val="clear" w:color="auto" w:fill="auto"/>
          </w:tcPr>
          <w:p w:rsidR="00F0347E" w:rsidRPr="00F0347E" w:rsidRDefault="00F0347E" w:rsidP="00800EA4">
            <w:pPr>
              <w:spacing w:after="0" w:line="240" w:lineRule="auto"/>
              <w:jc w:val="center"/>
              <w:rPr>
                <w:rFonts w:ascii="Times New Roman" w:eastAsia="Times New Roman" w:hAnsi="Times New Roman" w:cs="Times New Roman"/>
                <w:sz w:val="20"/>
                <w:szCs w:val="20"/>
              </w:rPr>
            </w:pPr>
            <w:r w:rsidRPr="00F0347E">
              <w:rPr>
                <w:rFonts w:ascii="Times New Roman" w:eastAsia="Times New Roman" w:hAnsi="Times New Roman" w:cs="Times New Roman"/>
                <w:sz w:val="20"/>
                <w:szCs w:val="20"/>
              </w:rPr>
              <w:t>206,2</w:t>
            </w:r>
          </w:p>
        </w:tc>
        <w:tc>
          <w:tcPr>
            <w:tcW w:w="992" w:type="dxa"/>
            <w:shd w:val="clear" w:color="auto" w:fill="auto"/>
          </w:tcPr>
          <w:p w:rsidR="00F0347E" w:rsidRPr="00F0347E" w:rsidRDefault="00F0347E" w:rsidP="00800EA4">
            <w:pPr>
              <w:spacing w:after="0" w:line="240" w:lineRule="auto"/>
              <w:jc w:val="center"/>
              <w:rPr>
                <w:rFonts w:ascii="Times New Roman" w:eastAsia="Times New Roman" w:hAnsi="Times New Roman" w:cs="Times New Roman"/>
                <w:sz w:val="20"/>
                <w:szCs w:val="20"/>
              </w:rPr>
            </w:pPr>
          </w:p>
        </w:tc>
        <w:tc>
          <w:tcPr>
            <w:tcW w:w="1134" w:type="dxa"/>
            <w:shd w:val="clear" w:color="auto" w:fill="auto"/>
          </w:tcPr>
          <w:p w:rsidR="00F0347E" w:rsidRPr="00F0347E" w:rsidRDefault="00F0347E" w:rsidP="00800EA4">
            <w:pPr>
              <w:spacing w:after="0" w:line="240" w:lineRule="auto"/>
              <w:jc w:val="center"/>
              <w:rPr>
                <w:rFonts w:ascii="Times New Roman" w:eastAsia="Times New Roman" w:hAnsi="Times New Roman" w:cs="Times New Roman"/>
                <w:sz w:val="20"/>
                <w:szCs w:val="20"/>
              </w:rPr>
            </w:pPr>
          </w:p>
        </w:tc>
        <w:tc>
          <w:tcPr>
            <w:tcW w:w="992" w:type="dxa"/>
            <w:shd w:val="clear" w:color="auto" w:fill="auto"/>
          </w:tcPr>
          <w:p w:rsidR="00F0347E" w:rsidRPr="00F0347E" w:rsidRDefault="00F0347E" w:rsidP="00800EA4">
            <w:pPr>
              <w:spacing w:after="0" w:line="240" w:lineRule="auto"/>
              <w:jc w:val="center"/>
              <w:rPr>
                <w:rFonts w:ascii="Times New Roman" w:eastAsia="Times New Roman" w:hAnsi="Times New Roman" w:cs="Times New Roman"/>
                <w:sz w:val="20"/>
                <w:szCs w:val="20"/>
              </w:rPr>
            </w:pPr>
          </w:p>
        </w:tc>
        <w:tc>
          <w:tcPr>
            <w:tcW w:w="1559" w:type="dxa"/>
            <w:shd w:val="clear" w:color="auto" w:fill="auto"/>
          </w:tcPr>
          <w:p w:rsidR="00F0347E" w:rsidRPr="00F0347E" w:rsidRDefault="00F0347E" w:rsidP="00800EA4">
            <w:pPr>
              <w:spacing w:after="0" w:line="240" w:lineRule="auto"/>
              <w:jc w:val="center"/>
              <w:rPr>
                <w:rFonts w:ascii="Times New Roman" w:eastAsia="Times New Roman" w:hAnsi="Times New Roman" w:cs="Times New Roman"/>
                <w:sz w:val="20"/>
                <w:szCs w:val="20"/>
              </w:rPr>
            </w:pPr>
          </w:p>
        </w:tc>
        <w:tc>
          <w:tcPr>
            <w:tcW w:w="1560" w:type="dxa"/>
            <w:shd w:val="clear" w:color="auto" w:fill="auto"/>
          </w:tcPr>
          <w:p w:rsidR="00F0347E" w:rsidRPr="00F0347E" w:rsidRDefault="00F0347E" w:rsidP="00800EA4">
            <w:pPr>
              <w:spacing w:after="0" w:line="240" w:lineRule="auto"/>
              <w:jc w:val="center"/>
              <w:rPr>
                <w:rFonts w:ascii="Times New Roman" w:eastAsia="Times New Roman" w:hAnsi="Times New Roman" w:cs="Times New Roman"/>
                <w:sz w:val="20"/>
                <w:szCs w:val="20"/>
              </w:rPr>
            </w:pPr>
          </w:p>
        </w:tc>
        <w:tc>
          <w:tcPr>
            <w:tcW w:w="850" w:type="dxa"/>
          </w:tcPr>
          <w:p w:rsidR="00F0347E" w:rsidRPr="00F0347E" w:rsidRDefault="000B1EA5" w:rsidP="00800EA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206,2</w:t>
            </w:r>
          </w:p>
        </w:tc>
      </w:tr>
      <w:tr w:rsidR="00F0347E" w:rsidRPr="00EF6CEA" w:rsidTr="000B1EA5">
        <w:tc>
          <w:tcPr>
            <w:tcW w:w="993" w:type="dxa"/>
            <w:shd w:val="clear" w:color="auto" w:fill="auto"/>
          </w:tcPr>
          <w:p w:rsidR="00F0347E" w:rsidRPr="00F0347E" w:rsidRDefault="00F0347E" w:rsidP="005C3409">
            <w:pPr>
              <w:spacing w:after="0" w:line="240" w:lineRule="auto"/>
              <w:jc w:val="center"/>
              <w:rPr>
                <w:rFonts w:ascii="Times New Roman" w:eastAsia="Times New Roman" w:hAnsi="Times New Roman" w:cs="Times New Roman"/>
                <w:sz w:val="20"/>
                <w:szCs w:val="20"/>
              </w:rPr>
            </w:pPr>
            <w:r w:rsidRPr="00F0347E">
              <w:rPr>
                <w:rFonts w:ascii="Times New Roman" w:eastAsia="Times New Roman" w:hAnsi="Times New Roman" w:cs="Times New Roman"/>
                <w:sz w:val="20"/>
                <w:szCs w:val="20"/>
              </w:rPr>
              <w:t>2022</w:t>
            </w:r>
          </w:p>
        </w:tc>
        <w:tc>
          <w:tcPr>
            <w:tcW w:w="1134" w:type="dxa"/>
            <w:shd w:val="clear" w:color="auto" w:fill="auto"/>
          </w:tcPr>
          <w:p w:rsidR="00F0347E" w:rsidRPr="00F0347E" w:rsidRDefault="00F0347E" w:rsidP="00800EA4">
            <w:pPr>
              <w:spacing w:after="0" w:line="240" w:lineRule="auto"/>
              <w:jc w:val="center"/>
              <w:rPr>
                <w:rFonts w:ascii="Times New Roman" w:eastAsia="Times New Roman" w:hAnsi="Times New Roman" w:cs="Times New Roman"/>
                <w:sz w:val="20"/>
                <w:szCs w:val="20"/>
              </w:rPr>
            </w:pPr>
            <w:r w:rsidRPr="00F0347E">
              <w:rPr>
                <w:rFonts w:ascii="Times New Roman" w:eastAsia="Times New Roman" w:hAnsi="Times New Roman" w:cs="Times New Roman"/>
                <w:sz w:val="20"/>
                <w:szCs w:val="20"/>
              </w:rPr>
              <w:t>412,4</w:t>
            </w:r>
          </w:p>
        </w:tc>
        <w:tc>
          <w:tcPr>
            <w:tcW w:w="992" w:type="dxa"/>
            <w:shd w:val="clear" w:color="auto" w:fill="auto"/>
          </w:tcPr>
          <w:p w:rsidR="00F0347E" w:rsidRPr="00F0347E" w:rsidRDefault="00F0347E" w:rsidP="00800EA4">
            <w:pPr>
              <w:spacing w:after="0" w:line="240" w:lineRule="auto"/>
              <w:jc w:val="center"/>
              <w:rPr>
                <w:rFonts w:ascii="Times New Roman" w:eastAsia="Times New Roman" w:hAnsi="Times New Roman" w:cs="Times New Roman"/>
                <w:sz w:val="20"/>
                <w:szCs w:val="20"/>
              </w:rPr>
            </w:pPr>
          </w:p>
        </w:tc>
        <w:tc>
          <w:tcPr>
            <w:tcW w:w="1134" w:type="dxa"/>
            <w:shd w:val="clear" w:color="auto" w:fill="auto"/>
          </w:tcPr>
          <w:p w:rsidR="00F0347E" w:rsidRPr="00F0347E" w:rsidRDefault="00F0347E" w:rsidP="00800EA4">
            <w:pPr>
              <w:spacing w:after="0" w:line="240" w:lineRule="auto"/>
              <w:jc w:val="center"/>
              <w:rPr>
                <w:rFonts w:ascii="Times New Roman" w:eastAsia="Times New Roman" w:hAnsi="Times New Roman" w:cs="Times New Roman"/>
                <w:sz w:val="20"/>
                <w:szCs w:val="20"/>
              </w:rPr>
            </w:pPr>
          </w:p>
        </w:tc>
        <w:tc>
          <w:tcPr>
            <w:tcW w:w="992" w:type="dxa"/>
            <w:shd w:val="clear" w:color="auto" w:fill="auto"/>
          </w:tcPr>
          <w:p w:rsidR="00F0347E" w:rsidRPr="00F0347E" w:rsidRDefault="00F0347E" w:rsidP="00800EA4">
            <w:pPr>
              <w:spacing w:after="0" w:line="240" w:lineRule="auto"/>
              <w:jc w:val="center"/>
              <w:rPr>
                <w:rFonts w:ascii="Times New Roman" w:eastAsia="Times New Roman" w:hAnsi="Times New Roman" w:cs="Times New Roman"/>
                <w:sz w:val="20"/>
                <w:szCs w:val="20"/>
              </w:rPr>
            </w:pPr>
          </w:p>
        </w:tc>
        <w:tc>
          <w:tcPr>
            <w:tcW w:w="1559" w:type="dxa"/>
            <w:shd w:val="clear" w:color="auto" w:fill="auto"/>
          </w:tcPr>
          <w:p w:rsidR="00F0347E" w:rsidRPr="00F0347E" w:rsidRDefault="00F0347E" w:rsidP="00800EA4">
            <w:pPr>
              <w:spacing w:after="0" w:line="240" w:lineRule="auto"/>
              <w:jc w:val="center"/>
              <w:rPr>
                <w:rFonts w:ascii="Times New Roman" w:eastAsia="Times New Roman" w:hAnsi="Times New Roman" w:cs="Times New Roman"/>
                <w:sz w:val="20"/>
                <w:szCs w:val="20"/>
              </w:rPr>
            </w:pPr>
          </w:p>
        </w:tc>
        <w:tc>
          <w:tcPr>
            <w:tcW w:w="1560" w:type="dxa"/>
            <w:shd w:val="clear" w:color="auto" w:fill="auto"/>
          </w:tcPr>
          <w:p w:rsidR="00F0347E" w:rsidRPr="00F0347E" w:rsidRDefault="00F0347E" w:rsidP="00800EA4">
            <w:pPr>
              <w:spacing w:after="0" w:line="240" w:lineRule="auto"/>
              <w:jc w:val="center"/>
              <w:rPr>
                <w:rFonts w:ascii="Times New Roman" w:eastAsia="Times New Roman" w:hAnsi="Times New Roman" w:cs="Times New Roman"/>
                <w:sz w:val="20"/>
                <w:szCs w:val="20"/>
              </w:rPr>
            </w:pPr>
          </w:p>
        </w:tc>
        <w:tc>
          <w:tcPr>
            <w:tcW w:w="850" w:type="dxa"/>
          </w:tcPr>
          <w:p w:rsidR="00F0347E" w:rsidRPr="00F0347E" w:rsidRDefault="000B1EA5" w:rsidP="00800EA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412,4</w:t>
            </w:r>
          </w:p>
        </w:tc>
      </w:tr>
      <w:tr w:rsidR="00F0347E" w:rsidRPr="00EF6CEA" w:rsidTr="000B1EA5">
        <w:tc>
          <w:tcPr>
            <w:tcW w:w="993" w:type="dxa"/>
            <w:shd w:val="clear" w:color="auto" w:fill="auto"/>
          </w:tcPr>
          <w:p w:rsidR="00F0347E" w:rsidRPr="00F0347E" w:rsidRDefault="00F0347E" w:rsidP="000B1EA5">
            <w:pPr>
              <w:spacing w:after="0" w:line="240" w:lineRule="auto"/>
              <w:ind w:right="-108"/>
              <w:jc w:val="center"/>
              <w:rPr>
                <w:rFonts w:ascii="Times New Roman" w:eastAsia="Times New Roman" w:hAnsi="Times New Roman" w:cs="Times New Roman"/>
                <w:b/>
                <w:sz w:val="20"/>
                <w:szCs w:val="20"/>
              </w:rPr>
            </w:pPr>
            <w:r w:rsidRPr="00F0347E">
              <w:rPr>
                <w:rFonts w:ascii="Times New Roman" w:eastAsia="Times New Roman" w:hAnsi="Times New Roman" w:cs="Times New Roman"/>
                <w:b/>
                <w:sz w:val="20"/>
                <w:szCs w:val="20"/>
              </w:rPr>
              <w:t>Итого</w:t>
            </w:r>
          </w:p>
        </w:tc>
        <w:tc>
          <w:tcPr>
            <w:tcW w:w="1134" w:type="dxa"/>
            <w:shd w:val="clear" w:color="auto" w:fill="auto"/>
          </w:tcPr>
          <w:p w:rsidR="00F0347E" w:rsidRPr="00F0347E" w:rsidRDefault="00F0347E" w:rsidP="00800EA4">
            <w:pPr>
              <w:spacing w:after="0" w:line="240" w:lineRule="auto"/>
              <w:jc w:val="center"/>
              <w:rPr>
                <w:rFonts w:ascii="Times New Roman" w:eastAsia="Times New Roman" w:hAnsi="Times New Roman" w:cs="Times New Roman"/>
                <w:b/>
                <w:sz w:val="20"/>
                <w:szCs w:val="20"/>
              </w:rPr>
            </w:pPr>
            <w:r w:rsidRPr="00F0347E">
              <w:rPr>
                <w:rFonts w:ascii="Times New Roman" w:eastAsia="Times New Roman" w:hAnsi="Times New Roman" w:cs="Times New Roman"/>
                <w:b/>
                <w:sz w:val="20"/>
                <w:szCs w:val="20"/>
              </w:rPr>
              <w:t>1507,4</w:t>
            </w:r>
          </w:p>
        </w:tc>
        <w:tc>
          <w:tcPr>
            <w:tcW w:w="992" w:type="dxa"/>
            <w:shd w:val="clear" w:color="auto" w:fill="auto"/>
          </w:tcPr>
          <w:p w:rsidR="00F0347E" w:rsidRPr="00F0347E" w:rsidRDefault="00F0347E" w:rsidP="00800EA4">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550,5</w:t>
            </w:r>
          </w:p>
        </w:tc>
        <w:tc>
          <w:tcPr>
            <w:tcW w:w="1134" w:type="dxa"/>
            <w:shd w:val="clear" w:color="auto" w:fill="auto"/>
          </w:tcPr>
          <w:p w:rsidR="00F0347E" w:rsidRPr="00F0347E" w:rsidRDefault="00F0347E" w:rsidP="00800EA4">
            <w:pPr>
              <w:spacing w:after="0" w:line="240" w:lineRule="auto"/>
              <w:jc w:val="center"/>
              <w:rPr>
                <w:rFonts w:ascii="Times New Roman" w:eastAsia="Times New Roman" w:hAnsi="Times New Roman" w:cs="Times New Roman"/>
                <w:b/>
                <w:sz w:val="20"/>
                <w:szCs w:val="20"/>
              </w:rPr>
            </w:pPr>
            <w:r w:rsidRPr="00F0347E">
              <w:rPr>
                <w:rFonts w:ascii="Times New Roman" w:eastAsia="Times New Roman" w:hAnsi="Times New Roman" w:cs="Times New Roman"/>
                <w:b/>
                <w:sz w:val="20"/>
                <w:szCs w:val="20"/>
              </w:rPr>
              <w:t>162,1</w:t>
            </w:r>
          </w:p>
        </w:tc>
        <w:tc>
          <w:tcPr>
            <w:tcW w:w="992" w:type="dxa"/>
            <w:shd w:val="clear" w:color="auto" w:fill="auto"/>
          </w:tcPr>
          <w:p w:rsidR="00F0347E" w:rsidRPr="00F0347E" w:rsidRDefault="00F0347E" w:rsidP="00800EA4">
            <w:pPr>
              <w:spacing w:after="0" w:line="240" w:lineRule="auto"/>
              <w:jc w:val="center"/>
              <w:rPr>
                <w:rFonts w:ascii="Times New Roman" w:eastAsia="Times New Roman" w:hAnsi="Times New Roman" w:cs="Times New Roman"/>
                <w:b/>
                <w:sz w:val="20"/>
                <w:szCs w:val="20"/>
              </w:rPr>
            </w:pPr>
            <w:r w:rsidRPr="00F0347E">
              <w:rPr>
                <w:rFonts w:ascii="Times New Roman" w:eastAsia="Times New Roman" w:hAnsi="Times New Roman" w:cs="Times New Roman"/>
                <w:b/>
                <w:sz w:val="20"/>
                <w:szCs w:val="20"/>
              </w:rPr>
              <w:t>137,8</w:t>
            </w:r>
          </w:p>
        </w:tc>
        <w:tc>
          <w:tcPr>
            <w:tcW w:w="1559" w:type="dxa"/>
            <w:shd w:val="clear" w:color="auto" w:fill="auto"/>
          </w:tcPr>
          <w:p w:rsidR="00F0347E" w:rsidRPr="00F0347E" w:rsidRDefault="00F0347E" w:rsidP="00800EA4">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146,5</w:t>
            </w:r>
          </w:p>
        </w:tc>
        <w:tc>
          <w:tcPr>
            <w:tcW w:w="1560" w:type="dxa"/>
            <w:shd w:val="clear" w:color="auto" w:fill="auto"/>
          </w:tcPr>
          <w:p w:rsidR="00F0347E" w:rsidRPr="00F0347E" w:rsidRDefault="000B1EA5" w:rsidP="00800EA4">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100,5</w:t>
            </w:r>
          </w:p>
        </w:tc>
        <w:tc>
          <w:tcPr>
            <w:tcW w:w="850" w:type="dxa"/>
          </w:tcPr>
          <w:p w:rsidR="00F0347E" w:rsidRPr="00F0347E" w:rsidRDefault="000B1EA5" w:rsidP="00800EA4">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2604,8</w:t>
            </w:r>
          </w:p>
        </w:tc>
      </w:tr>
    </w:tbl>
    <w:p w:rsidR="005C3409" w:rsidRPr="00C05212" w:rsidRDefault="005C3409" w:rsidP="00C05212">
      <w:pPr>
        <w:spacing w:after="0" w:line="240" w:lineRule="auto"/>
        <w:ind w:firstLine="567"/>
        <w:jc w:val="both"/>
        <w:rPr>
          <w:rFonts w:ascii="Times New Roman" w:eastAsia="Times New Roman" w:hAnsi="Times New Roman" w:cs="Times New Roman"/>
          <w:sz w:val="24"/>
          <w:szCs w:val="24"/>
        </w:rPr>
      </w:pPr>
    </w:p>
    <w:p w:rsidR="0057217D" w:rsidRPr="00477F6C" w:rsidRDefault="0057217D" w:rsidP="00477F6C">
      <w:pPr>
        <w:pStyle w:val="a3"/>
        <w:numPr>
          <w:ilvl w:val="0"/>
          <w:numId w:val="22"/>
        </w:numPr>
        <w:tabs>
          <w:tab w:val="left" w:pos="567"/>
        </w:tabs>
        <w:spacing w:after="0" w:line="240" w:lineRule="auto"/>
        <w:ind w:left="0" w:firstLine="0"/>
        <w:jc w:val="center"/>
        <w:rPr>
          <w:rFonts w:ascii="Times New Roman" w:eastAsia="Times New Roman" w:hAnsi="Times New Roman" w:cs="Times New Roman"/>
          <w:b/>
          <w:sz w:val="24"/>
          <w:szCs w:val="24"/>
        </w:rPr>
      </w:pPr>
      <w:r w:rsidRPr="00477F6C">
        <w:rPr>
          <w:rFonts w:ascii="Times New Roman" w:eastAsia="Times New Roman" w:hAnsi="Times New Roman" w:cs="Times New Roman"/>
          <w:b/>
          <w:sz w:val="24"/>
          <w:szCs w:val="24"/>
        </w:rPr>
        <w:t>Оценка соблюдения законодательных и иных нормативных правовых актов при формировании бюджетных ассигнований для реализации мероприятий проектов народных инициатив, в том числе наличие расходного обязательства</w:t>
      </w:r>
    </w:p>
    <w:p w:rsidR="00477F6C" w:rsidRPr="00477F6C" w:rsidRDefault="00477F6C" w:rsidP="00477F6C">
      <w:pPr>
        <w:spacing w:after="0" w:line="240" w:lineRule="auto"/>
        <w:ind w:firstLine="567"/>
        <w:jc w:val="both"/>
        <w:rPr>
          <w:rFonts w:ascii="Times New Roman" w:hAnsi="Times New Roman"/>
          <w:sz w:val="24"/>
          <w:szCs w:val="24"/>
        </w:rPr>
      </w:pPr>
      <w:r w:rsidRPr="00477F6C">
        <w:rPr>
          <w:rFonts w:ascii="Times New Roman" w:eastAsia="Times New Roman" w:hAnsi="Times New Roman"/>
          <w:sz w:val="24"/>
          <w:szCs w:val="24"/>
        </w:rPr>
        <w:t>Постановлением Правительства Иркутской области от 14 февраля 2019г</w:t>
      </w:r>
      <w:r>
        <w:rPr>
          <w:rFonts w:ascii="Times New Roman" w:eastAsia="Times New Roman" w:hAnsi="Times New Roman"/>
          <w:sz w:val="24"/>
          <w:szCs w:val="24"/>
        </w:rPr>
        <w:t>.</w:t>
      </w:r>
      <w:r w:rsidRPr="00477F6C">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477F6C">
        <w:rPr>
          <w:rFonts w:ascii="Times New Roman" w:eastAsia="Times New Roman" w:hAnsi="Times New Roman"/>
          <w:sz w:val="24"/>
          <w:szCs w:val="24"/>
        </w:rPr>
        <w:t>108-пп (в редакции с изменениями №</w:t>
      </w:r>
      <w:r>
        <w:rPr>
          <w:rFonts w:ascii="Times New Roman" w:eastAsia="Times New Roman" w:hAnsi="Times New Roman"/>
          <w:sz w:val="24"/>
          <w:szCs w:val="24"/>
        </w:rPr>
        <w:t xml:space="preserve"> </w:t>
      </w:r>
      <w:r w:rsidRPr="00477F6C">
        <w:rPr>
          <w:rFonts w:ascii="Times New Roman" w:eastAsia="Times New Roman" w:hAnsi="Times New Roman"/>
          <w:sz w:val="24"/>
          <w:szCs w:val="24"/>
        </w:rPr>
        <w:t>3-</w:t>
      </w:r>
      <w:r>
        <w:rPr>
          <w:rFonts w:ascii="Times New Roman" w:eastAsia="Times New Roman" w:hAnsi="Times New Roman"/>
          <w:sz w:val="24"/>
          <w:szCs w:val="24"/>
        </w:rPr>
        <w:t>пп</w:t>
      </w:r>
      <w:r w:rsidRPr="00477F6C">
        <w:rPr>
          <w:rFonts w:ascii="Times New Roman" w:eastAsia="Times New Roman" w:hAnsi="Times New Roman"/>
          <w:sz w:val="24"/>
          <w:szCs w:val="24"/>
        </w:rPr>
        <w:t xml:space="preserve"> от 11.01.2022г.) утверждено Положение о предоставлении субсидий из областного бюджета местным бюджетам в целях </w:t>
      </w:r>
      <w:proofErr w:type="spellStart"/>
      <w:r w:rsidRPr="00477F6C">
        <w:rPr>
          <w:rFonts w:ascii="Times New Roman" w:eastAsia="Times New Roman" w:hAnsi="Times New Roman"/>
          <w:sz w:val="24"/>
          <w:szCs w:val="24"/>
        </w:rPr>
        <w:t>софинансирования</w:t>
      </w:r>
      <w:proofErr w:type="spellEnd"/>
      <w:r w:rsidRPr="00477F6C">
        <w:rPr>
          <w:rFonts w:ascii="Times New Roman" w:eastAsia="Times New Roman" w:hAnsi="Times New Roman"/>
          <w:sz w:val="24"/>
          <w:szCs w:val="24"/>
        </w:rPr>
        <w:t xml:space="preserve"> расходных обязательств муниципальных образований Иркутской области на реализацию мероприятий перечня проектов народных инициатив (далее – Положение № 108-пп). </w:t>
      </w:r>
      <w:r w:rsidRPr="00477F6C">
        <w:rPr>
          <w:rFonts w:ascii="Times New Roman" w:hAnsi="Times New Roman"/>
          <w:sz w:val="24"/>
          <w:szCs w:val="24"/>
        </w:rPr>
        <w:t xml:space="preserve">Данное Положение устанавливает условия предоставления субсидий из областного бюджета местным бюджетам в целях </w:t>
      </w:r>
      <w:proofErr w:type="spellStart"/>
      <w:r w:rsidRPr="00477F6C">
        <w:rPr>
          <w:rFonts w:ascii="Times New Roman" w:hAnsi="Times New Roman"/>
          <w:sz w:val="24"/>
          <w:szCs w:val="24"/>
        </w:rPr>
        <w:t>софинансирования</w:t>
      </w:r>
      <w:proofErr w:type="spellEnd"/>
      <w:r w:rsidRPr="00477F6C">
        <w:rPr>
          <w:rFonts w:ascii="Times New Roman" w:hAnsi="Times New Roman"/>
          <w:sz w:val="24"/>
          <w:szCs w:val="24"/>
        </w:rPr>
        <w:t xml:space="preserve"> расходных обязательств на реализацию мероприятий перечня проектов народных инициатив, критерии отбора муниципальных образований Иркутской области, а также направления расходования субсидий. </w:t>
      </w:r>
    </w:p>
    <w:p w:rsidR="00477F6C" w:rsidRPr="00477F6C" w:rsidRDefault="00477F6C" w:rsidP="00477F6C">
      <w:pPr>
        <w:spacing w:after="0" w:line="240" w:lineRule="auto"/>
        <w:ind w:firstLine="567"/>
        <w:jc w:val="both"/>
        <w:rPr>
          <w:rFonts w:ascii="Times New Roman" w:eastAsia="Times New Roman" w:hAnsi="Times New Roman"/>
          <w:sz w:val="24"/>
          <w:szCs w:val="24"/>
        </w:rPr>
      </w:pPr>
      <w:r w:rsidRPr="00477F6C">
        <w:rPr>
          <w:rFonts w:ascii="Times New Roman" w:eastAsia="Times New Roman" w:hAnsi="Times New Roman"/>
          <w:sz w:val="24"/>
          <w:szCs w:val="24"/>
        </w:rPr>
        <w:t>Исполнительным органом государственной власти Иркутской области, уполномоченным на предоставление субсидий, является министерство экономического развития и промышленности Иркутской области (далее – министерство).</w:t>
      </w:r>
    </w:p>
    <w:p w:rsidR="00477F6C" w:rsidRPr="00477F6C" w:rsidRDefault="00477F6C" w:rsidP="00477F6C">
      <w:pPr>
        <w:spacing w:after="0" w:line="240" w:lineRule="auto"/>
        <w:jc w:val="both"/>
        <w:rPr>
          <w:rFonts w:ascii="Times New Roman" w:eastAsia="Calibri" w:hAnsi="Times New Roman"/>
          <w:sz w:val="24"/>
          <w:szCs w:val="24"/>
        </w:rPr>
      </w:pPr>
      <w:r w:rsidRPr="00477F6C">
        <w:rPr>
          <w:rFonts w:ascii="Times New Roman" w:hAnsi="Times New Roman"/>
          <w:sz w:val="24"/>
          <w:szCs w:val="24"/>
        </w:rPr>
        <w:t xml:space="preserve">       </w:t>
      </w:r>
      <w:r>
        <w:rPr>
          <w:rFonts w:ascii="Times New Roman" w:hAnsi="Times New Roman"/>
          <w:sz w:val="24"/>
          <w:szCs w:val="24"/>
        </w:rPr>
        <w:t xml:space="preserve">  </w:t>
      </w:r>
      <w:r w:rsidRPr="00477F6C">
        <w:rPr>
          <w:rFonts w:ascii="Times New Roman" w:hAnsi="Times New Roman"/>
          <w:sz w:val="24"/>
          <w:szCs w:val="24"/>
        </w:rPr>
        <w:t>Критериями отбора муниципальных образований для предоставления субсидий являются:</w:t>
      </w:r>
    </w:p>
    <w:p w:rsidR="00477F6C" w:rsidRPr="00477F6C" w:rsidRDefault="00477F6C" w:rsidP="00477F6C">
      <w:pPr>
        <w:spacing w:after="0" w:line="240" w:lineRule="auto"/>
        <w:ind w:firstLine="567"/>
        <w:jc w:val="both"/>
        <w:rPr>
          <w:rFonts w:ascii="Times New Roman" w:eastAsia="Times New Roman" w:hAnsi="Times New Roman"/>
          <w:sz w:val="24"/>
          <w:szCs w:val="24"/>
        </w:rPr>
      </w:pPr>
      <w:r w:rsidRPr="00477F6C">
        <w:rPr>
          <w:rFonts w:ascii="Times New Roman" w:eastAsia="Times New Roman" w:hAnsi="Times New Roman"/>
          <w:sz w:val="24"/>
          <w:szCs w:val="24"/>
        </w:rPr>
        <w:t>- численность постоянного населения муниципального образования по состоянию на 1 января года, предшествующего году предоставления субсидий, составляет более 25 человек;</w:t>
      </w:r>
    </w:p>
    <w:p w:rsidR="00477F6C" w:rsidRDefault="00477F6C" w:rsidP="00477F6C">
      <w:pPr>
        <w:spacing w:after="0" w:line="240" w:lineRule="auto"/>
        <w:ind w:firstLine="567"/>
        <w:jc w:val="both"/>
        <w:rPr>
          <w:rFonts w:ascii="Times New Roman" w:eastAsia="Times New Roman" w:hAnsi="Times New Roman"/>
          <w:sz w:val="24"/>
          <w:szCs w:val="24"/>
        </w:rPr>
      </w:pPr>
      <w:r w:rsidRPr="00477F6C">
        <w:rPr>
          <w:rFonts w:ascii="Times New Roman" w:eastAsia="Times New Roman" w:hAnsi="Times New Roman"/>
          <w:sz w:val="24"/>
          <w:szCs w:val="24"/>
        </w:rPr>
        <w:t xml:space="preserve">- населенный пункт, входящий в состав территории муниципального образования, не упразднен или не признан закрывающимся (для муниципальных образований, в состав территории которых входит единственный населенный пункт). </w:t>
      </w:r>
    </w:p>
    <w:p w:rsidR="00477F6C" w:rsidRPr="00477F6C" w:rsidRDefault="00477F6C" w:rsidP="00477F6C">
      <w:pPr>
        <w:spacing w:after="0" w:line="240" w:lineRule="auto"/>
        <w:ind w:firstLine="567"/>
        <w:jc w:val="both"/>
        <w:rPr>
          <w:rFonts w:ascii="Times New Roman" w:eastAsia="Times New Roman" w:hAnsi="Times New Roman" w:cs="Times New Roman"/>
          <w:sz w:val="24"/>
          <w:szCs w:val="24"/>
        </w:rPr>
      </w:pPr>
      <w:proofErr w:type="spellStart"/>
      <w:r w:rsidRPr="00477F6C">
        <w:rPr>
          <w:rFonts w:ascii="Times New Roman" w:eastAsia="Times New Roman" w:hAnsi="Times New Roman" w:cs="Times New Roman"/>
          <w:sz w:val="24"/>
          <w:szCs w:val="24"/>
        </w:rPr>
        <w:t>Алкинское</w:t>
      </w:r>
      <w:proofErr w:type="spellEnd"/>
      <w:r w:rsidRPr="00477F6C">
        <w:rPr>
          <w:rFonts w:ascii="Times New Roman" w:eastAsia="Times New Roman" w:hAnsi="Times New Roman" w:cs="Times New Roman"/>
          <w:sz w:val="24"/>
          <w:szCs w:val="24"/>
        </w:rPr>
        <w:t xml:space="preserve"> муниципальное образование соответствует критериям отбора и включено в соответствующий Перечень муниципальных образований, установленный приложением 1 к Положению № 108-пп.</w:t>
      </w:r>
    </w:p>
    <w:p w:rsidR="00477F6C" w:rsidRPr="00477F6C" w:rsidRDefault="00477F6C" w:rsidP="00477F6C">
      <w:pPr>
        <w:spacing w:after="0" w:line="240" w:lineRule="auto"/>
        <w:ind w:firstLine="567"/>
        <w:jc w:val="both"/>
        <w:rPr>
          <w:rFonts w:ascii="Times New Roman" w:eastAsia="Times New Roman" w:hAnsi="Times New Roman" w:cs="Times New Roman"/>
          <w:sz w:val="24"/>
          <w:szCs w:val="24"/>
        </w:rPr>
      </w:pPr>
      <w:r w:rsidRPr="00477F6C">
        <w:rPr>
          <w:rFonts w:ascii="Times New Roman" w:eastAsia="Times New Roman" w:hAnsi="Times New Roman" w:cs="Times New Roman"/>
          <w:sz w:val="24"/>
          <w:szCs w:val="24"/>
        </w:rPr>
        <w:t>Приложением №</w:t>
      </w:r>
      <w:r>
        <w:rPr>
          <w:rFonts w:ascii="Times New Roman" w:eastAsia="Times New Roman" w:hAnsi="Times New Roman" w:cs="Times New Roman"/>
          <w:sz w:val="24"/>
          <w:szCs w:val="24"/>
        </w:rPr>
        <w:t xml:space="preserve"> </w:t>
      </w:r>
      <w:r w:rsidRPr="00477F6C">
        <w:rPr>
          <w:rFonts w:ascii="Times New Roman" w:eastAsia="Times New Roman" w:hAnsi="Times New Roman" w:cs="Times New Roman"/>
          <w:sz w:val="24"/>
          <w:szCs w:val="24"/>
        </w:rPr>
        <w:t>14 к Закону Иркутской области от 16.12.2021г. №</w:t>
      </w:r>
      <w:r>
        <w:rPr>
          <w:rFonts w:ascii="Times New Roman" w:eastAsia="Times New Roman" w:hAnsi="Times New Roman" w:cs="Times New Roman"/>
          <w:sz w:val="24"/>
          <w:szCs w:val="24"/>
        </w:rPr>
        <w:t xml:space="preserve"> </w:t>
      </w:r>
      <w:r w:rsidRPr="00477F6C">
        <w:rPr>
          <w:rFonts w:ascii="Times New Roman" w:eastAsia="Times New Roman" w:hAnsi="Times New Roman" w:cs="Times New Roman"/>
          <w:sz w:val="24"/>
          <w:szCs w:val="24"/>
        </w:rPr>
        <w:t xml:space="preserve">130-ОЗ «Об областном бюджете на 2022 год и на плановый период 2023 и 2024 годов» определены объемы предоставления субсидии из областного бюджета местным бюджетам на реализацию мероприятий перечня проектов народных инициатив, в </w:t>
      </w:r>
      <w:proofErr w:type="spellStart"/>
      <w:r w:rsidRPr="00477F6C">
        <w:rPr>
          <w:rFonts w:ascii="Times New Roman" w:eastAsia="Times New Roman" w:hAnsi="Times New Roman" w:cs="Times New Roman"/>
          <w:sz w:val="24"/>
          <w:szCs w:val="24"/>
        </w:rPr>
        <w:t>т.ч</w:t>
      </w:r>
      <w:proofErr w:type="spellEnd"/>
      <w:r w:rsidRPr="00477F6C">
        <w:rPr>
          <w:rFonts w:ascii="Times New Roman" w:eastAsia="Times New Roman" w:hAnsi="Times New Roman" w:cs="Times New Roman"/>
          <w:sz w:val="24"/>
          <w:szCs w:val="24"/>
        </w:rPr>
        <w:t xml:space="preserve">. </w:t>
      </w:r>
      <w:proofErr w:type="spellStart"/>
      <w:r w:rsidRPr="00477F6C">
        <w:rPr>
          <w:rFonts w:ascii="Times New Roman" w:eastAsia="Times New Roman" w:hAnsi="Times New Roman" w:cs="Times New Roman"/>
          <w:sz w:val="24"/>
          <w:szCs w:val="24"/>
        </w:rPr>
        <w:t>Алкинскому</w:t>
      </w:r>
      <w:proofErr w:type="spellEnd"/>
      <w:r w:rsidRPr="00477F6C">
        <w:rPr>
          <w:rFonts w:ascii="Times New Roman" w:eastAsia="Times New Roman" w:hAnsi="Times New Roman" w:cs="Times New Roman"/>
          <w:sz w:val="24"/>
          <w:szCs w:val="24"/>
        </w:rPr>
        <w:t xml:space="preserve"> муниципальному образованию на 2022 год в сумме 400 тыс. руб. (таб.</w:t>
      </w:r>
      <w:r>
        <w:rPr>
          <w:rFonts w:ascii="Times New Roman" w:eastAsia="Times New Roman" w:hAnsi="Times New Roman" w:cs="Times New Roman"/>
          <w:sz w:val="24"/>
          <w:szCs w:val="24"/>
        </w:rPr>
        <w:t xml:space="preserve"> </w:t>
      </w:r>
      <w:r w:rsidRPr="00477F6C">
        <w:rPr>
          <w:rFonts w:ascii="Times New Roman" w:eastAsia="Times New Roman" w:hAnsi="Times New Roman" w:cs="Times New Roman"/>
          <w:sz w:val="24"/>
          <w:szCs w:val="24"/>
        </w:rPr>
        <w:t>53 п/п 254).</w:t>
      </w:r>
    </w:p>
    <w:p w:rsidR="00585633" w:rsidRPr="00585633" w:rsidRDefault="00585633" w:rsidP="00585633">
      <w:pPr>
        <w:spacing w:after="0" w:line="240" w:lineRule="auto"/>
        <w:ind w:firstLine="567"/>
        <w:jc w:val="both"/>
        <w:rPr>
          <w:rFonts w:ascii="Times New Roman" w:eastAsia="Times New Roman" w:hAnsi="Times New Roman" w:cs="Times New Roman"/>
          <w:sz w:val="24"/>
          <w:szCs w:val="24"/>
        </w:rPr>
      </w:pPr>
      <w:r w:rsidRPr="00585633">
        <w:rPr>
          <w:rFonts w:ascii="Times New Roman" w:eastAsia="Times New Roman" w:hAnsi="Times New Roman" w:cs="Times New Roman"/>
          <w:sz w:val="24"/>
          <w:szCs w:val="24"/>
        </w:rPr>
        <w:t>Органы местного самоуправления муниципальных образований, включенных в распределение субсидий, в срок до 10 февраля года предоставления субсидий представляют в министерство:</w:t>
      </w:r>
    </w:p>
    <w:p w:rsidR="00585633" w:rsidRPr="00585633" w:rsidRDefault="00585633" w:rsidP="00585633">
      <w:pPr>
        <w:spacing w:after="0" w:line="240" w:lineRule="auto"/>
        <w:ind w:firstLine="567"/>
        <w:jc w:val="both"/>
        <w:rPr>
          <w:rFonts w:ascii="Times New Roman" w:eastAsia="Times New Roman" w:hAnsi="Times New Roman" w:cs="Times New Roman"/>
          <w:sz w:val="24"/>
          <w:szCs w:val="24"/>
        </w:rPr>
      </w:pPr>
      <w:r w:rsidRPr="00585633">
        <w:rPr>
          <w:rFonts w:ascii="Times New Roman" w:eastAsia="Times New Roman" w:hAnsi="Times New Roman" w:cs="Times New Roman"/>
          <w:sz w:val="24"/>
          <w:szCs w:val="24"/>
        </w:rPr>
        <w:t>1) заявку на предоставление субсидий;</w:t>
      </w:r>
    </w:p>
    <w:p w:rsidR="00585633" w:rsidRPr="00585633" w:rsidRDefault="00585633" w:rsidP="00585633">
      <w:pPr>
        <w:spacing w:after="0" w:line="240" w:lineRule="auto"/>
        <w:ind w:firstLine="567"/>
        <w:jc w:val="both"/>
        <w:rPr>
          <w:rFonts w:ascii="Times New Roman" w:eastAsia="Times New Roman" w:hAnsi="Times New Roman" w:cs="Times New Roman"/>
          <w:sz w:val="24"/>
          <w:szCs w:val="24"/>
        </w:rPr>
      </w:pPr>
      <w:r w:rsidRPr="00585633">
        <w:rPr>
          <w:rFonts w:ascii="Times New Roman" w:eastAsia="Times New Roman" w:hAnsi="Times New Roman" w:cs="Times New Roman"/>
          <w:sz w:val="24"/>
          <w:szCs w:val="24"/>
        </w:rPr>
        <w:t>2) документы об одобрении Мероприятий по итогам проведенных сходов граждан, конференций граждан (собрания делегатов), собраний граждан;</w:t>
      </w:r>
    </w:p>
    <w:p w:rsidR="00585633" w:rsidRPr="00585633" w:rsidRDefault="00585633" w:rsidP="00585633">
      <w:pPr>
        <w:spacing w:after="0" w:line="240" w:lineRule="auto"/>
        <w:ind w:firstLine="567"/>
        <w:jc w:val="both"/>
        <w:rPr>
          <w:rFonts w:ascii="Times New Roman" w:eastAsia="Times New Roman" w:hAnsi="Times New Roman" w:cs="Times New Roman"/>
          <w:sz w:val="24"/>
          <w:szCs w:val="24"/>
        </w:rPr>
      </w:pPr>
      <w:r w:rsidRPr="00585633">
        <w:rPr>
          <w:rFonts w:ascii="Times New Roman" w:eastAsia="Times New Roman" w:hAnsi="Times New Roman" w:cs="Times New Roman"/>
          <w:sz w:val="24"/>
          <w:szCs w:val="24"/>
        </w:rPr>
        <w:t>3) копии документов, подтверждающих право собственности (пользования) муниципального образования на имущество, включая земельные участки, предназначенное для реализации Мероприятий;</w:t>
      </w:r>
    </w:p>
    <w:p w:rsidR="00585633" w:rsidRPr="00585633" w:rsidRDefault="00585633" w:rsidP="00585633">
      <w:pPr>
        <w:spacing w:after="0" w:line="240" w:lineRule="auto"/>
        <w:ind w:firstLine="567"/>
        <w:jc w:val="both"/>
        <w:rPr>
          <w:rFonts w:ascii="Times New Roman" w:eastAsia="Times New Roman" w:hAnsi="Times New Roman" w:cs="Times New Roman"/>
          <w:sz w:val="24"/>
          <w:szCs w:val="24"/>
        </w:rPr>
      </w:pPr>
      <w:r w:rsidRPr="00585633">
        <w:rPr>
          <w:rFonts w:ascii="Times New Roman" w:eastAsia="Times New Roman" w:hAnsi="Times New Roman" w:cs="Times New Roman"/>
          <w:sz w:val="24"/>
          <w:szCs w:val="24"/>
        </w:rPr>
        <w:lastRenderedPageBreak/>
        <w:t>4) выписку из сводной бюджетной росписи местного бюджета, содержащую сведения о наличии в местном бюджете бюджетных ассигнований на реализацию Мероприятий в объеме, необходимом для их реализации, включая размер планируемых к предоставлению субсидий;</w:t>
      </w:r>
    </w:p>
    <w:p w:rsidR="00585633" w:rsidRPr="00585633" w:rsidRDefault="00585633" w:rsidP="00585633">
      <w:pPr>
        <w:tabs>
          <w:tab w:val="left" w:pos="6270"/>
        </w:tabs>
        <w:spacing w:after="0" w:line="240" w:lineRule="auto"/>
        <w:ind w:firstLine="567"/>
        <w:jc w:val="both"/>
        <w:rPr>
          <w:rFonts w:ascii="Times New Roman" w:eastAsia="Times New Roman" w:hAnsi="Times New Roman" w:cs="Times New Roman"/>
          <w:sz w:val="24"/>
          <w:szCs w:val="24"/>
        </w:rPr>
      </w:pPr>
      <w:r w:rsidRPr="00585633">
        <w:rPr>
          <w:rFonts w:ascii="Times New Roman" w:eastAsia="Times New Roman" w:hAnsi="Times New Roman" w:cs="Times New Roman"/>
          <w:sz w:val="24"/>
          <w:szCs w:val="24"/>
        </w:rPr>
        <w:t>5) копию муниципального правового акта.</w:t>
      </w:r>
      <w:r w:rsidRPr="00585633">
        <w:rPr>
          <w:rFonts w:ascii="Times New Roman" w:eastAsia="Times New Roman" w:hAnsi="Times New Roman" w:cs="Times New Roman"/>
          <w:sz w:val="24"/>
          <w:szCs w:val="24"/>
        </w:rPr>
        <w:tab/>
      </w:r>
    </w:p>
    <w:p w:rsidR="00585633" w:rsidRPr="00585633" w:rsidRDefault="00585633" w:rsidP="00585633">
      <w:pPr>
        <w:spacing w:after="0" w:line="240" w:lineRule="auto"/>
        <w:ind w:firstLine="567"/>
        <w:jc w:val="both"/>
        <w:rPr>
          <w:rFonts w:ascii="Times New Roman" w:eastAsia="Times New Roman" w:hAnsi="Times New Roman" w:cs="Times New Roman"/>
          <w:sz w:val="24"/>
          <w:szCs w:val="24"/>
        </w:rPr>
      </w:pPr>
      <w:r w:rsidRPr="00585633">
        <w:rPr>
          <w:rFonts w:ascii="Times New Roman" w:eastAsia="Times New Roman" w:hAnsi="Times New Roman" w:cs="Times New Roman"/>
          <w:sz w:val="24"/>
          <w:szCs w:val="24"/>
        </w:rPr>
        <w:t xml:space="preserve">Одним из условий предоставления субсидии для муниципальных образований, наделенных статусом поселения, являлось наличие документов об одобрении Мероприятий по итогам проведенных сходов граждан, конференций граждан (собрания делегатов), собраний граждан или других форм непосредственного осуществления населением местного самоуправления и участия в его осуществлении. </w:t>
      </w:r>
    </w:p>
    <w:p w:rsidR="00585633" w:rsidRDefault="00585633" w:rsidP="00585633">
      <w:pPr>
        <w:spacing w:after="0" w:line="240" w:lineRule="auto"/>
        <w:ind w:firstLine="567"/>
        <w:jc w:val="both"/>
        <w:rPr>
          <w:rFonts w:ascii="Times New Roman" w:eastAsia="Times New Roman" w:hAnsi="Times New Roman" w:cs="Times New Roman"/>
          <w:b/>
          <w:bCs/>
          <w:sz w:val="24"/>
          <w:szCs w:val="24"/>
        </w:rPr>
      </w:pPr>
      <w:bookmarkStart w:id="0" w:name="_Hlk116572615"/>
      <w:r w:rsidRPr="00585633">
        <w:rPr>
          <w:rFonts w:ascii="Times New Roman" w:eastAsia="Times New Roman" w:hAnsi="Times New Roman" w:cs="Times New Roman"/>
          <w:sz w:val="24"/>
          <w:szCs w:val="24"/>
        </w:rPr>
        <w:t xml:space="preserve">Статьей 18 Устава </w:t>
      </w:r>
      <w:proofErr w:type="spellStart"/>
      <w:r w:rsidRPr="00585633">
        <w:rPr>
          <w:rFonts w:ascii="Times New Roman" w:eastAsia="Times New Roman" w:hAnsi="Times New Roman" w:cs="Times New Roman"/>
          <w:sz w:val="24"/>
          <w:szCs w:val="24"/>
        </w:rPr>
        <w:t>Алкинского</w:t>
      </w:r>
      <w:proofErr w:type="spellEnd"/>
      <w:r w:rsidRPr="00585633">
        <w:rPr>
          <w:rFonts w:ascii="Times New Roman" w:eastAsia="Times New Roman" w:hAnsi="Times New Roman" w:cs="Times New Roman"/>
          <w:sz w:val="24"/>
          <w:szCs w:val="24"/>
        </w:rPr>
        <w:t xml:space="preserve"> МО закреплено, что для обсуждения вопросов местного значения на территории поселения могут проводится собрания граждан по инициативе населения, Думы Поселения, Главы Поселения. Порядок назначения и проведения собрания граждан, а также полномочия собрания граждан определяются нормативными правовыми актами Думы Поселения. </w:t>
      </w:r>
      <w:r w:rsidRPr="00585633">
        <w:rPr>
          <w:rFonts w:ascii="Times New Roman" w:eastAsia="Times New Roman" w:hAnsi="Times New Roman" w:cs="Times New Roman"/>
          <w:b/>
          <w:bCs/>
          <w:sz w:val="24"/>
          <w:szCs w:val="24"/>
        </w:rPr>
        <w:t xml:space="preserve">В нарушение Устава </w:t>
      </w:r>
      <w:proofErr w:type="spellStart"/>
      <w:r w:rsidRPr="00585633">
        <w:rPr>
          <w:rFonts w:ascii="Times New Roman" w:eastAsia="Times New Roman" w:hAnsi="Times New Roman" w:cs="Times New Roman"/>
          <w:b/>
          <w:bCs/>
          <w:sz w:val="24"/>
          <w:szCs w:val="24"/>
        </w:rPr>
        <w:t>Алкинского</w:t>
      </w:r>
      <w:proofErr w:type="spellEnd"/>
      <w:r w:rsidRPr="00585633">
        <w:rPr>
          <w:rFonts w:ascii="Times New Roman" w:eastAsia="Times New Roman" w:hAnsi="Times New Roman" w:cs="Times New Roman"/>
          <w:b/>
          <w:bCs/>
          <w:sz w:val="24"/>
          <w:szCs w:val="24"/>
        </w:rPr>
        <w:t xml:space="preserve"> муниципального образования такой порядок отсутствует.</w:t>
      </w:r>
    </w:p>
    <w:p w:rsidR="008F2C1C" w:rsidRPr="008F2C1C" w:rsidRDefault="008F2C1C" w:rsidP="008F2C1C">
      <w:pPr>
        <w:spacing w:after="0" w:line="240" w:lineRule="auto"/>
        <w:ind w:firstLine="567"/>
        <w:jc w:val="both"/>
        <w:rPr>
          <w:rFonts w:ascii="Times New Roman" w:eastAsia="Times New Roman" w:hAnsi="Times New Roman" w:cs="Times New Roman"/>
          <w:sz w:val="24"/>
          <w:szCs w:val="24"/>
        </w:rPr>
      </w:pPr>
      <w:r w:rsidRPr="008F2C1C">
        <w:rPr>
          <w:rFonts w:ascii="Times New Roman" w:eastAsia="Times New Roman" w:hAnsi="Times New Roman" w:cs="Times New Roman"/>
          <w:sz w:val="24"/>
          <w:szCs w:val="24"/>
        </w:rPr>
        <w:t xml:space="preserve">Главой </w:t>
      </w:r>
      <w:proofErr w:type="spellStart"/>
      <w:r w:rsidRPr="008F2C1C">
        <w:rPr>
          <w:rFonts w:ascii="Times New Roman" w:eastAsia="Times New Roman" w:hAnsi="Times New Roman" w:cs="Times New Roman"/>
          <w:sz w:val="24"/>
          <w:szCs w:val="24"/>
        </w:rPr>
        <w:t>Алкинского</w:t>
      </w:r>
      <w:proofErr w:type="spellEnd"/>
      <w:r w:rsidRPr="008F2C1C">
        <w:rPr>
          <w:rFonts w:ascii="Times New Roman" w:eastAsia="Times New Roman" w:hAnsi="Times New Roman" w:cs="Times New Roman"/>
          <w:sz w:val="24"/>
          <w:szCs w:val="24"/>
        </w:rPr>
        <w:t xml:space="preserve"> МО издано распоряжение от 12.01.2022г. №</w:t>
      </w:r>
      <w:r>
        <w:rPr>
          <w:rFonts w:ascii="Times New Roman" w:eastAsia="Times New Roman" w:hAnsi="Times New Roman" w:cs="Times New Roman"/>
          <w:sz w:val="24"/>
          <w:szCs w:val="24"/>
        </w:rPr>
        <w:t xml:space="preserve"> </w:t>
      </w:r>
      <w:r w:rsidRPr="008F2C1C">
        <w:rPr>
          <w:rFonts w:ascii="Times New Roman" w:eastAsia="Times New Roman" w:hAnsi="Times New Roman" w:cs="Times New Roman"/>
          <w:sz w:val="24"/>
          <w:szCs w:val="24"/>
        </w:rPr>
        <w:t xml:space="preserve">1/2 о проведении собрания жителей </w:t>
      </w:r>
      <w:proofErr w:type="spellStart"/>
      <w:r w:rsidRPr="008F2C1C">
        <w:rPr>
          <w:rFonts w:ascii="Times New Roman" w:eastAsia="Times New Roman" w:hAnsi="Times New Roman" w:cs="Times New Roman"/>
          <w:sz w:val="24"/>
          <w:szCs w:val="24"/>
        </w:rPr>
        <w:t>Алкинского</w:t>
      </w:r>
      <w:proofErr w:type="spellEnd"/>
      <w:r w:rsidRPr="008F2C1C">
        <w:rPr>
          <w:rFonts w:ascii="Times New Roman" w:eastAsia="Times New Roman" w:hAnsi="Times New Roman" w:cs="Times New Roman"/>
          <w:sz w:val="24"/>
          <w:szCs w:val="24"/>
        </w:rPr>
        <w:t xml:space="preserve"> сельского поселения в селе </w:t>
      </w:r>
      <w:proofErr w:type="spellStart"/>
      <w:r w:rsidRPr="008F2C1C">
        <w:rPr>
          <w:rFonts w:ascii="Times New Roman" w:eastAsia="Times New Roman" w:hAnsi="Times New Roman" w:cs="Times New Roman"/>
          <w:sz w:val="24"/>
          <w:szCs w:val="24"/>
        </w:rPr>
        <w:t>Алкин</w:t>
      </w:r>
      <w:proofErr w:type="spellEnd"/>
      <w:r w:rsidRPr="008F2C1C">
        <w:rPr>
          <w:rFonts w:ascii="Times New Roman" w:eastAsia="Times New Roman" w:hAnsi="Times New Roman" w:cs="Times New Roman"/>
          <w:sz w:val="24"/>
          <w:szCs w:val="24"/>
        </w:rPr>
        <w:t xml:space="preserve">, селе </w:t>
      </w:r>
      <w:proofErr w:type="spellStart"/>
      <w:r w:rsidRPr="008F2C1C">
        <w:rPr>
          <w:rFonts w:ascii="Times New Roman" w:eastAsia="Times New Roman" w:hAnsi="Times New Roman" w:cs="Times New Roman"/>
          <w:sz w:val="24"/>
          <w:szCs w:val="24"/>
        </w:rPr>
        <w:t>Сулкет</w:t>
      </w:r>
      <w:proofErr w:type="spellEnd"/>
      <w:r w:rsidRPr="008F2C1C">
        <w:rPr>
          <w:rFonts w:ascii="Times New Roman" w:eastAsia="Times New Roman" w:hAnsi="Times New Roman" w:cs="Times New Roman"/>
          <w:sz w:val="24"/>
          <w:szCs w:val="24"/>
        </w:rPr>
        <w:t xml:space="preserve">, селе Малая </w:t>
      </w:r>
      <w:proofErr w:type="spellStart"/>
      <w:r w:rsidRPr="008F2C1C">
        <w:rPr>
          <w:rFonts w:ascii="Times New Roman" w:eastAsia="Times New Roman" w:hAnsi="Times New Roman" w:cs="Times New Roman"/>
          <w:sz w:val="24"/>
          <w:szCs w:val="24"/>
        </w:rPr>
        <w:t>Кочерма</w:t>
      </w:r>
      <w:proofErr w:type="spellEnd"/>
      <w:r w:rsidRPr="008F2C1C">
        <w:rPr>
          <w:rFonts w:ascii="Times New Roman" w:eastAsia="Times New Roman" w:hAnsi="Times New Roman" w:cs="Times New Roman"/>
          <w:sz w:val="24"/>
          <w:szCs w:val="24"/>
        </w:rPr>
        <w:t xml:space="preserve">, деревне </w:t>
      </w:r>
      <w:proofErr w:type="spellStart"/>
      <w:r w:rsidRPr="008F2C1C">
        <w:rPr>
          <w:rFonts w:ascii="Times New Roman" w:eastAsia="Times New Roman" w:hAnsi="Times New Roman" w:cs="Times New Roman"/>
          <w:sz w:val="24"/>
          <w:szCs w:val="24"/>
        </w:rPr>
        <w:t>Тобино</w:t>
      </w:r>
      <w:proofErr w:type="spellEnd"/>
      <w:r w:rsidRPr="008F2C1C">
        <w:rPr>
          <w:rFonts w:ascii="Times New Roman" w:eastAsia="Times New Roman" w:hAnsi="Times New Roman" w:cs="Times New Roman"/>
          <w:sz w:val="24"/>
          <w:szCs w:val="24"/>
        </w:rPr>
        <w:t>, селе Александро-Невский Завод по распределению средств народных инициатив в 2022 году.</w:t>
      </w:r>
      <w:bookmarkStart w:id="1" w:name="_Hlk125367713"/>
      <w:r w:rsidRPr="008F2C1C">
        <w:rPr>
          <w:rFonts w:ascii="Times New Roman" w:eastAsia="Times New Roman" w:hAnsi="Times New Roman" w:cs="Times New Roman"/>
          <w:sz w:val="24"/>
          <w:szCs w:val="24"/>
        </w:rPr>
        <w:t xml:space="preserve"> Согласно протоколам от 14.01.2022г. и 17.01.2022г. на собраниях присутствовало в общей сложности 48 человек, что составляет 9% от общей численности населения </w:t>
      </w:r>
      <w:proofErr w:type="spellStart"/>
      <w:r w:rsidRPr="008F2C1C">
        <w:rPr>
          <w:rFonts w:ascii="Times New Roman" w:eastAsia="Times New Roman" w:hAnsi="Times New Roman" w:cs="Times New Roman"/>
          <w:sz w:val="24"/>
          <w:szCs w:val="24"/>
        </w:rPr>
        <w:t>Алкинского</w:t>
      </w:r>
      <w:proofErr w:type="spellEnd"/>
      <w:r w:rsidRPr="008F2C1C">
        <w:rPr>
          <w:rFonts w:ascii="Times New Roman" w:eastAsia="Times New Roman" w:hAnsi="Times New Roman" w:cs="Times New Roman"/>
          <w:sz w:val="24"/>
          <w:szCs w:val="24"/>
        </w:rPr>
        <w:t xml:space="preserve"> муниципального образования (48/532). </w:t>
      </w:r>
      <w:bookmarkEnd w:id="1"/>
      <w:r w:rsidRPr="008F2C1C">
        <w:rPr>
          <w:rFonts w:ascii="Times New Roman" w:eastAsia="Times New Roman" w:hAnsi="Times New Roman" w:cs="Times New Roman"/>
          <w:sz w:val="24"/>
          <w:szCs w:val="24"/>
        </w:rPr>
        <w:t xml:space="preserve">По итогам проведенных собраний одобрено одно мероприятие: текущий ремонт ограждения территории кладбища в с. </w:t>
      </w:r>
      <w:proofErr w:type="spellStart"/>
      <w:r w:rsidRPr="008F2C1C">
        <w:rPr>
          <w:rFonts w:ascii="Times New Roman" w:eastAsia="Times New Roman" w:hAnsi="Times New Roman" w:cs="Times New Roman"/>
          <w:sz w:val="24"/>
          <w:szCs w:val="24"/>
        </w:rPr>
        <w:t>Алкин</w:t>
      </w:r>
      <w:proofErr w:type="spellEnd"/>
      <w:r w:rsidRPr="008F2C1C">
        <w:rPr>
          <w:rFonts w:ascii="Times New Roman" w:eastAsia="Times New Roman" w:hAnsi="Times New Roman" w:cs="Times New Roman"/>
          <w:sz w:val="24"/>
          <w:szCs w:val="24"/>
        </w:rPr>
        <w:t>.</w:t>
      </w:r>
    </w:p>
    <w:p w:rsidR="008F2C1C" w:rsidRPr="008F2C1C" w:rsidRDefault="008F2C1C" w:rsidP="008F2C1C">
      <w:pPr>
        <w:spacing w:after="0" w:line="240" w:lineRule="auto"/>
        <w:ind w:firstLine="567"/>
        <w:jc w:val="both"/>
        <w:rPr>
          <w:rFonts w:ascii="Times New Roman" w:eastAsia="Times New Roman" w:hAnsi="Times New Roman" w:cs="Times New Roman"/>
          <w:sz w:val="24"/>
          <w:szCs w:val="24"/>
        </w:rPr>
      </w:pPr>
      <w:r w:rsidRPr="008F2C1C">
        <w:rPr>
          <w:rFonts w:ascii="Times New Roman" w:eastAsia="Times New Roman" w:hAnsi="Times New Roman" w:cs="Times New Roman"/>
          <w:sz w:val="24"/>
          <w:szCs w:val="24"/>
        </w:rPr>
        <w:t xml:space="preserve">В течение года мероприятия перечня не корректировались. </w:t>
      </w:r>
    </w:p>
    <w:p w:rsidR="008F2C1C" w:rsidRPr="008F2C1C" w:rsidRDefault="008F2C1C" w:rsidP="008F2C1C">
      <w:pPr>
        <w:spacing w:after="0" w:line="240" w:lineRule="auto"/>
        <w:ind w:firstLine="567"/>
        <w:jc w:val="both"/>
        <w:rPr>
          <w:rFonts w:ascii="Times New Roman" w:eastAsia="Times New Roman" w:hAnsi="Times New Roman" w:cs="Times New Roman"/>
          <w:sz w:val="24"/>
          <w:szCs w:val="24"/>
        </w:rPr>
      </w:pPr>
      <w:r w:rsidRPr="008F2C1C">
        <w:rPr>
          <w:rFonts w:ascii="Times New Roman" w:eastAsia="Times New Roman" w:hAnsi="Times New Roman" w:cs="Times New Roman"/>
          <w:sz w:val="24"/>
          <w:szCs w:val="24"/>
        </w:rPr>
        <w:t xml:space="preserve">Результаты собраний жителей </w:t>
      </w:r>
      <w:proofErr w:type="spellStart"/>
      <w:r w:rsidRPr="008F2C1C">
        <w:rPr>
          <w:rFonts w:ascii="Times New Roman" w:eastAsia="Times New Roman" w:hAnsi="Times New Roman" w:cs="Times New Roman"/>
          <w:sz w:val="24"/>
          <w:szCs w:val="24"/>
        </w:rPr>
        <w:t>Алкинского</w:t>
      </w:r>
      <w:proofErr w:type="spellEnd"/>
      <w:r w:rsidRPr="008F2C1C">
        <w:rPr>
          <w:rFonts w:ascii="Times New Roman" w:eastAsia="Times New Roman" w:hAnsi="Times New Roman" w:cs="Times New Roman"/>
          <w:sz w:val="24"/>
          <w:szCs w:val="24"/>
        </w:rPr>
        <w:t xml:space="preserve"> сельского поселения опубликованы в Вестники </w:t>
      </w:r>
      <w:proofErr w:type="spellStart"/>
      <w:r w:rsidRPr="008F2C1C">
        <w:rPr>
          <w:rFonts w:ascii="Times New Roman" w:eastAsia="Times New Roman" w:hAnsi="Times New Roman" w:cs="Times New Roman"/>
          <w:sz w:val="24"/>
          <w:szCs w:val="24"/>
        </w:rPr>
        <w:t>Алкинского</w:t>
      </w:r>
      <w:proofErr w:type="spellEnd"/>
      <w:r w:rsidRPr="008F2C1C">
        <w:rPr>
          <w:rFonts w:ascii="Times New Roman" w:eastAsia="Times New Roman" w:hAnsi="Times New Roman" w:cs="Times New Roman"/>
          <w:sz w:val="24"/>
          <w:szCs w:val="24"/>
        </w:rPr>
        <w:t xml:space="preserve"> муниципального образования от 21 января 2022г. № 135.</w:t>
      </w:r>
    </w:p>
    <w:p w:rsidR="008F2C1C" w:rsidRPr="008F2C1C" w:rsidRDefault="008F2C1C" w:rsidP="008F2C1C">
      <w:pPr>
        <w:spacing w:after="0" w:line="240" w:lineRule="auto"/>
        <w:ind w:firstLine="567"/>
        <w:jc w:val="both"/>
        <w:rPr>
          <w:rFonts w:ascii="Times New Roman" w:eastAsia="Times New Roman" w:hAnsi="Times New Roman" w:cs="Times New Roman"/>
          <w:sz w:val="24"/>
          <w:szCs w:val="24"/>
        </w:rPr>
      </w:pPr>
      <w:r w:rsidRPr="008F2C1C">
        <w:rPr>
          <w:rFonts w:ascii="Times New Roman" w:eastAsia="Times New Roman" w:hAnsi="Times New Roman" w:cs="Times New Roman"/>
          <w:sz w:val="24"/>
          <w:szCs w:val="24"/>
        </w:rPr>
        <w:t>Согласно статье 65 Бюджетного кодекса РФ формирование расходов бюджетов бюджетной системы Российской Федерации осуществляется в соответствии с расходными обязательствами.  Статьей 86 БК РФ определено, что расходные обязательства возникают в результате принятия муниципальных правовых актов по вопросам местного значения, устанавливающими эти расходные обязательства. Расходные обязательства муниципального образования подлежат отражению в реестре расходных обязательств, обязанность ведения которого предусмотрена ст. 87 БК РФ.</w:t>
      </w:r>
    </w:p>
    <w:p w:rsidR="008F2C1C" w:rsidRPr="008F2C1C" w:rsidRDefault="008F2C1C" w:rsidP="008F2C1C">
      <w:pPr>
        <w:spacing w:after="0" w:line="240" w:lineRule="auto"/>
        <w:ind w:firstLine="567"/>
        <w:jc w:val="both"/>
        <w:rPr>
          <w:rFonts w:ascii="Times New Roman" w:eastAsia="Times New Roman" w:hAnsi="Times New Roman" w:cs="Times New Roman"/>
          <w:sz w:val="24"/>
          <w:szCs w:val="24"/>
        </w:rPr>
      </w:pPr>
      <w:r w:rsidRPr="008F2C1C">
        <w:rPr>
          <w:rFonts w:ascii="Times New Roman" w:eastAsia="Times New Roman" w:hAnsi="Times New Roman" w:cs="Times New Roman"/>
          <w:sz w:val="24"/>
          <w:szCs w:val="24"/>
        </w:rPr>
        <w:t>Администрацией издано распоряжение от 17.01.2022г. №</w:t>
      </w:r>
      <w:r>
        <w:rPr>
          <w:rFonts w:ascii="Times New Roman" w:eastAsia="Times New Roman" w:hAnsi="Times New Roman" w:cs="Times New Roman"/>
          <w:sz w:val="24"/>
          <w:szCs w:val="24"/>
        </w:rPr>
        <w:t xml:space="preserve"> </w:t>
      </w:r>
      <w:r w:rsidRPr="008F2C1C">
        <w:rPr>
          <w:rFonts w:ascii="Times New Roman" w:eastAsia="Times New Roman" w:hAnsi="Times New Roman" w:cs="Times New Roman"/>
          <w:sz w:val="24"/>
          <w:szCs w:val="24"/>
        </w:rPr>
        <w:t>2 «Об утверждении мероприятий перечня проектов народных инициатив», которое устанавливает принятие на себя расходных обязательств по реализации мероприятий в 2022 году. Порядок организации работы по реализации мероприятий перечня проектов народных инициатив и расходования бюджетных средств утвержден распоряжением Администрации от 17.01.2022г. № 2/1. Указанным распоряжением определены ответственные должностные лица, сроки реализации мероприятий (до 30 декабря 2022 года).</w:t>
      </w:r>
    </w:p>
    <w:p w:rsidR="008F2C1C" w:rsidRPr="008F2C1C" w:rsidRDefault="008F2C1C" w:rsidP="008F2C1C">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en-US"/>
        </w:rPr>
      </w:pPr>
      <w:r w:rsidRPr="008F2C1C">
        <w:rPr>
          <w:rFonts w:ascii="Times New Roman" w:eastAsia="Times New Roman" w:hAnsi="Times New Roman" w:cs="Times New Roman"/>
          <w:color w:val="000000"/>
          <w:sz w:val="24"/>
          <w:szCs w:val="24"/>
          <w:lang w:eastAsia="en-US"/>
        </w:rPr>
        <w:t xml:space="preserve">Порядок ведения реестра расходных обязательств </w:t>
      </w:r>
      <w:proofErr w:type="spellStart"/>
      <w:r w:rsidRPr="008F2C1C">
        <w:rPr>
          <w:rFonts w:ascii="Times New Roman" w:eastAsia="Times New Roman" w:hAnsi="Times New Roman" w:cs="Times New Roman"/>
          <w:color w:val="000000"/>
          <w:sz w:val="24"/>
          <w:szCs w:val="24"/>
          <w:lang w:eastAsia="en-US"/>
        </w:rPr>
        <w:t>Алкинского</w:t>
      </w:r>
      <w:proofErr w:type="spellEnd"/>
      <w:r w:rsidRPr="008F2C1C">
        <w:rPr>
          <w:rFonts w:ascii="Times New Roman" w:eastAsia="Times New Roman" w:hAnsi="Times New Roman" w:cs="Times New Roman"/>
          <w:color w:val="000000"/>
          <w:sz w:val="24"/>
          <w:szCs w:val="24"/>
          <w:lang w:eastAsia="en-US"/>
        </w:rPr>
        <w:t xml:space="preserve"> муниципального образования утвержден постановлением Администрации от 14.12.2020г. №</w:t>
      </w:r>
      <w:r>
        <w:rPr>
          <w:rFonts w:ascii="Times New Roman" w:eastAsia="Times New Roman" w:hAnsi="Times New Roman" w:cs="Times New Roman"/>
          <w:color w:val="000000"/>
          <w:sz w:val="24"/>
          <w:szCs w:val="24"/>
          <w:lang w:eastAsia="en-US"/>
        </w:rPr>
        <w:t xml:space="preserve"> </w:t>
      </w:r>
      <w:r w:rsidRPr="008F2C1C">
        <w:rPr>
          <w:rFonts w:ascii="Times New Roman" w:eastAsia="Times New Roman" w:hAnsi="Times New Roman" w:cs="Times New Roman"/>
          <w:color w:val="000000"/>
          <w:sz w:val="24"/>
          <w:szCs w:val="24"/>
          <w:lang w:eastAsia="en-US"/>
        </w:rPr>
        <w:t xml:space="preserve">11 (далее – Порядок). Пунктом 3 Порядка утверждена форма реестра расходных обязательств. </w:t>
      </w:r>
      <w:r w:rsidRPr="008F2C1C">
        <w:rPr>
          <w:rFonts w:ascii="Times New Roman" w:eastAsia="Calibri" w:hAnsi="Times New Roman" w:cs="Times New Roman"/>
          <w:color w:val="000000"/>
          <w:sz w:val="24"/>
          <w:szCs w:val="24"/>
          <w:lang w:eastAsia="en-US"/>
        </w:rPr>
        <w:t>Однако,</w:t>
      </w:r>
      <w:r w:rsidRPr="008F2C1C">
        <w:rPr>
          <w:rFonts w:ascii="Times New Roman" w:eastAsia="Calibri" w:hAnsi="Times New Roman" w:cs="Times New Roman"/>
          <w:b/>
          <w:bCs/>
          <w:color w:val="000000"/>
          <w:sz w:val="24"/>
          <w:szCs w:val="24"/>
          <w:lang w:eastAsia="en-US"/>
        </w:rPr>
        <w:t xml:space="preserve"> реестр по утвержденной форме не ведется </w:t>
      </w:r>
      <w:r w:rsidRPr="008F2C1C">
        <w:rPr>
          <w:rFonts w:ascii="Times New Roman" w:eastAsia="Times New Roman" w:hAnsi="Times New Roman" w:cs="Times New Roman"/>
          <w:b/>
          <w:bCs/>
          <w:color w:val="000000"/>
          <w:sz w:val="24"/>
          <w:szCs w:val="24"/>
          <w:lang w:eastAsia="en-US"/>
        </w:rPr>
        <w:t xml:space="preserve">(пункт 1.1.5 Классификатора нарушений: </w:t>
      </w:r>
      <w:r w:rsidRPr="008F2C1C">
        <w:rPr>
          <w:rFonts w:ascii="Times New Roman" w:eastAsia="Calibri" w:hAnsi="Times New Roman" w:cs="Times New Roman"/>
          <w:b/>
          <w:bCs/>
          <w:color w:val="000000"/>
          <w:sz w:val="24"/>
          <w:szCs w:val="24"/>
          <w:lang w:eastAsia="en-US"/>
        </w:rPr>
        <w:t>нарушение порядка ведения реестра расходных обязательств, ст.</w:t>
      </w:r>
      <w:r>
        <w:rPr>
          <w:rFonts w:ascii="Times New Roman" w:eastAsia="Calibri" w:hAnsi="Times New Roman" w:cs="Times New Roman"/>
          <w:b/>
          <w:bCs/>
          <w:color w:val="000000"/>
          <w:sz w:val="24"/>
          <w:szCs w:val="24"/>
          <w:lang w:eastAsia="en-US"/>
        </w:rPr>
        <w:t xml:space="preserve"> </w:t>
      </w:r>
      <w:r w:rsidRPr="008F2C1C">
        <w:rPr>
          <w:rFonts w:ascii="Times New Roman" w:eastAsia="Calibri" w:hAnsi="Times New Roman" w:cs="Times New Roman"/>
          <w:b/>
          <w:bCs/>
          <w:color w:val="000000"/>
          <w:sz w:val="24"/>
          <w:szCs w:val="24"/>
          <w:lang w:eastAsia="en-US"/>
        </w:rPr>
        <w:t>87 БК РФ).</w:t>
      </w:r>
      <w:r w:rsidRPr="008F2C1C">
        <w:rPr>
          <w:rFonts w:ascii="Times New Roman" w:eastAsia="Times New Roman" w:hAnsi="Times New Roman" w:cs="Times New Roman"/>
          <w:color w:val="000000"/>
          <w:sz w:val="24"/>
          <w:szCs w:val="24"/>
          <w:lang w:eastAsia="en-US"/>
        </w:rPr>
        <w:t xml:space="preserve"> К проверке представлен свод реестров расходных обязательств </w:t>
      </w:r>
      <w:r w:rsidRPr="008F2C1C">
        <w:rPr>
          <w:rFonts w:ascii="Times New Roman" w:eastAsia="Calibri" w:hAnsi="Times New Roman" w:cs="Times New Roman"/>
          <w:color w:val="000000"/>
          <w:sz w:val="24"/>
          <w:szCs w:val="24"/>
          <w:lang w:eastAsia="en-US"/>
        </w:rPr>
        <w:t>по форме, утвержденной приказом Министерства финансов РФ от 31 мая 2017</w:t>
      </w:r>
      <w:r>
        <w:rPr>
          <w:rFonts w:ascii="Times New Roman" w:eastAsia="Calibri" w:hAnsi="Times New Roman" w:cs="Times New Roman"/>
          <w:color w:val="000000"/>
          <w:sz w:val="24"/>
          <w:szCs w:val="24"/>
          <w:lang w:eastAsia="en-US"/>
        </w:rPr>
        <w:t xml:space="preserve"> </w:t>
      </w:r>
      <w:r w:rsidRPr="008F2C1C">
        <w:rPr>
          <w:rFonts w:ascii="Times New Roman" w:eastAsia="Calibri" w:hAnsi="Times New Roman" w:cs="Times New Roman"/>
          <w:color w:val="000000"/>
          <w:sz w:val="24"/>
          <w:szCs w:val="24"/>
          <w:lang w:eastAsia="en-US"/>
        </w:rPr>
        <w:t xml:space="preserve">года № 82-н «Об утверждении Порядка представления реестров расходных обязательств субъектов Российской Федерации, сводов реестров расходных обязательств муниципальных образований, входящих в состав субъекта Российской Федерации…» Следует отметить, </w:t>
      </w:r>
      <w:r w:rsidRPr="008F2C1C">
        <w:rPr>
          <w:rFonts w:ascii="Times New Roman" w:eastAsia="Calibri" w:hAnsi="Times New Roman" w:cs="Times New Roman"/>
          <w:b/>
          <w:bCs/>
          <w:color w:val="000000"/>
          <w:sz w:val="24"/>
          <w:szCs w:val="24"/>
          <w:lang w:eastAsia="en-US"/>
        </w:rPr>
        <w:t>что Приказ №</w:t>
      </w:r>
      <w:r>
        <w:rPr>
          <w:rFonts w:ascii="Times New Roman" w:eastAsia="Calibri" w:hAnsi="Times New Roman" w:cs="Times New Roman"/>
          <w:b/>
          <w:bCs/>
          <w:color w:val="000000"/>
          <w:sz w:val="24"/>
          <w:szCs w:val="24"/>
          <w:lang w:eastAsia="en-US"/>
        </w:rPr>
        <w:t xml:space="preserve"> </w:t>
      </w:r>
      <w:r w:rsidRPr="008F2C1C">
        <w:rPr>
          <w:rFonts w:ascii="Times New Roman" w:eastAsia="Calibri" w:hAnsi="Times New Roman" w:cs="Times New Roman"/>
          <w:b/>
          <w:bCs/>
          <w:color w:val="000000"/>
          <w:sz w:val="24"/>
          <w:szCs w:val="24"/>
          <w:lang w:eastAsia="en-US"/>
        </w:rPr>
        <w:t xml:space="preserve">82-н утратил силу с 14.04.2020г. </w:t>
      </w:r>
      <w:r w:rsidRPr="008F2C1C">
        <w:rPr>
          <w:rFonts w:ascii="Times New Roman" w:eastAsia="Calibri" w:hAnsi="Times New Roman" w:cs="Times New Roman"/>
          <w:color w:val="000000"/>
          <w:sz w:val="24"/>
          <w:szCs w:val="24"/>
          <w:lang w:eastAsia="en-US"/>
        </w:rPr>
        <w:t>(приказ Минфина России от 03.03.2020г.</w:t>
      </w:r>
      <w:r>
        <w:rPr>
          <w:rFonts w:ascii="Times New Roman" w:eastAsia="Calibri" w:hAnsi="Times New Roman" w:cs="Times New Roman"/>
          <w:color w:val="000000"/>
          <w:sz w:val="24"/>
          <w:szCs w:val="24"/>
          <w:lang w:eastAsia="en-US"/>
        </w:rPr>
        <w:t xml:space="preserve"> </w:t>
      </w:r>
      <w:r w:rsidRPr="008F2C1C">
        <w:rPr>
          <w:rFonts w:ascii="Times New Roman" w:eastAsia="Calibri" w:hAnsi="Times New Roman" w:cs="Times New Roman"/>
          <w:color w:val="000000"/>
          <w:sz w:val="24"/>
          <w:szCs w:val="24"/>
          <w:lang w:eastAsia="en-US"/>
        </w:rPr>
        <w:t>№</w:t>
      </w:r>
      <w:r>
        <w:rPr>
          <w:rFonts w:ascii="Times New Roman" w:eastAsia="Calibri" w:hAnsi="Times New Roman" w:cs="Times New Roman"/>
          <w:color w:val="000000"/>
          <w:sz w:val="24"/>
          <w:szCs w:val="24"/>
          <w:lang w:eastAsia="en-US"/>
        </w:rPr>
        <w:t xml:space="preserve"> </w:t>
      </w:r>
      <w:r w:rsidRPr="008F2C1C">
        <w:rPr>
          <w:rFonts w:ascii="Times New Roman" w:eastAsia="Calibri" w:hAnsi="Times New Roman" w:cs="Times New Roman"/>
          <w:color w:val="000000"/>
          <w:sz w:val="24"/>
          <w:szCs w:val="24"/>
          <w:lang w:eastAsia="en-US"/>
        </w:rPr>
        <w:t xml:space="preserve">34н). Указанный реестр ведется в автоматизированной информационной системе «Свод-Смарт» и представляется в Министерство финансов Иркутской области. Суммы, </w:t>
      </w:r>
      <w:r w:rsidRPr="008F2C1C">
        <w:rPr>
          <w:rFonts w:ascii="Times New Roman" w:eastAsia="Calibri" w:hAnsi="Times New Roman" w:cs="Times New Roman"/>
          <w:color w:val="000000"/>
          <w:sz w:val="24"/>
          <w:szCs w:val="24"/>
          <w:lang w:eastAsia="en-US"/>
        </w:rPr>
        <w:lastRenderedPageBreak/>
        <w:t xml:space="preserve">планируемые на мероприятия по проектам народных инициатив, в своде реестров расходных обязательств отражены по строке 5.1.1.11 «организация благоустройства территории сельского поселения» </w:t>
      </w:r>
      <w:bookmarkStart w:id="2" w:name="_Hlk125983577"/>
      <w:r w:rsidRPr="008F2C1C">
        <w:rPr>
          <w:rFonts w:ascii="Times New Roman" w:eastAsia="Calibri" w:hAnsi="Times New Roman" w:cs="Times New Roman"/>
          <w:color w:val="000000"/>
          <w:sz w:val="24"/>
          <w:szCs w:val="24"/>
          <w:lang w:eastAsia="en-US"/>
        </w:rPr>
        <w:t xml:space="preserve">в общей сумме 492,4 тыс. руб., из них за счет целевых средств регионального бюджета – 400 тыс. руб., за счет средств местного бюджета – 92,4 тыс. руб. </w:t>
      </w:r>
      <w:r w:rsidRPr="008F2C1C">
        <w:rPr>
          <w:rFonts w:ascii="Times New Roman" w:eastAsia="Times New Roman" w:hAnsi="Times New Roman" w:cs="Times New Roman"/>
          <w:color w:val="000000"/>
          <w:sz w:val="24"/>
          <w:szCs w:val="24"/>
          <w:lang w:eastAsia="en-US"/>
        </w:rPr>
        <w:t>Следует отметить, что</w:t>
      </w:r>
      <w:r w:rsidRPr="008F2C1C">
        <w:rPr>
          <w:rFonts w:ascii="Times New Roman" w:eastAsia="Times New Roman" w:hAnsi="Times New Roman" w:cs="Times New Roman"/>
          <w:b/>
          <w:bCs/>
          <w:color w:val="000000"/>
          <w:sz w:val="24"/>
          <w:szCs w:val="24"/>
          <w:lang w:eastAsia="en-US"/>
        </w:rPr>
        <w:t xml:space="preserve"> нормативный правовой документ, на основании которого возникли расходные обязательства по реализации мероприятий народных инициатив, в реестре не указан. </w:t>
      </w:r>
    </w:p>
    <w:bookmarkEnd w:id="2"/>
    <w:p w:rsidR="008F2C1C" w:rsidRPr="00585633" w:rsidRDefault="008F2C1C" w:rsidP="00585633">
      <w:pPr>
        <w:spacing w:after="0" w:line="240" w:lineRule="auto"/>
        <w:ind w:firstLine="567"/>
        <w:jc w:val="both"/>
        <w:rPr>
          <w:rFonts w:ascii="Times New Roman" w:eastAsia="Times New Roman" w:hAnsi="Times New Roman" w:cs="Times New Roman"/>
          <w:b/>
          <w:bCs/>
          <w:sz w:val="24"/>
          <w:szCs w:val="24"/>
        </w:rPr>
      </w:pPr>
    </w:p>
    <w:bookmarkEnd w:id="0"/>
    <w:p w:rsidR="00377369" w:rsidRPr="00EF091D" w:rsidRDefault="00377369" w:rsidP="0091731C">
      <w:pPr>
        <w:tabs>
          <w:tab w:val="left" w:pos="567"/>
        </w:tabs>
        <w:spacing w:after="0" w:line="240" w:lineRule="auto"/>
        <w:jc w:val="center"/>
        <w:rPr>
          <w:rFonts w:ascii="Times New Roman" w:hAnsi="Times New Roman" w:cs="Times New Roman"/>
          <w:b/>
          <w:sz w:val="24"/>
          <w:szCs w:val="24"/>
        </w:rPr>
      </w:pPr>
      <w:r w:rsidRPr="00EF091D">
        <w:rPr>
          <w:rFonts w:ascii="Times New Roman" w:hAnsi="Times New Roman" w:cs="Times New Roman"/>
          <w:b/>
          <w:sz w:val="24"/>
          <w:szCs w:val="24"/>
        </w:rPr>
        <w:t xml:space="preserve">3. Проверка соблюдения </w:t>
      </w:r>
      <w:proofErr w:type="spellStart"/>
      <w:r w:rsidR="00EF091D" w:rsidRPr="00EF091D">
        <w:rPr>
          <w:rFonts w:ascii="Times New Roman" w:hAnsi="Times New Roman" w:cs="Times New Roman"/>
          <w:b/>
          <w:sz w:val="24"/>
          <w:szCs w:val="24"/>
        </w:rPr>
        <w:t>Алкин</w:t>
      </w:r>
      <w:r w:rsidRPr="00EF091D">
        <w:rPr>
          <w:rFonts w:ascii="Times New Roman" w:hAnsi="Times New Roman" w:cs="Times New Roman"/>
          <w:b/>
          <w:sz w:val="24"/>
          <w:szCs w:val="24"/>
        </w:rPr>
        <w:t>ским</w:t>
      </w:r>
      <w:proofErr w:type="spellEnd"/>
      <w:r w:rsidRPr="00EF091D">
        <w:rPr>
          <w:rFonts w:ascii="Times New Roman" w:hAnsi="Times New Roman" w:cs="Times New Roman"/>
          <w:b/>
          <w:sz w:val="24"/>
          <w:szCs w:val="24"/>
        </w:rPr>
        <w:t xml:space="preserve"> МО условий предоставления и расходования субсидий на реализацию мероприятий народных инициатив</w:t>
      </w:r>
    </w:p>
    <w:p w:rsidR="00BC0C40" w:rsidRPr="00BC0C40" w:rsidRDefault="00BC0C40" w:rsidP="00BC0C40">
      <w:pPr>
        <w:spacing w:after="0" w:line="240" w:lineRule="auto"/>
        <w:ind w:firstLine="567"/>
        <w:jc w:val="both"/>
        <w:rPr>
          <w:rFonts w:ascii="Times New Roman" w:eastAsia="Times New Roman" w:hAnsi="Times New Roman" w:cs="Times New Roman"/>
          <w:sz w:val="24"/>
          <w:szCs w:val="24"/>
        </w:rPr>
      </w:pPr>
      <w:r w:rsidRPr="00BC0C40">
        <w:rPr>
          <w:rFonts w:ascii="Times New Roman" w:eastAsia="Times New Roman" w:hAnsi="Times New Roman" w:cs="Times New Roman"/>
          <w:sz w:val="24"/>
          <w:szCs w:val="24"/>
        </w:rPr>
        <w:t>Пунктом 8 Положения № 108-пп определены условия предоставления и расходования субсидий на реализацию мероприятий народных инициатив, которыми являются:</w:t>
      </w:r>
    </w:p>
    <w:p w:rsidR="00BC0C40" w:rsidRPr="00BC0C40" w:rsidRDefault="00BC0C40" w:rsidP="00BC0C40">
      <w:pPr>
        <w:spacing w:after="0" w:line="240" w:lineRule="auto"/>
        <w:ind w:firstLine="567"/>
        <w:jc w:val="both"/>
        <w:rPr>
          <w:rFonts w:ascii="Times New Roman" w:eastAsia="Times New Roman" w:hAnsi="Times New Roman" w:cs="Times New Roman"/>
          <w:i/>
          <w:sz w:val="24"/>
          <w:szCs w:val="24"/>
        </w:rPr>
      </w:pPr>
      <w:r w:rsidRPr="00BC0C40">
        <w:rPr>
          <w:rFonts w:ascii="Times New Roman" w:eastAsia="Times New Roman" w:hAnsi="Times New Roman" w:cs="Times New Roman"/>
          <w:i/>
          <w:iCs/>
          <w:sz w:val="24"/>
          <w:szCs w:val="24"/>
        </w:rPr>
        <w:t>1)</w:t>
      </w:r>
      <w:r w:rsidRPr="00BC0C40">
        <w:rPr>
          <w:rFonts w:ascii="Times New Roman" w:eastAsia="Times New Roman" w:hAnsi="Times New Roman" w:cs="Times New Roman"/>
          <w:i/>
          <w:sz w:val="24"/>
          <w:szCs w:val="24"/>
        </w:rPr>
        <w:t xml:space="preserve"> наличие в местном бюджете, (сводной бюджетной росписи местного бюджета) бюджетных ассигнований на реализацию Мероприятий </w:t>
      </w:r>
      <w:bookmarkStart w:id="3" w:name="_Hlk124500141"/>
      <w:r w:rsidRPr="00BC0C40">
        <w:rPr>
          <w:rFonts w:ascii="Times New Roman" w:eastAsia="Times New Roman" w:hAnsi="Times New Roman" w:cs="Times New Roman"/>
          <w:i/>
          <w:sz w:val="24"/>
          <w:szCs w:val="24"/>
        </w:rPr>
        <w:t>в объеме, необходимом для их реализации, включая размер планируемых к предоставлению субсидий;</w:t>
      </w:r>
    </w:p>
    <w:bookmarkEnd w:id="3"/>
    <w:p w:rsidR="00BC0C40" w:rsidRPr="00BC0C40" w:rsidRDefault="00BC0C40" w:rsidP="00BC0C40">
      <w:pPr>
        <w:spacing w:after="0" w:line="240" w:lineRule="auto"/>
        <w:ind w:firstLine="567"/>
        <w:jc w:val="both"/>
        <w:rPr>
          <w:rFonts w:ascii="Times New Roman" w:eastAsia="Times New Roman" w:hAnsi="Times New Roman" w:cs="Times New Roman"/>
          <w:i/>
          <w:sz w:val="24"/>
          <w:szCs w:val="24"/>
        </w:rPr>
      </w:pPr>
      <w:r w:rsidRPr="00BC0C40">
        <w:rPr>
          <w:rFonts w:ascii="Times New Roman" w:eastAsia="Times New Roman" w:hAnsi="Times New Roman" w:cs="Times New Roman"/>
          <w:i/>
          <w:sz w:val="24"/>
          <w:szCs w:val="24"/>
        </w:rPr>
        <w:t>2) реализация полномочий, установленных ст. 14 Федерального закона от 06.10.2003г. № 131-ФЗ и Законом Иркутской области от 3.11.2016г. N 96-ОЗ "О закреплении за сельскими поселениями Иркутской области вопросов местного значения";</w:t>
      </w:r>
    </w:p>
    <w:p w:rsidR="00BC0C40" w:rsidRPr="00BC0C40" w:rsidRDefault="00BC0C40" w:rsidP="00BC0C40">
      <w:pPr>
        <w:spacing w:after="0" w:line="240" w:lineRule="auto"/>
        <w:ind w:firstLine="567"/>
        <w:jc w:val="both"/>
        <w:rPr>
          <w:rFonts w:ascii="Times New Roman" w:eastAsia="Times New Roman" w:hAnsi="Times New Roman" w:cs="Times New Roman"/>
          <w:i/>
          <w:sz w:val="24"/>
          <w:szCs w:val="24"/>
        </w:rPr>
      </w:pPr>
      <w:r w:rsidRPr="00BC0C40">
        <w:rPr>
          <w:rFonts w:ascii="Times New Roman" w:eastAsia="Times New Roman" w:hAnsi="Times New Roman" w:cs="Times New Roman"/>
          <w:i/>
          <w:sz w:val="24"/>
          <w:szCs w:val="24"/>
        </w:rPr>
        <w:t xml:space="preserve">3) соответствие Мероприятий требованиям, установленным </w:t>
      </w:r>
      <w:proofErr w:type="spellStart"/>
      <w:r w:rsidRPr="00BC0C40">
        <w:rPr>
          <w:rFonts w:ascii="Times New Roman" w:eastAsia="Times New Roman" w:hAnsi="Times New Roman" w:cs="Times New Roman"/>
          <w:i/>
          <w:sz w:val="24"/>
          <w:szCs w:val="24"/>
        </w:rPr>
        <w:t>п.п</w:t>
      </w:r>
      <w:proofErr w:type="spellEnd"/>
      <w:r w:rsidRPr="00BC0C40">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w:t>
      </w:r>
      <w:r w:rsidRPr="00BC0C40">
        <w:rPr>
          <w:rFonts w:ascii="Times New Roman" w:eastAsia="Times New Roman" w:hAnsi="Times New Roman" w:cs="Times New Roman"/>
          <w:i/>
          <w:sz w:val="24"/>
          <w:szCs w:val="24"/>
        </w:rPr>
        <w:t>4 п.</w:t>
      </w:r>
      <w:r>
        <w:rPr>
          <w:rFonts w:ascii="Times New Roman" w:eastAsia="Times New Roman" w:hAnsi="Times New Roman" w:cs="Times New Roman"/>
          <w:i/>
          <w:sz w:val="24"/>
          <w:szCs w:val="24"/>
        </w:rPr>
        <w:t xml:space="preserve"> </w:t>
      </w:r>
      <w:r w:rsidRPr="00BC0C40">
        <w:rPr>
          <w:rFonts w:ascii="Times New Roman" w:eastAsia="Times New Roman" w:hAnsi="Times New Roman" w:cs="Times New Roman"/>
          <w:i/>
          <w:sz w:val="24"/>
          <w:szCs w:val="24"/>
        </w:rPr>
        <w:t>8 Положения №</w:t>
      </w:r>
      <w:r>
        <w:rPr>
          <w:rFonts w:ascii="Times New Roman" w:eastAsia="Times New Roman" w:hAnsi="Times New Roman" w:cs="Times New Roman"/>
          <w:i/>
          <w:sz w:val="24"/>
          <w:szCs w:val="24"/>
        </w:rPr>
        <w:t xml:space="preserve"> </w:t>
      </w:r>
      <w:r w:rsidRPr="00BC0C40">
        <w:rPr>
          <w:rFonts w:ascii="Times New Roman" w:eastAsia="Times New Roman" w:hAnsi="Times New Roman" w:cs="Times New Roman"/>
          <w:i/>
          <w:sz w:val="24"/>
          <w:szCs w:val="24"/>
        </w:rPr>
        <w:t>108-пп;</w:t>
      </w:r>
    </w:p>
    <w:p w:rsidR="00BC0C40" w:rsidRPr="00BC0C40" w:rsidRDefault="00BC0C40" w:rsidP="00BC0C40">
      <w:pPr>
        <w:spacing w:after="0" w:line="240" w:lineRule="auto"/>
        <w:ind w:firstLine="567"/>
        <w:jc w:val="both"/>
        <w:rPr>
          <w:rFonts w:ascii="Times New Roman" w:eastAsia="Times New Roman" w:hAnsi="Times New Roman" w:cs="Times New Roman"/>
          <w:i/>
          <w:sz w:val="24"/>
          <w:szCs w:val="24"/>
        </w:rPr>
      </w:pPr>
      <w:r w:rsidRPr="00BC0C40">
        <w:rPr>
          <w:rFonts w:ascii="Times New Roman" w:eastAsia="Times New Roman" w:hAnsi="Times New Roman" w:cs="Times New Roman"/>
          <w:i/>
          <w:sz w:val="24"/>
          <w:szCs w:val="24"/>
        </w:rPr>
        <w:t>4) наличие документов об одобрении Мероприятий;</w:t>
      </w:r>
    </w:p>
    <w:p w:rsidR="00BC0C40" w:rsidRPr="00BC0C40" w:rsidRDefault="00BC0C40" w:rsidP="00BC0C40">
      <w:pPr>
        <w:spacing w:after="0" w:line="240" w:lineRule="auto"/>
        <w:ind w:firstLine="567"/>
        <w:jc w:val="both"/>
        <w:rPr>
          <w:rFonts w:ascii="Times New Roman" w:eastAsia="Times New Roman" w:hAnsi="Times New Roman" w:cs="Times New Roman"/>
          <w:i/>
          <w:sz w:val="24"/>
          <w:szCs w:val="24"/>
        </w:rPr>
      </w:pPr>
      <w:r w:rsidRPr="00BC0C40">
        <w:rPr>
          <w:rFonts w:ascii="Times New Roman" w:eastAsia="Times New Roman" w:hAnsi="Times New Roman" w:cs="Times New Roman"/>
          <w:i/>
          <w:sz w:val="24"/>
          <w:szCs w:val="24"/>
        </w:rPr>
        <w:t>5) имущество, включая земельные участки, предназначенное для реализации Мероприятий, должно находиться в собственности (пользовании) муниципального образования;</w:t>
      </w:r>
    </w:p>
    <w:p w:rsidR="00BC0C40" w:rsidRPr="00BC0C40" w:rsidRDefault="00BC0C40" w:rsidP="00BC0C40">
      <w:pPr>
        <w:spacing w:after="0" w:line="240" w:lineRule="auto"/>
        <w:ind w:firstLine="567"/>
        <w:jc w:val="both"/>
        <w:rPr>
          <w:rFonts w:ascii="Times New Roman" w:eastAsia="Times New Roman" w:hAnsi="Times New Roman" w:cs="Times New Roman"/>
          <w:sz w:val="24"/>
          <w:szCs w:val="24"/>
        </w:rPr>
      </w:pPr>
      <w:r w:rsidRPr="00BC0C40">
        <w:rPr>
          <w:rFonts w:ascii="Times New Roman" w:eastAsia="Times New Roman" w:hAnsi="Times New Roman" w:cs="Times New Roman"/>
          <w:i/>
          <w:sz w:val="24"/>
          <w:szCs w:val="24"/>
        </w:rPr>
        <w:t>6) наличие муниципального правового акта, устанавливающего расходные обязательства муниципального образования на реализацию Мероприятий, перечень Мероприятий и порядок организации работы по их реализации</w:t>
      </w:r>
      <w:r w:rsidRPr="00BC0C40">
        <w:rPr>
          <w:rFonts w:ascii="Times New Roman" w:eastAsia="Times New Roman" w:hAnsi="Times New Roman" w:cs="Times New Roman"/>
          <w:sz w:val="24"/>
          <w:szCs w:val="24"/>
        </w:rPr>
        <w:t>;</w:t>
      </w:r>
    </w:p>
    <w:p w:rsidR="00BC0C40" w:rsidRPr="00BC0C40" w:rsidRDefault="00BC0C40" w:rsidP="00BC0C40">
      <w:pPr>
        <w:spacing w:after="0" w:line="240" w:lineRule="auto"/>
        <w:ind w:firstLine="567"/>
        <w:jc w:val="both"/>
        <w:rPr>
          <w:rFonts w:ascii="Times New Roman" w:eastAsia="Times New Roman" w:hAnsi="Times New Roman" w:cs="Times New Roman"/>
          <w:i/>
          <w:iCs/>
          <w:sz w:val="24"/>
          <w:szCs w:val="24"/>
        </w:rPr>
      </w:pPr>
      <w:proofErr w:type="gramStart"/>
      <w:r w:rsidRPr="00BC0C40">
        <w:rPr>
          <w:rFonts w:ascii="Times New Roman" w:eastAsia="Times New Roman" w:hAnsi="Times New Roman" w:cs="Times New Roman"/>
          <w:i/>
          <w:iCs/>
          <w:sz w:val="24"/>
          <w:szCs w:val="24"/>
        </w:rPr>
        <w:t>7</w:t>
      </w:r>
      <w:r>
        <w:rPr>
          <w:rFonts w:ascii="Times New Roman" w:eastAsia="Times New Roman" w:hAnsi="Times New Roman" w:cs="Times New Roman"/>
          <w:i/>
          <w:iCs/>
          <w:sz w:val="24"/>
          <w:szCs w:val="24"/>
        </w:rPr>
        <w:t xml:space="preserve"> </w:t>
      </w:r>
      <w:r w:rsidRPr="00BC0C40">
        <w:rPr>
          <w:rFonts w:ascii="Times New Roman" w:eastAsia="Times New Roman" w:hAnsi="Times New Roman" w:cs="Times New Roman"/>
          <w:i/>
          <w:iCs/>
          <w:sz w:val="24"/>
          <w:szCs w:val="24"/>
        </w:rPr>
        <w:t>)</w:t>
      </w:r>
      <w:proofErr w:type="gramEnd"/>
      <w:r>
        <w:rPr>
          <w:rFonts w:ascii="Times New Roman" w:eastAsia="Times New Roman" w:hAnsi="Times New Roman" w:cs="Times New Roman"/>
          <w:i/>
          <w:iCs/>
          <w:sz w:val="24"/>
          <w:szCs w:val="24"/>
        </w:rPr>
        <w:t xml:space="preserve"> </w:t>
      </w:r>
      <w:r w:rsidRPr="00BC0C40">
        <w:rPr>
          <w:rFonts w:ascii="Times New Roman" w:eastAsia="Times New Roman" w:hAnsi="Times New Roman" w:cs="Times New Roman"/>
          <w:i/>
          <w:iCs/>
          <w:sz w:val="24"/>
          <w:szCs w:val="24"/>
        </w:rPr>
        <w:t>заключение соглашения о предоставлении субсидии.</w:t>
      </w:r>
    </w:p>
    <w:p w:rsidR="00BC0C40" w:rsidRPr="00BC0C40" w:rsidRDefault="00BC0C40" w:rsidP="00BC0C40">
      <w:pPr>
        <w:spacing w:after="0" w:line="240" w:lineRule="auto"/>
        <w:ind w:firstLine="567"/>
        <w:jc w:val="both"/>
        <w:rPr>
          <w:rFonts w:ascii="Times New Roman" w:eastAsia="Times New Roman" w:hAnsi="Times New Roman" w:cs="Times New Roman"/>
          <w:sz w:val="24"/>
          <w:szCs w:val="24"/>
        </w:rPr>
      </w:pPr>
      <w:r w:rsidRPr="00BC0C40">
        <w:rPr>
          <w:rFonts w:ascii="Times New Roman" w:eastAsia="Times New Roman" w:hAnsi="Times New Roman" w:cs="Times New Roman"/>
          <w:sz w:val="24"/>
          <w:szCs w:val="24"/>
        </w:rPr>
        <w:t xml:space="preserve">КСП района проведен анализ соблюдения перечисленных выше условий предоставления субсидий </w:t>
      </w:r>
      <w:proofErr w:type="spellStart"/>
      <w:r w:rsidRPr="00BC0C40">
        <w:rPr>
          <w:rFonts w:ascii="Times New Roman" w:eastAsia="Times New Roman" w:hAnsi="Times New Roman" w:cs="Times New Roman"/>
          <w:sz w:val="24"/>
          <w:szCs w:val="24"/>
        </w:rPr>
        <w:t>Алкинскому</w:t>
      </w:r>
      <w:proofErr w:type="spellEnd"/>
      <w:r w:rsidRPr="00BC0C40">
        <w:rPr>
          <w:rFonts w:ascii="Times New Roman" w:eastAsia="Times New Roman" w:hAnsi="Times New Roman" w:cs="Times New Roman"/>
          <w:sz w:val="24"/>
          <w:szCs w:val="24"/>
        </w:rPr>
        <w:t xml:space="preserve"> МО, в результате которого установлено, что:</w:t>
      </w:r>
    </w:p>
    <w:p w:rsidR="00BC0C40" w:rsidRPr="00BC0C40" w:rsidRDefault="00BC0C40" w:rsidP="00BC0C40">
      <w:pPr>
        <w:spacing w:after="0" w:line="240" w:lineRule="auto"/>
        <w:ind w:firstLine="567"/>
        <w:jc w:val="both"/>
        <w:rPr>
          <w:rFonts w:ascii="Times New Roman" w:eastAsia="Times New Roman" w:hAnsi="Times New Roman" w:cs="Times New Roman"/>
          <w:iCs/>
          <w:sz w:val="24"/>
          <w:szCs w:val="24"/>
        </w:rPr>
      </w:pPr>
      <w:r w:rsidRPr="00BC0C40">
        <w:rPr>
          <w:rFonts w:ascii="Times New Roman" w:eastAsia="Times New Roman" w:hAnsi="Times New Roman" w:cs="Times New Roman"/>
          <w:sz w:val="24"/>
          <w:szCs w:val="24"/>
        </w:rPr>
        <w:t xml:space="preserve">- бюджетные ассигнования на реализацию Мероприятий </w:t>
      </w:r>
      <w:r w:rsidRPr="00BC0C40">
        <w:rPr>
          <w:rFonts w:ascii="Times New Roman" w:eastAsia="Times New Roman" w:hAnsi="Times New Roman" w:cs="Times New Roman"/>
          <w:iCs/>
          <w:sz w:val="24"/>
          <w:szCs w:val="24"/>
        </w:rPr>
        <w:t>в объеме, необходимом для их реализации, включая размер планируемых к предоставлению субсидий в местном бюджете предусмотрены (решение Думы от 27.12.2021г.</w:t>
      </w:r>
      <w:r>
        <w:rPr>
          <w:rFonts w:ascii="Times New Roman" w:eastAsia="Times New Roman" w:hAnsi="Times New Roman" w:cs="Times New Roman"/>
          <w:iCs/>
          <w:sz w:val="24"/>
          <w:szCs w:val="24"/>
        </w:rPr>
        <w:t xml:space="preserve"> </w:t>
      </w:r>
      <w:r w:rsidRPr="00BC0C40">
        <w:rPr>
          <w:rFonts w:ascii="Times New Roman" w:eastAsia="Times New Roman" w:hAnsi="Times New Roman" w:cs="Times New Roman"/>
          <w:iCs/>
          <w:sz w:val="24"/>
          <w:szCs w:val="24"/>
        </w:rPr>
        <w:t>№ 92 – 412 тыс. руб., решение Думы от 04.02.2022г. №</w:t>
      </w:r>
      <w:r>
        <w:rPr>
          <w:rFonts w:ascii="Times New Roman" w:eastAsia="Times New Roman" w:hAnsi="Times New Roman" w:cs="Times New Roman"/>
          <w:iCs/>
          <w:sz w:val="24"/>
          <w:szCs w:val="24"/>
        </w:rPr>
        <w:t xml:space="preserve"> </w:t>
      </w:r>
      <w:r w:rsidRPr="00BC0C40">
        <w:rPr>
          <w:rFonts w:ascii="Times New Roman" w:eastAsia="Times New Roman" w:hAnsi="Times New Roman" w:cs="Times New Roman"/>
          <w:iCs/>
          <w:sz w:val="24"/>
          <w:szCs w:val="24"/>
        </w:rPr>
        <w:t>93 – 412,4 тыс. руб.);</w:t>
      </w:r>
    </w:p>
    <w:p w:rsidR="00BC0C40" w:rsidRPr="00BC0C40" w:rsidRDefault="00BC0C40" w:rsidP="00BC0C40">
      <w:pPr>
        <w:spacing w:after="0" w:line="240" w:lineRule="auto"/>
        <w:ind w:firstLine="567"/>
        <w:jc w:val="both"/>
        <w:rPr>
          <w:rFonts w:ascii="Times New Roman" w:eastAsia="Times New Roman" w:hAnsi="Times New Roman" w:cs="Times New Roman"/>
          <w:sz w:val="24"/>
          <w:szCs w:val="24"/>
        </w:rPr>
      </w:pPr>
      <w:r w:rsidRPr="00BC0C40">
        <w:rPr>
          <w:rFonts w:ascii="Times New Roman" w:eastAsia="Times New Roman" w:hAnsi="Times New Roman" w:cs="Times New Roman"/>
          <w:sz w:val="24"/>
          <w:szCs w:val="24"/>
        </w:rPr>
        <w:t>- мероприятия перечня проектов народных инициатив на 2022 год направлено на благоустройство территории поселения. Данное мероприятие относится к полномочиям органов местного самоуправления, установленных Федеральных законом от 06.10.2003г. № 131-ФЗ «Об общих принципах организации местного самоуправления в Российской Федерации» и соответствуют требованиям, определенным Положением № 108-пп</w:t>
      </w:r>
      <w:r>
        <w:rPr>
          <w:rFonts w:ascii="Times New Roman" w:eastAsia="Times New Roman" w:hAnsi="Times New Roman" w:cs="Times New Roman"/>
          <w:sz w:val="24"/>
          <w:szCs w:val="24"/>
        </w:rPr>
        <w:t>;</w:t>
      </w:r>
    </w:p>
    <w:p w:rsidR="00BC0C40" w:rsidRPr="00BC0C40" w:rsidRDefault="00BC0C40" w:rsidP="00BC0C40">
      <w:pPr>
        <w:spacing w:after="0" w:line="240" w:lineRule="auto"/>
        <w:ind w:firstLine="567"/>
        <w:jc w:val="both"/>
        <w:rPr>
          <w:rFonts w:ascii="Times New Roman" w:eastAsia="Times New Roman" w:hAnsi="Times New Roman" w:cs="Times New Roman"/>
          <w:sz w:val="24"/>
          <w:szCs w:val="24"/>
        </w:rPr>
      </w:pPr>
      <w:r w:rsidRPr="00BC0C40">
        <w:rPr>
          <w:rFonts w:ascii="Times New Roman" w:eastAsia="Times New Roman" w:hAnsi="Times New Roman" w:cs="Times New Roman"/>
          <w:sz w:val="24"/>
          <w:szCs w:val="24"/>
        </w:rPr>
        <w:t>- перечень мероприятий одобрен</w:t>
      </w:r>
      <w:r>
        <w:rPr>
          <w:rFonts w:ascii="Times New Roman" w:eastAsia="Times New Roman" w:hAnsi="Times New Roman" w:cs="Times New Roman"/>
          <w:sz w:val="24"/>
          <w:szCs w:val="24"/>
        </w:rPr>
        <w:t>;</w:t>
      </w:r>
    </w:p>
    <w:p w:rsidR="00BC0C40" w:rsidRPr="00BC0C40" w:rsidRDefault="00BC0C40" w:rsidP="00BC0C40">
      <w:pPr>
        <w:spacing w:after="0" w:line="240" w:lineRule="auto"/>
        <w:ind w:firstLine="567"/>
        <w:jc w:val="both"/>
        <w:rPr>
          <w:rFonts w:ascii="Times New Roman" w:eastAsia="Times New Roman" w:hAnsi="Times New Roman" w:cs="Times New Roman"/>
          <w:sz w:val="24"/>
          <w:szCs w:val="24"/>
        </w:rPr>
      </w:pPr>
      <w:r w:rsidRPr="00BC0C40">
        <w:rPr>
          <w:rFonts w:ascii="Times New Roman" w:eastAsia="Times New Roman" w:hAnsi="Times New Roman" w:cs="Times New Roman"/>
          <w:sz w:val="24"/>
          <w:szCs w:val="24"/>
        </w:rPr>
        <w:t>- земельный участок, предназначенный для реализации мероприятий проектов народных инициатив, находится в муниципальной собственности (№</w:t>
      </w:r>
      <w:r>
        <w:rPr>
          <w:rFonts w:ascii="Times New Roman" w:eastAsia="Times New Roman" w:hAnsi="Times New Roman" w:cs="Times New Roman"/>
          <w:sz w:val="24"/>
          <w:szCs w:val="24"/>
        </w:rPr>
        <w:t xml:space="preserve"> </w:t>
      </w:r>
      <w:r w:rsidRPr="00BC0C40">
        <w:rPr>
          <w:rFonts w:ascii="Times New Roman" w:eastAsia="Times New Roman" w:hAnsi="Times New Roman" w:cs="Times New Roman"/>
          <w:sz w:val="24"/>
          <w:szCs w:val="24"/>
        </w:rPr>
        <w:t>38-38/016-38/011/017/2016-3603/1 от 07.12.2016г. Площадь 21197кв.м. - для ритуальной деятельности) и отраженно в реестре муници</w:t>
      </w:r>
      <w:r>
        <w:rPr>
          <w:rFonts w:ascii="Times New Roman" w:eastAsia="Times New Roman" w:hAnsi="Times New Roman" w:cs="Times New Roman"/>
          <w:sz w:val="24"/>
          <w:szCs w:val="24"/>
        </w:rPr>
        <w:t xml:space="preserve">пального имущества </w:t>
      </w:r>
      <w:proofErr w:type="spellStart"/>
      <w:r>
        <w:rPr>
          <w:rFonts w:ascii="Times New Roman" w:eastAsia="Times New Roman" w:hAnsi="Times New Roman" w:cs="Times New Roman"/>
          <w:sz w:val="24"/>
          <w:szCs w:val="24"/>
        </w:rPr>
        <w:t>Алинского</w:t>
      </w:r>
      <w:proofErr w:type="spellEnd"/>
      <w:r>
        <w:rPr>
          <w:rFonts w:ascii="Times New Roman" w:eastAsia="Times New Roman" w:hAnsi="Times New Roman" w:cs="Times New Roman"/>
          <w:sz w:val="24"/>
          <w:szCs w:val="24"/>
        </w:rPr>
        <w:t xml:space="preserve"> МО;</w:t>
      </w:r>
    </w:p>
    <w:p w:rsidR="00BC0C40" w:rsidRPr="00BC0C40" w:rsidRDefault="00BC0C40" w:rsidP="00BC0C40">
      <w:pPr>
        <w:spacing w:after="0" w:line="240" w:lineRule="auto"/>
        <w:ind w:firstLine="567"/>
        <w:jc w:val="both"/>
        <w:rPr>
          <w:rFonts w:ascii="Times New Roman" w:eastAsia="Times New Roman" w:hAnsi="Times New Roman" w:cs="Times New Roman"/>
          <w:sz w:val="24"/>
          <w:szCs w:val="24"/>
        </w:rPr>
      </w:pPr>
      <w:r w:rsidRPr="00BC0C40">
        <w:rPr>
          <w:rFonts w:ascii="Times New Roman" w:eastAsia="Times New Roman" w:hAnsi="Times New Roman" w:cs="Times New Roman"/>
          <w:b/>
          <w:bCs/>
          <w:sz w:val="24"/>
          <w:szCs w:val="24"/>
        </w:rPr>
        <w:t xml:space="preserve">- </w:t>
      </w:r>
      <w:r w:rsidRPr="00BC0C40">
        <w:rPr>
          <w:rFonts w:ascii="Times New Roman" w:eastAsia="Times New Roman" w:hAnsi="Times New Roman" w:cs="Times New Roman"/>
          <w:sz w:val="24"/>
          <w:szCs w:val="24"/>
        </w:rPr>
        <w:t>муниципальный правовой акт, устанавливающий расходные обязательства муниципального образования на</w:t>
      </w:r>
      <w:r>
        <w:rPr>
          <w:rFonts w:ascii="Times New Roman" w:eastAsia="Times New Roman" w:hAnsi="Times New Roman" w:cs="Times New Roman"/>
          <w:sz w:val="24"/>
          <w:szCs w:val="24"/>
        </w:rPr>
        <w:t xml:space="preserve"> реализацию Мероприятий, принят;</w:t>
      </w:r>
    </w:p>
    <w:p w:rsidR="00BC0C40" w:rsidRPr="00BC0C40" w:rsidRDefault="00BC0C40" w:rsidP="00BC0C40">
      <w:pPr>
        <w:spacing w:after="0" w:line="240" w:lineRule="auto"/>
        <w:ind w:firstLine="567"/>
        <w:jc w:val="both"/>
        <w:rPr>
          <w:rFonts w:ascii="Times New Roman" w:eastAsia="Times New Roman" w:hAnsi="Times New Roman" w:cs="Times New Roman"/>
          <w:color w:val="FF0000"/>
          <w:sz w:val="24"/>
          <w:szCs w:val="24"/>
        </w:rPr>
      </w:pPr>
      <w:r w:rsidRPr="00BC0C40">
        <w:rPr>
          <w:rFonts w:ascii="Times New Roman" w:eastAsia="Times New Roman" w:hAnsi="Times New Roman" w:cs="Times New Roman"/>
          <w:sz w:val="24"/>
          <w:szCs w:val="24"/>
        </w:rPr>
        <w:t>- предоставление субсидии осуществляется на основании соглашения о предоставлении субсидии на реализацию мероприятий перечня проектов народных инициатив.</w:t>
      </w:r>
      <w:r w:rsidRPr="00BC0C40">
        <w:rPr>
          <w:rFonts w:ascii="Times New Roman" w:eastAsia="Times New Roman" w:hAnsi="Times New Roman" w:cs="Times New Roman"/>
          <w:color w:val="FF0000"/>
          <w:sz w:val="24"/>
          <w:szCs w:val="24"/>
        </w:rPr>
        <w:t xml:space="preserve"> </w:t>
      </w:r>
    </w:p>
    <w:p w:rsidR="000839E2" w:rsidRPr="000839E2" w:rsidRDefault="000839E2" w:rsidP="000839E2">
      <w:pPr>
        <w:spacing w:after="0" w:line="240" w:lineRule="auto"/>
        <w:ind w:firstLine="567"/>
        <w:jc w:val="both"/>
        <w:rPr>
          <w:rFonts w:ascii="Times New Roman" w:eastAsia="Times New Roman" w:hAnsi="Times New Roman" w:cs="Times New Roman"/>
          <w:sz w:val="24"/>
          <w:szCs w:val="24"/>
        </w:rPr>
      </w:pPr>
      <w:r w:rsidRPr="000839E2">
        <w:rPr>
          <w:rFonts w:ascii="Times New Roman" w:eastAsia="Times New Roman" w:hAnsi="Times New Roman" w:cs="Times New Roman"/>
          <w:color w:val="000000"/>
          <w:sz w:val="24"/>
          <w:szCs w:val="24"/>
        </w:rPr>
        <w:t xml:space="preserve">Между Министерством экономического развития и промышленности Иркутской области и администрацией </w:t>
      </w:r>
      <w:proofErr w:type="spellStart"/>
      <w:r w:rsidRPr="000839E2">
        <w:rPr>
          <w:rFonts w:ascii="Times New Roman" w:eastAsia="Times New Roman" w:hAnsi="Times New Roman" w:cs="Times New Roman"/>
          <w:color w:val="000000"/>
          <w:sz w:val="24"/>
          <w:szCs w:val="24"/>
        </w:rPr>
        <w:t>Алкинского</w:t>
      </w:r>
      <w:proofErr w:type="spellEnd"/>
      <w:r w:rsidRPr="000839E2">
        <w:rPr>
          <w:rFonts w:ascii="Times New Roman" w:eastAsia="Times New Roman" w:hAnsi="Times New Roman" w:cs="Times New Roman"/>
          <w:color w:val="000000"/>
          <w:sz w:val="24"/>
          <w:szCs w:val="24"/>
        </w:rPr>
        <w:t xml:space="preserve"> сельского поселения заключено Соглашение от 09.02.2022г. № 05-62-18/22-2 (далее – Соглашение). Предметом Соглашения </w:t>
      </w:r>
      <w:bookmarkStart w:id="4" w:name="_Hlk115948380"/>
      <w:r w:rsidRPr="000839E2">
        <w:rPr>
          <w:rFonts w:ascii="Times New Roman" w:eastAsia="Times New Roman" w:hAnsi="Times New Roman" w:cs="Times New Roman"/>
          <w:color w:val="000000"/>
          <w:sz w:val="24"/>
          <w:szCs w:val="24"/>
        </w:rPr>
        <w:t xml:space="preserve">является предоставление из областного бюджета в 2022 году бюджету </w:t>
      </w:r>
      <w:proofErr w:type="spellStart"/>
      <w:r w:rsidRPr="000839E2">
        <w:rPr>
          <w:rFonts w:ascii="Times New Roman" w:eastAsia="Times New Roman" w:hAnsi="Times New Roman" w:cs="Times New Roman"/>
          <w:color w:val="000000"/>
          <w:sz w:val="24"/>
          <w:szCs w:val="24"/>
        </w:rPr>
        <w:t>Алкинского</w:t>
      </w:r>
      <w:proofErr w:type="spellEnd"/>
      <w:r w:rsidRPr="000839E2">
        <w:rPr>
          <w:rFonts w:ascii="Times New Roman" w:eastAsia="Times New Roman" w:hAnsi="Times New Roman" w:cs="Times New Roman"/>
          <w:color w:val="000000"/>
          <w:sz w:val="24"/>
          <w:szCs w:val="24"/>
        </w:rPr>
        <w:t xml:space="preserve"> </w:t>
      </w:r>
      <w:r w:rsidRPr="000839E2">
        <w:rPr>
          <w:rFonts w:ascii="Times New Roman" w:eastAsia="Times New Roman" w:hAnsi="Times New Roman" w:cs="Times New Roman"/>
          <w:color w:val="000000"/>
          <w:sz w:val="24"/>
          <w:szCs w:val="24"/>
        </w:rPr>
        <w:lastRenderedPageBreak/>
        <w:t xml:space="preserve">муниципального образования субсидии в целях </w:t>
      </w:r>
      <w:proofErr w:type="spellStart"/>
      <w:r w:rsidRPr="000839E2">
        <w:rPr>
          <w:rFonts w:ascii="Times New Roman" w:eastAsia="Times New Roman" w:hAnsi="Times New Roman" w:cs="Times New Roman"/>
          <w:color w:val="000000"/>
          <w:sz w:val="24"/>
          <w:szCs w:val="24"/>
        </w:rPr>
        <w:t>софинансирования</w:t>
      </w:r>
      <w:proofErr w:type="spellEnd"/>
      <w:r w:rsidRPr="000839E2">
        <w:rPr>
          <w:rFonts w:ascii="Times New Roman" w:eastAsia="Times New Roman" w:hAnsi="Times New Roman" w:cs="Times New Roman"/>
          <w:color w:val="000000"/>
          <w:sz w:val="24"/>
          <w:szCs w:val="24"/>
        </w:rPr>
        <w:t xml:space="preserve"> расходных обязательств на реализацию мероприятий перечня проектов народных инициатив. </w:t>
      </w:r>
      <w:r w:rsidRPr="000839E2">
        <w:rPr>
          <w:rFonts w:ascii="Times New Roman" w:eastAsia="Times New Roman" w:hAnsi="Times New Roman" w:cs="Times New Roman"/>
          <w:sz w:val="24"/>
          <w:szCs w:val="24"/>
        </w:rPr>
        <w:t xml:space="preserve">Размер субсидии, предоставляемой из областного бюджета бюджету </w:t>
      </w:r>
      <w:proofErr w:type="spellStart"/>
      <w:r w:rsidRPr="000839E2">
        <w:rPr>
          <w:rFonts w:ascii="Times New Roman" w:eastAsia="Times New Roman" w:hAnsi="Times New Roman" w:cs="Times New Roman"/>
          <w:sz w:val="24"/>
          <w:szCs w:val="24"/>
        </w:rPr>
        <w:t>Алкинского</w:t>
      </w:r>
      <w:proofErr w:type="spellEnd"/>
      <w:r w:rsidRPr="000839E2">
        <w:rPr>
          <w:rFonts w:ascii="Times New Roman" w:eastAsia="Times New Roman" w:hAnsi="Times New Roman" w:cs="Times New Roman"/>
          <w:sz w:val="24"/>
          <w:szCs w:val="24"/>
        </w:rPr>
        <w:t xml:space="preserve"> МО составляет </w:t>
      </w:r>
      <w:r w:rsidRPr="000839E2">
        <w:rPr>
          <w:rFonts w:ascii="Times New Roman" w:eastAsia="Times New Roman" w:hAnsi="Times New Roman" w:cs="Times New Roman"/>
          <w:b/>
          <w:bCs/>
          <w:sz w:val="24"/>
          <w:szCs w:val="24"/>
        </w:rPr>
        <w:t>400</w:t>
      </w:r>
      <w:r w:rsidRPr="000839E2">
        <w:rPr>
          <w:rFonts w:ascii="Times New Roman" w:eastAsia="Times New Roman" w:hAnsi="Times New Roman" w:cs="Times New Roman"/>
          <w:b/>
          <w:sz w:val="24"/>
          <w:szCs w:val="24"/>
        </w:rPr>
        <w:t xml:space="preserve"> тыс. руб.,</w:t>
      </w:r>
      <w:r w:rsidRPr="000839E2">
        <w:rPr>
          <w:rFonts w:ascii="Times New Roman" w:eastAsia="Times New Roman" w:hAnsi="Times New Roman" w:cs="Times New Roman"/>
          <w:sz w:val="24"/>
          <w:szCs w:val="24"/>
        </w:rPr>
        <w:t xml:space="preserve"> или 96,99321% от общего объема бюджетных ассигнований, предусматриваемых в бюджете на финансовое обеспечение расходных обязательств (412,4 тыс. руб.). Субсидия предоставляется в рамках подпрограммы «Государственная политика в сфере экономического развития Иркутской области» государственной программы «Экономическое развитие и инновационная экономика» на 2019-2024 годы.</w:t>
      </w:r>
    </w:p>
    <w:bookmarkEnd w:id="4"/>
    <w:p w:rsidR="00931885" w:rsidRPr="00931885" w:rsidRDefault="00931885" w:rsidP="00931885">
      <w:pPr>
        <w:spacing w:after="0" w:line="240" w:lineRule="auto"/>
        <w:ind w:firstLine="567"/>
        <w:jc w:val="both"/>
        <w:rPr>
          <w:rFonts w:ascii="Times New Roman" w:eastAsia="Times New Roman" w:hAnsi="Times New Roman" w:cs="Times New Roman"/>
          <w:sz w:val="24"/>
          <w:szCs w:val="24"/>
        </w:rPr>
      </w:pPr>
      <w:r w:rsidRPr="00931885">
        <w:rPr>
          <w:rFonts w:ascii="Times New Roman" w:eastAsia="Times New Roman" w:hAnsi="Times New Roman" w:cs="Times New Roman"/>
          <w:sz w:val="24"/>
          <w:szCs w:val="24"/>
        </w:rPr>
        <w:t xml:space="preserve">Согласно Заявке на предоставление субсидий из областного бюджета местным бюджетам на реализацию мероприятий перечня проектов народных инициатив на 2022 год, областная субсидия и средства местного бюджета, предусмотренные на </w:t>
      </w:r>
      <w:proofErr w:type="spellStart"/>
      <w:r w:rsidRPr="00931885">
        <w:rPr>
          <w:rFonts w:ascii="Times New Roman" w:eastAsia="Times New Roman" w:hAnsi="Times New Roman" w:cs="Times New Roman"/>
          <w:sz w:val="24"/>
          <w:szCs w:val="24"/>
        </w:rPr>
        <w:t>софинансирование</w:t>
      </w:r>
      <w:proofErr w:type="spellEnd"/>
      <w:r w:rsidRPr="00931885">
        <w:rPr>
          <w:rFonts w:ascii="Times New Roman" w:eastAsia="Times New Roman" w:hAnsi="Times New Roman" w:cs="Times New Roman"/>
          <w:sz w:val="24"/>
          <w:szCs w:val="24"/>
        </w:rPr>
        <w:t xml:space="preserve"> мероприятий, распределены следующим образом (см. таблицу №</w:t>
      </w:r>
      <w:r>
        <w:rPr>
          <w:rFonts w:ascii="Times New Roman" w:eastAsia="Times New Roman" w:hAnsi="Times New Roman" w:cs="Times New Roman"/>
          <w:sz w:val="24"/>
          <w:szCs w:val="24"/>
        </w:rPr>
        <w:t xml:space="preserve"> </w:t>
      </w:r>
      <w:r w:rsidRPr="00931885">
        <w:rPr>
          <w:rFonts w:ascii="Times New Roman" w:eastAsia="Times New Roman" w:hAnsi="Times New Roman" w:cs="Times New Roman"/>
          <w:sz w:val="24"/>
          <w:szCs w:val="24"/>
        </w:rPr>
        <w:t>1).</w:t>
      </w:r>
    </w:p>
    <w:p w:rsidR="00931885" w:rsidRPr="00931885" w:rsidRDefault="00931885" w:rsidP="00931885">
      <w:pPr>
        <w:spacing w:after="0" w:line="240" w:lineRule="auto"/>
        <w:ind w:firstLine="567"/>
        <w:jc w:val="right"/>
        <w:rPr>
          <w:rFonts w:ascii="Times New Roman" w:eastAsia="Times New Roman" w:hAnsi="Times New Roman" w:cs="Times New Roman"/>
          <w:sz w:val="24"/>
          <w:szCs w:val="24"/>
        </w:rPr>
      </w:pPr>
      <w:r w:rsidRPr="00931885">
        <w:rPr>
          <w:rFonts w:ascii="Times New Roman" w:eastAsia="Times New Roman" w:hAnsi="Times New Roman" w:cs="Times New Roman"/>
          <w:sz w:val="24"/>
          <w:szCs w:val="24"/>
        </w:rPr>
        <w:t>Таблица №</w:t>
      </w:r>
      <w:r>
        <w:rPr>
          <w:rFonts w:ascii="Times New Roman" w:eastAsia="Times New Roman" w:hAnsi="Times New Roman" w:cs="Times New Roman"/>
          <w:sz w:val="24"/>
          <w:szCs w:val="24"/>
        </w:rPr>
        <w:t xml:space="preserve"> </w:t>
      </w:r>
      <w:r w:rsidRPr="00931885">
        <w:rPr>
          <w:rFonts w:ascii="Times New Roman" w:eastAsia="Times New Roman" w:hAnsi="Times New Roman" w:cs="Times New Roman"/>
          <w:sz w:val="24"/>
          <w:szCs w:val="24"/>
        </w:rPr>
        <w:t>1 (тыс. руб.).</w:t>
      </w:r>
    </w:p>
    <w:tbl>
      <w:tblPr>
        <w:tblStyle w:val="4"/>
        <w:tblW w:w="9469" w:type="dxa"/>
        <w:tblInd w:w="-5" w:type="dxa"/>
        <w:tblLayout w:type="fixed"/>
        <w:tblLook w:val="04A0" w:firstRow="1" w:lastRow="0" w:firstColumn="1" w:lastColumn="0" w:noHBand="0" w:noVBand="1"/>
      </w:tblPr>
      <w:tblGrid>
        <w:gridCol w:w="505"/>
        <w:gridCol w:w="4995"/>
        <w:gridCol w:w="1134"/>
        <w:gridCol w:w="1276"/>
        <w:gridCol w:w="1559"/>
      </w:tblGrid>
      <w:tr w:rsidR="00931885" w:rsidRPr="00931885" w:rsidTr="00931885">
        <w:trPr>
          <w:trHeight w:val="285"/>
        </w:trPr>
        <w:tc>
          <w:tcPr>
            <w:tcW w:w="505" w:type="dxa"/>
            <w:vMerge w:val="restart"/>
          </w:tcPr>
          <w:p w:rsidR="00931885" w:rsidRPr="00931885" w:rsidRDefault="00931885" w:rsidP="00931885">
            <w:pPr>
              <w:ind w:right="-1" w:firstLine="567"/>
              <w:jc w:val="center"/>
              <w:rPr>
                <w:rFonts w:ascii="Times New Roman" w:eastAsia="Times New Roman" w:hAnsi="Times New Roman"/>
                <w:sz w:val="20"/>
                <w:szCs w:val="20"/>
              </w:rPr>
            </w:pPr>
            <w:r w:rsidRPr="00931885">
              <w:rPr>
                <w:rFonts w:ascii="Times New Roman" w:eastAsia="Times New Roman" w:hAnsi="Times New Roman"/>
                <w:sz w:val="20"/>
                <w:szCs w:val="20"/>
              </w:rPr>
              <w:t>№ п/п</w:t>
            </w:r>
          </w:p>
        </w:tc>
        <w:tc>
          <w:tcPr>
            <w:tcW w:w="4995" w:type="dxa"/>
            <w:vMerge w:val="restart"/>
          </w:tcPr>
          <w:p w:rsidR="00931885" w:rsidRPr="00931885" w:rsidRDefault="00931885" w:rsidP="00931885">
            <w:pPr>
              <w:ind w:firstLine="567"/>
              <w:jc w:val="center"/>
              <w:rPr>
                <w:rFonts w:ascii="Times New Roman" w:eastAsia="Times New Roman" w:hAnsi="Times New Roman"/>
                <w:sz w:val="20"/>
                <w:szCs w:val="20"/>
              </w:rPr>
            </w:pPr>
            <w:r w:rsidRPr="00931885">
              <w:rPr>
                <w:rFonts w:ascii="Times New Roman" w:eastAsia="Times New Roman" w:hAnsi="Times New Roman"/>
                <w:sz w:val="20"/>
                <w:szCs w:val="20"/>
              </w:rPr>
              <w:t>Наименование мероприятия</w:t>
            </w:r>
          </w:p>
        </w:tc>
        <w:tc>
          <w:tcPr>
            <w:tcW w:w="1134" w:type="dxa"/>
            <w:vMerge w:val="restart"/>
          </w:tcPr>
          <w:p w:rsidR="00931885" w:rsidRPr="00931885" w:rsidRDefault="00931885" w:rsidP="00931885">
            <w:pPr>
              <w:ind w:firstLine="34"/>
              <w:jc w:val="center"/>
              <w:rPr>
                <w:rFonts w:ascii="Times New Roman" w:eastAsia="Times New Roman" w:hAnsi="Times New Roman"/>
                <w:sz w:val="20"/>
                <w:szCs w:val="20"/>
              </w:rPr>
            </w:pPr>
            <w:r w:rsidRPr="00931885">
              <w:rPr>
                <w:rFonts w:ascii="Times New Roman" w:eastAsia="Times New Roman" w:hAnsi="Times New Roman"/>
                <w:sz w:val="20"/>
                <w:szCs w:val="20"/>
              </w:rPr>
              <w:t>Объем финансирования- всего.</w:t>
            </w:r>
          </w:p>
        </w:tc>
        <w:tc>
          <w:tcPr>
            <w:tcW w:w="2835" w:type="dxa"/>
            <w:gridSpan w:val="2"/>
            <w:tcBorders>
              <w:bottom w:val="single" w:sz="4" w:space="0" w:color="auto"/>
            </w:tcBorders>
          </w:tcPr>
          <w:p w:rsidR="00931885" w:rsidRPr="00931885" w:rsidRDefault="00931885" w:rsidP="00931885">
            <w:pPr>
              <w:ind w:firstLine="175"/>
              <w:jc w:val="center"/>
              <w:rPr>
                <w:rFonts w:ascii="Times New Roman" w:eastAsia="Times New Roman" w:hAnsi="Times New Roman"/>
                <w:sz w:val="20"/>
                <w:szCs w:val="20"/>
              </w:rPr>
            </w:pPr>
            <w:proofErr w:type="gramStart"/>
            <w:r w:rsidRPr="00931885">
              <w:rPr>
                <w:rFonts w:ascii="Times New Roman" w:eastAsia="Times New Roman" w:hAnsi="Times New Roman"/>
                <w:sz w:val="20"/>
                <w:szCs w:val="20"/>
              </w:rPr>
              <w:t>в</w:t>
            </w:r>
            <w:proofErr w:type="gramEnd"/>
            <w:r w:rsidRPr="00931885">
              <w:rPr>
                <w:rFonts w:ascii="Times New Roman" w:eastAsia="Times New Roman" w:hAnsi="Times New Roman"/>
                <w:sz w:val="20"/>
                <w:szCs w:val="20"/>
              </w:rPr>
              <w:t xml:space="preserve"> том числе, средства</w:t>
            </w:r>
          </w:p>
        </w:tc>
      </w:tr>
      <w:tr w:rsidR="00931885" w:rsidRPr="00931885" w:rsidTr="00931885">
        <w:trPr>
          <w:trHeight w:val="394"/>
        </w:trPr>
        <w:tc>
          <w:tcPr>
            <w:tcW w:w="505" w:type="dxa"/>
            <w:vMerge/>
          </w:tcPr>
          <w:p w:rsidR="00931885" w:rsidRPr="00931885" w:rsidRDefault="00931885" w:rsidP="00931885">
            <w:pPr>
              <w:ind w:firstLine="567"/>
              <w:jc w:val="center"/>
              <w:rPr>
                <w:rFonts w:ascii="Times New Roman" w:eastAsia="Times New Roman" w:hAnsi="Times New Roman"/>
                <w:sz w:val="20"/>
                <w:szCs w:val="20"/>
              </w:rPr>
            </w:pPr>
          </w:p>
        </w:tc>
        <w:tc>
          <w:tcPr>
            <w:tcW w:w="4995" w:type="dxa"/>
            <w:vMerge/>
          </w:tcPr>
          <w:p w:rsidR="00931885" w:rsidRPr="00931885" w:rsidRDefault="00931885" w:rsidP="00931885">
            <w:pPr>
              <w:ind w:firstLine="567"/>
              <w:jc w:val="center"/>
              <w:rPr>
                <w:rFonts w:ascii="Times New Roman" w:eastAsia="Times New Roman" w:hAnsi="Times New Roman"/>
                <w:sz w:val="20"/>
                <w:szCs w:val="20"/>
              </w:rPr>
            </w:pPr>
          </w:p>
        </w:tc>
        <w:tc>
          <w:tcPr>
            <w:tcW w:w="1134" w:type="dxa"/>
            <w:vMerge/>
          </w:tcPr>
          <w:p w:rsidR="00931885" w:rsidRPr="00931885" w:rsidRDefault="00931885" w:rsidP="00931885">
            <w:pPr>
              <w:ind w:firstLine="567"/>
              <w:jc w:val="center"/>
              <w:rPr>
                <w:rFonts w:ascii="Times New Roman" w:eastAsia="Times New Roman" w:hAnsi="Times New Roman"/>
                <w:sz w:val="20"/>
                <w:szCs w:val="20"/>
              </w:rPr>
            </w:pPr>
          </w:p>
        </w:tc>
        <w:tc>
          <w:tcPr>
            <w:tcW w:w="1276" w:type="dxa"/>
            <w:tcBorders>
              <w:top w:val="single" w:sz="4" w:space="0" w:color="auto"/>
              <w:right w:val="single" w:sz="4" w:space="0" w:color="auto"/>
            </w:tcBorders>
          </w:tcPr>
          <w:p w:rsidR="00931885" w:rsidRPr="00931885" w:rsidRDefault="00931885" w:rsidP="00931885">
            <w:pPr>
              <w:jc w:val="center"/>
              <w:rPr>
                <w:rFonts w:ascii="Times New Roman" w:eastAsia="Times New Roman" w:hAnsi="Times New Roman"/>
                <w:sz w:val="20"/>
                <w:szCs w:val="20"/>
              </w:rPr>
            </w:pPr>
            <w:r w:rsidRPr="00931885">
              <w:rPr>
                <w:rFonts w:ascii="Times New Roman" w:eastAsia="Times New Roman" w:hAnsi="Times New Roman"/>
                <w:sz w:val="20"/>
                <w:szCs w:val="20"/>
              </w:rPr>
              <w:t xml:space="preserve">Областной бюджет </w:t>
            </w:r>
          </w:p>
        </w:tc>
        <w:tc>
          <w:tcPr>
            <w:tcW w:w="1559" w:type="dxa"/>
            <w:tcBorders>
              <w:top w:val="single" w:sz="4" w:space="0" w:color="auto"/>
              <w:left w:val="single" w:sz="4" w:space="0" w:color="auto"/>
            </w:tcBorders>
          </w:tcPr>
          <w:p w:rsidR="00931885" w:rsidRPr="00931885" w:rsidRDefault="00931885" w:rsidP="00931885">
            <w:pPr>
              <w:jc w:val="center"/>
              <w:rPr>
                <w:rFonts w:ascii="Times New Roman" w:eastAsia="Times New Roman" w:hAnsi="Times New Roman"/>
                <w:sz w:val="20"/>
                <w:szCs w:val="20"/>
              </w:rPr>
            </w:pPr>
            <w:r w:rsidRPr="00931885">
              <w:rPr>
                <w:rFonts w:ascii="Times New Roman" w:eastAsia="Times New Roman" w:hAnsi="Times New Roman"/>
                <w:sz w:val="20"/>
                <w:szCs w:val="20"/>
              </w:rPr>
              <w:t>Местный бюджет</w:t>
            </w:r>
          </w:p>
        </w:tc>
      </w:tr>
      <w:tr w:rsidR="00931885" w:rsidRPr="00931885" w:rsidTr="00931885">
        <w:tc>
          <w:tcPr>
            <w:tcW w:w="505" w:type="dxa"/>
          </w:tcPr>
          <w:p w:rsidR="00931885" w:rsidRPr="00931885" w:rsidRDefault="00931885" w:rsidP="00931885">
            <w:pPr>
              <w:ind w:firstLine="567"/>
              <w:jc w:val="center"/>
              <w:rPr>
                <w:rFonts w:ascii="Times New Roman" w:eastAsia="Times New Roman" w:hAnsi="Times New Roman"/>
                <w:sz w:val="20"/>
                <w:szCs w:val="20"/>
              </w:rPr>
            </w:pPr>
            <w:r w:rsidRPr="00931885">
              <w:rPr>
                <w:rFonts w:ascii="Times New Roman" w:eastAsia="Times New Roman" w:hAnsi="Times New Roman"/>
                <w:sz w:val="20"/>
                <w:szCs w:val="20"/>
              </w:rPr>
              <w:t>21</w:t>
            </w:r>
          </w:p>
        </w:tc>
        <w:tc>
          <w:tcPr>
            <w:tcW w:w="4995" w:type="dxa"/>
          </w:tcPr>
          <w:p w:rsidR="00931885" w:rsidRPr="00931885" w:rsidRDefault="00931885" w:rsidP="00931885">
            <w:pPr>
              <w:tabs>
                <w:tab w:val="left" w:pos="0"/>
              </w:tabs>
              <w:jc w:val="both"/>
              <w:rPr>
                <w:rFonts w:ascii="Times New Roman" w:eastAsia="Times New Roman" w:hAnsi="Times New Roman"/>
                <w:sz w:val="20"/>
                <w:szCs w:val="20"/>
              </w:rPr>
            </w:pPr>
            <w:r w:rsidRPr="00931885">
              <w:rPr>
                <w:rFonts w:ascii="Times New Roman" w:eastAsia="Times New Roman" w:hAnsi="Times New Roman"/>
                <w:sz w:val="20"/>
                <w:szCs w:val="20"/>
              </w:rPr>
              <w:t xml:space="preserve">Текущий ремонт ограждения территории кладбища в с. </w:t>
            </w:r>
            <w:proofErr w:type="spellStart"/>
            <w:r w:rsidRPr="00931885">
              <w:rPr>
                <w:rFonts w:ascii="Times New Roman" w:eastAsia="Times New Roman" w:hAnsi="Times New Roman"/>
                <w:sz w:val="20"/>
                <w:szCs w:val="20"/>
              </w:rPr>
              <w:t>Алкин</w:t>
            </w:r>
            <w:proofErr w:type="spellEnd"/>
            <w:r w:rsidRPr="00931885">
              <w:rPr>
                <w:rFonts w:ascii="Times New Roman" w:eastAsia="Times New Roman" w:hAnsi="Times New Roman"/>
                <w:sz w:val="20"/>
                <w:szCs w:val="20"/>
              </w:rPr>
              <w:t xml:space="preserve"> </w:t>
            </w:r>
          </w:p>
        </w:tc>
        <w:tc>
          <w:tcPr>
            <w:tcW w:w="1134" w:type="dxa"/>
          </w:tcPr>
          <w:p w:rsidR="00931885" w:rsidRPr="00931885" w:rsidRDefault="00931885" w:rsidP="00931885">
            <w:pPr>
              <w:ind w:right="34"/>
              <w:jc w:val="center"/>
              <w:rPr>
                <w:rFonts w:ascii="Times New Roman" w:eastAsia="Times New Roman" w:hAnsi="Times New Roman"/>
                <w:sz w:val="20"/>
                <w:szCs w:val="20"/>
              </w:rPr>
            </w:pPr>
            <w:r w:rsidRPr="00931885">
              <w:rPr>
                <w:rFonts w:ascii="Times New Roman" w:eastAsia="Times New Roman" w:hAnsi="Times New Roman"/>
                <w:sz w:val="20"/>
                <w:szCs w:val="20"/>
              </w:rPr>
              <w:t>412,4</w:t>
            </w:r>
          </w:p>
        </w:tc>
        <w:tc>
          <w:tcPr>
            <w:tcW w:w="1276" w:type="dxa"/>
            <w:tcBorders>
              <w:right w:val="single" w:sz="4" w:space="0" w:color="auto"/>
            </w:tcBorders>
          </w:tcPr>
          <w:p w:rsidR="00931885" w:rsidRPr="00931885" w:rsidRDefault="00931885" w:rsidP="00931885">
            <w:pPr>
              <w:ind w:firstLine="241"/>
              <w:jc w:val="center"/>
              <w:rPr>
                <w:rFonts w:ascii="Times New Roman" w:eastAsia="Times New Roman" w:hAnsi="Times New Roman"/>
                <w:sz w:val="20"/>
                <w:szCs w:val="20"/>
              </w:rPr>
            </w:pPr>
            <w:r w:rsidRPr="00931885">
              <w:rPr>
                <w:rFonts w:ascii="Times New Roman" w:eastAsia="Times New Roman" w:hAnsi="Times New Roman"/>
                <w:sz w:val="20"/>
                <w:szCs w:val="20"/>
              </w:rPr>
              <w:t>400</w:t>
            </w:r>
          </w:p>
        </w:tc>
        <w:tc>
          <w:tcPr>
            <w:tcW w:w="1559" w:type="dxa"/>
            <w:tcBorders>
              <w:left w:val="single" w:sz="4" w:space="0" w:color="auto"/>
            </w:tcBorders>
          </w:tcPr>
          <w:p w:rsidR="00931885" w:rsidRPr="00931885" w:rsidRDefault="00931885" w:rsidP="00931885">
            <w:pPr>
              <w:jc w:val="center"/>
              <w:rPr>
                <w:rFonts w:ascii="Times New Roman" w:eastAsia="Times New Roman" w:hAnsi="Times New Roman"/>
                <w:sz w:val="20"/>
                <w:szCs w:val="20"/>
              </w:rPr>
            </w:pPr>
            <w:r w:rsidRPr="00931885">
              <w:rPr>
                <w:rFonts w:ascii="Times New Roman" w:eastAsia="Times New Roman" w:hAnsi="Times New Roman"/>
                <w:sz w:val="20"/>
                <w:szCs w:val="20"/>
              </w:rPr>
              <w:t>12,4</w:t>
            </w:r>
          </w:p>
        </w:tc>
      </w:tr>
    </w:tbl>
    <w:p w:rsidR="00931885" w:rsidRDefault="00931885" w:rsidP="00931885">
      <w:pPr>
        <w:spacing w:after="0" w:line="240" w:lineRule="auto"/>
        <w:ind w:firstLine="567"/>
        <w:jc w:val="both"/>
        <w:rPr>
          <w:rFonts w:ascii="Times New Roman" w:eastAsia="Times New Roman" w:hAnsi="Times New Roman" w:cs="Times New Roman"/>
          <w:sz w:val="24"/>
          <w:szCs w:val="24"/>
        </w:rPr>
      </w:pPr>
    </w:p>
    <w:p w:rsidR="00931885" w:rsidRPr="00931885" w:rsidRDefault="00931885" w:rsidP="00931885">
      <w:pPr>
        <w:spacing w:after="0" w:line="240" w:lineRule="auto"/>
        <w:ind w:firstLine="567"/>
        <w:jc w:val="both"/>
        <w:rPr>
          <w:rFonts w:ascii="Times New Roman" w:eastAsia="Times New Roman" w:hAnsi="Times New Roman" w:cs="Times New Roman"/>
          <w:sz w:val="24"/>
          <w:szCs w:val="24"/>
        </w:rPr>
      </w:pPr>
      <w:r w:rsidRPr="00931885">
        <w:rPr>
          <w:rFonts w:ascii="Times New Roman" w:eastAsia="Times New Roman" w:hAnsi="Times New Roman" w:cs="Times New Roman"/>
          <w:sz w:val="24"/>
          <w:szCs w:val="24"/>
        </w:rPr>
        <w:t>Как видно из таблицы №</w:t>
      </w:r>
      <w:r>
        <w:rPr>
          <w:rFonts w:ascii="Times New Roman" w:eastAsia="Times New Roman" w:hAnsi="Times New Roman" w:cs="Times New Roman"/>
          <w:sz w:val="24"/>
          <w:szCs w:val="24"/>
        </w:rPr>
        <w:t xml:space="preserve"> </w:t>
      </w:r>
      <w:r w:rsidRPr="00931885">
        <w:rPr>
          <w:rFonts w:ascii="Times New Roman" w:eastAsia="Times New Roman" w:hAnsi="Times New Roman" w:cs="Times New Roman"/>
          <w:sz w:val="24"/>
          <w:szCs w:val="24"/>
        </w:rPr>
        <w:t xml:space="preserve">1, размер </w:t>
      </w:r>
      <w:proofErr w:type="spellStart"/>
      <w:r w:rsidRPr="00931885">
        <w:rPr>
          <w:rFonts w:ascii="Times New Roman" w:eastAsia="Times New Roman" w:hAnsi="Times New Roman" w:cs="Times New Roman"/>
          <w:sz w:val="24"/>
          <w:szCs w:val="24"/>
        </w:rPr>
        <w:t>софинансирования</w:t>
      </w:r>
      <w:proofErr w:type="spellEnd"/>
      <w:r w:rsidRPr="00931885">
        <w:rPr>
          <w:rFonts w:ascii="Times New Roman" w:eastAsia="Times New Roman" w:hAnsi="Times New Roman" w:cs="Times New Roman"/>
          <w:sz w:val="24"/>
          <w:szCs w:val="24"/>
        </w:rPr>
        <w:t xml:space="preserve"> мероприятий проектов народных инициатив за счет средств местного бюджета составил 12,4 тыс. руб. или 3% (12,4/412,4) от общей суммы финансирования данных мероприятий, что соответствует предельному уровню </w:t>
      </w:r>
      <w:proofErr w:type="spellStart"/>
      <w:r w:rsidRPr="00931885">
        <w:rPr>
          <w:rFonts w:ascii="Times New Roman" w:eastAsia="Times New Roman" w:hAnsi="Times New Roman" w:cs="Times New Roman"/>
          <w:sz w:val="24"/>
          <w:szCs w:val="24"/>
        </w:rPr>
        <w:t>софинансирования</w:t>
      </w:r>
      <w:proofErr w:type="spellEnd"/>
      <w:r w:rsidRPr="00931885">
        <w:rPr>
          <w:rFonts w:ascii="Times New Roman" w:eastAsia="Times New Roman" w:hAnsi="Times New Roman" w:cs="Times New Roman"/>
          <w:sz w:val="24"/>
          <w:szCs w:val="24"/>
        </w:rPr>
        <w:t xml:space="preserve"> объема расходного обязательства </w:t>
      </w:r>
      <w:proofErr w:type="spellStart"/>
      <w:r w:rsidRPr="00931885">
        <w:rPr>
          <w:rFonts w:ascii="Times New Roman" w:eastAsia="Times New Roman" w:hAnsi="Times New Roman" w:cs="Times New Roman"/>
          <w:sz w:val="24"/>
          <w:szCs w:val="24"/>
        </w:rPr>
        <w:t>Алкинкого</w:t>
      </w:r>
      <w:proofErr w:type="spellEnd"/>
      <w:r w:rsidRPr="00931885">
        <w:rPr>
          <w:rFonts w:ascii="Times New Roman" w:eastAsia="Times New Roman" w:hAnsi="Times New Roman" w:cs="Times New Roman"/>
          <w:sz w:val="24"/>
          <w:szCs w:val="24"/>
        </w:rPr>
        <w:t xml:space="preserve"> муниципального образования, утвержденного распоряжением Правительства Иркутской области от 29.05.2020г. № 498-рп «Об утверждении предельного уровня </w:t>
      </w:r>
      <w:proofErr w:type="spellStart"/>
      <w:r w:rsidRPr="00931885">
        <w:rPr>
          <w:rFonts w:ascii="Times New Roman" w:eastAsia="Times New Roman" w:hAnsi="Times New Roman" w:cs="Times New Roman"/>
          <w:sz w:val="24"/>
          <w:szCs w:val="24"/>
        </w:rPr>
        <w:t>софинансирования</w:t>
      </w:r>
      <w:proofErr w:type="spellEnd"/>
      <w:r w:rsidRPr="00931885">
        <w:rPr>
          <w:rFonts w:ascii="Times New Roman" w:eastAsia="Times New Roman" w:hAnsi="Times New Roman" w:cs="Times New Roman"/>
          <w:sz w:val="24"/>
          <w:szCs w:val="24"/>
        </w:rPr>
        <w:t xml:space="preserve"> Иркутской области (в процентах) объема расходного обязательства муниципального образования Иркутской области на 2021 год и плановый период 2022 и 2023 годов».</w:t>
      </w:r>
    </w:p>
    <w:p w:rsidR="00931885" w:rsidRPr="00931885" w:rsidRDefault="00931885" w:rsidP="00931885">
      <w:pPr>
        <w:spacing w:after="0" w:line="240" w:lineRule="auto"/>
        <w:ind w:firstLine="567"/>
        <w:jc w:val="both"/>
        <w:rPr>
          <w:rFonts w:ascii="Times New Roman" w:eastAsia="Times New Roman" w:hAnsi="Times New Roman" w:cs="Times New Roman"/>
          <w:sz w:val="24"/>
          <w:szCs w:val="24"/>
        </w:rPr>
      </w:pPr>
      <w:r w:rsidRPr="00931885">
        <w:rPr>
          <w:rFonts w:ascii="Times New Roman" w:eastAsia="Times New Roman" w:hAnsi="Times New Roman" w:cs="Times New Roman"/>
          <w:sz w:val="24"/>
          <w:szCs w:val="24"/>
        </w:rPr>
        <w:t>Уведомлением Министерства экономического развития и промышленности Иркутской области от 1 января 2022г. №</w:t>
      </w:r>
      <w:r>
        <w:rPr>
          <w:rFonts w:ascii="Times New Roman" w:eastAsia="Times New Roman" w:hAnsi="Times New Roman" w:cs="Times New Roman"/>
          <w:sz w:val="24"/>
          <w:szCs w:val="24"/>
        </w:rPr>
        <w:t xml:space="preserve"> </w:t>
      </w:r>
      <w:r w:rsidRPr="00931885">
        <w:rPr>
          <w:rFonts w:ascii="Times New Roman" w:eastAsia="Times New Roman" w:hAnsi="Times New Roman" w:cs="Times New Roman"/>
          <w:sz w:val="24"/>
          <w:szCs w:val="24"/>
        </w:rPr>
        <w:t xml:space="preserve">3009 по расчетам между бюджетами субсидии на реализацию мероприятий перечня проектов народных инициатив доведены до Администрации </w:t>
      </w:r>
      <w:proofErr w:type="spellStart"/>
      <w:r w:rsidRPr="00931885">
        <w:rPr>
          <w:rFonts w:ascii="Times New Roman" w:eastAsia="Times New Roman" w:hAnsi="Times New Roman" w:cs="Times New Roman"/>
          <w:sz w:val="24"/>
          <w:szCs w:val="24"/>
        </w:rPr>
        <w:t>Алкинского</w:t>
      </w:r>
      <w:proofErr w:type="spellEnd"/>
      <w:r w:rsidRPr="00931885">
        <w:rPr>
          <w:rFonts w:ascii="Times New Roman" w:eastAsia="Times New Roman" w:hAnsi="Times New Roman" w:cs="Times New Roman"/>
          <w:sz w:val="24"/>
          <w:szCs w:val="24"/>
        </w:rPr>
        <w:t xml:space="preserve"> сельского поселения в сумме 400 тыс. руб.</w:t>
      </w:r>
    </w:p>
    <w:p w:rsidR="00931885" w:rsidRPr="00931885" w:rsidRDefault="00931885" w:rsidP="00931885">
      <w:pPr>
        <w:spacing w:after="0" w:line="240" w:lineRule="auto"/>
        <w:ind w:firstLine="567"/>
        <w:jc w:val="both"/>
        <w:rPr>
          <w:rFonts w:ascii="Times New Roman" w:eastAsia="Times New Roman" w:hAnsi="Times New Roman" w:cs="Times New Roman"/>
          <w:sz w:val="24"/>
          <w:szCs w:val="24"/>
        </w:rPr>
      </w:pPr>
      <w:r w:rsidRPr="00931885">
        <w:rPr>
          <w:rFonts w:ascii="Times New Roman" w:eastAsia="Times New Roman" w:hAnsi="Times New Roman" w:cs="Times New Roman"/>
          <w:sz w:val="24"/>
          <w:szCs w:val="24"/>
        </w:rPr>
        <w:t xml:space="preserve">Объем бюджетных ассигнований на реализацию мероприятий перечня проектов народных инициатив утвержден решением Думы </w:t>
      </w:r>
      <w:proofErr w:type="spellStart"/>
      <w:r w:rsidRPr="00931885">
        <w:rPr>
          <w:rFonts w:ascii="Times New Roman" w:eastAsia="Times New Roman" w:hAnsi="Times New Roman" w:cs="Times New Roman"/>
          <w:sz w:val="24"/>
          <w:szCs w:val="24"/>
        </w:rPr>
        <w:t>Алкинского</w:t>
      </w:r>
      <w:proofErr w:type="spellEnd"/>
      <w:r w:rsidRPr="00931885">
        <w:rPr>
          <w:rFonts w:ascii="Times New Roman" w:eastAsia="Times New Roman" w:hAnsi="Times New Roman" w:cs="Times New Roman"/>
          <w:sz w:val="24"/>
          <w:szCs w:val="24"/>
        </w:rPr>
        <w:t xml:space="preserve"> МО от 27.12.2021г. №</w:t>
      </w:r>
      <w:r>
        <w:rPr>
          <w:rFonts w:ascii="Times New Roman" w:eastAsia="Times New Roman" w:hAnsi="Times New Roman" w:cs="Times New Roman"/>
          <w:sz w:val="24"/>
          <w:szCs w:val="24"/>
        </w:rPr>
        <w:t xml:space="preserve"> </w:t>
      </w:r>
      <w:r w:rsidRPr="00931885">
        <w:rPr>
          <w:rFonts w:ascii="Times New Roman" w:eastAsia="Times New Roman" w:hAnsi="Times New Roman" w:cs="Times New Roman"/>
          <w:sz w:val="24"/>
          <w:szCs w:val="24"/>
        </w:rPr>
        <w:t xml:space="preserve">92 «О бюджете </w:t>
      </w:r>
      <w:proofErr w:type="spellStart"/>
      <w:r w:rsidRPr="00931885">
        <w:rPr>
          <w:rFonts w:ascii="Times New Roman" w:eastAsia="Times New Roman" w:hAnsi="Times New Roman" w:cs="Times New Roman"/>
          <w:sz w:val="24"/>
          <w:szCs w:val="24"/>
        </w:rPr>
        <w:t>Алкинского</w:t>
      </w:r>
      <w:proofErr w:type="spellEnd"/>
      <w:r w:rsidRPr="00931885">
        <w:rPr>
          <w:rFonts w:ascii="Times New Roman" w:eastAsia="Times New Roman" w:hAnsi="Times New Roman" w:cs="Times New Roman"/>
          <w:sz w:val="24"/>
          <w:szCs w:val="24"/>
        </w:rPr>
        <w:t xml:space="preserve"> сельского поселения на 2022 год и на плановый период 2023 и 2024 годов». </w:t>
      </w:r>
      <w:r w:rsidRPr="00931885">
        <w:rPr>
          <w:rFonts w:ascii="Times New Roman" w:eastAsia="Times New Roman" w:hAnsi="Times New Roman" w:cs="Times New Roman"/>
          <w:b/>
          <w:bCs/>
          <w:sz w:val="24"/>
          <w:szCs w:val="24"/>
        </w:rPr>
        <w:t>В доходной части</w:t>
      </w:r>
      <w:r w:rsidRPr="00931885">
        <w:rPr>
          <w:rFonts w:ascii="Times New Roman" w:eastAsia="Times New Roman" w:hAnsi="Times New Roman" w:cs="Times New Roman"/>
          <w:sz w:val="24"/>
          <w:szCs w:val="24"/>
        </w:rPr>
        <w:t xml:space="preserve"> местного бюджета на 2022 год поступления средств субсидии из областного бюджета </w:t>
      </w:r>
      <w:r w:rsidRPr="00931885">
        <w:rPr>
          <w:rFonts w:ascii="Times New Roman" w:eastAsia="Times New Roman" w:hAnsi="Times New Roman" w:cs="Times New Roman"/>
          <w:b/>
          <w:bCs/>
          <w:sz w:val="24"/>
          <w:szCs w:val="24"/>
        </w:rPr>
        <w:t>в сумме 400 тыс. руб.</w:t>
      </w:r>
      <w:r w:rsidRPr="00931885">
        <w:rPr>
          <w:rFonts w:ascii="Times New Roman" w:eastAsia="Times New Roman" w:hAnsi="Times New Roman" w:cs="Times New Roman"/>
          <w:sz w:val="24"/>
          <w:szCs w:val="24"/>
        </w:rPr>
        <w:t xml:space="preserve"> отражены по коду бюджетной классификации 940 2 02 29999 10 0000 150 «Прочие субсидии бюджетам сельских поселений». </w:t>
      </w:r>
      <w:r w:rsidRPr="00931885">
        <w:rPr>
          <w:rFonts w:ascii="Times New Roman" w:eastAsia="Times New Roman" w:hAnsi="Times New Roman" w:cs="Times New Roman"/>
          <w:b/>
          <w:bCs/>
          <w:sz w:val="24"/>
          <w:szCs w:val="24"/>
        </w:rPr>
        <w:t>В расходной части</w:t>
      </w:r>
      <w:r w:rsidRPr="00931885">
        <w:rPr>
          <w:rFonts w:ascii="Times New Roman" w:eastAsia="Times New Roman" w:hAnsi="Times New Roman" w:cs="Times New Roman"/>
          <w:sz w:val="24"/>
          <w:szCs w:val="24"/>
        </w:rPr>
        <w:t xml:space="preserve"> первоначально утвержденного бюджета поселения средства на мероприятия народных инициатив предусмотрены в сумме </w:t>
      </w:r>
      <w:r w:rsidRPr="00931885">
        <w:rPr>
          <w:rFonts w:ascii="Times New Roman" w:eastAsia="Times New Roman" w:hAnsi="Times New Roman" w:cs="Times New Roman"/>
          <w:b/>
          <w:bCs/>
          <w:sz w:val="24"/>
          <w:szCs w:val="24"/>
        </w:rPr>
        <w:t xml:space="preserve">412 тыс. руб. </w:t>
      </w:r>
      <w:r w:rsidRPr="00931885">
        <w:rPr>
          <w:rFonts w:ascii="Times New Roman" w:eastAsia="Times New Roman" w:hAnsi="Times New Roman" w:cs="Times New Roman"/>
          <w:sz w:val="24"/>
          <w:szCs w:val="24"/>
        </w:rPr>
        <w:t xml:space="preserve">(в </w:t>
      </w:r>
      <w:proofErr w:type="spellStart"/>
      <w:r w:rsidRPr="00931885">
        <w:rPr>
          <w:rFonts w:ascii="Times New Roman" w:eastAsia="Times New Roman" w:hAnsi="Times New Roman" w:cs="Times New Roman"/>
          <w:sz w:val="24"/>
          <w:szCs w:val="24"/>
        </w:rPr>
        <w:t>т.ч</w:t>
      </w:r>
      <w:proofErr w:type="spellEnd"/>
      <w:r w:rsidRPr="00931885">
        <w:rPr>
          <w:rFonts w:ascii="Times New Roman" w:eastAsia="Times New Roman" w:hAnsi="Times New Roman" w:cs="Times New Roman"/>
          <w:sz w:val="24"/>
          <w:szCs w:val="24"/>
        </w:rPr>
        <w:t>. за счет средств местного бюджета (</w:t>
      </w:r>
      <w:proofErr w:type="spellStart"/>
      <w:r w:rsidRPr="00931885">
        <w:rPr>
          <w:rFonts w:ascii="Times New Roman" w:eastAsia="Times New Roman" w:hAnsi="Times New Roman" w:cs="Times New Roman"/>
          <w:sz w:val="24"/>
          <w:szCs w:val="24"/>
        </w:rPr>
        <w:t>софинансирование</w:t>
      </w:r>
      <w:proofErr w:type="spellEnd"/>
      <w:r w:rsidRPr="00931885">
        <w:rPr>
          <w:rFonts w:ascii="Times New Roman" w:eastAsia="Times New Roman" w:hAnsi="Times New Roman" w:cs="Times New Roman"/>
          <w:sz w:val="24"/>
          <w:szCs w:val="24"/>
        </w:rPr>
        <w:t>) в размере 12 тыс. руб.). Затем решением Думы от 04.02.2022г. №</w:t>
      </w:r>
      <w:r>
        <w:rPr>
          <w:rFonts w:ascii="Times New Roman" w:eastAsia="Times New Roman" w:hAnsi="Times New Roman" w:cs="Times New Roman"/>
          <w:sz w:val="24"/>
          <w:szCs w:val="24"/>
        </w:rPr>
        <w:t xml:space="preserve"> </w:t>
      </w:r>
      <w:r w:rsidRPr="00931885">
        <w:rPr>
          <w:rFonts w:ascii="Times New Roman" w:eastAsia="Times New Roman" w:hAnsi="Times New Roman" w:cs="Times New Roman"/>
          <w:sz w:val="24"/>
          <w:szCs w:val="24"/>
        </w:rPr>
        <w:t>93 «О внесении изменений и дополнений в решение Думы от 27.12.2021г.</w:t>
      </w:r>
      <w:r>
        <w:rPr>
          <w:rFonts w:ascii="Times New Roman" w:eastAsia="Times New Roman" w:hAnsi="Times New Roman" w:cs="Times New Roman"/>
          <w:sz w:val="24"/>
          <w:szCs w:val="24"/>
        </w:rPr>
        <w:t xml:space="preserve"> </w:t>
      </w:r>
      <w:r w:rsidRPr="0093188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931885">
        <w:rPr>
          <w:rFonts w:ascii="Times New Roman" w:eastAsia="Times New Roman" w:hAnsi="Times New Roman" w:cs="Times New Roman"/>
          <w:sz w:val="24"/>
          <w:szCs w:val="24"/>
        </w:rPr>
        <w:t xml:space="preserve">92» бюджетные ассигнования на реализацию перечня проектов народных инициатив предусмотрены в сумме </w:t>
      </w:r>
      <w:r w:rsidRPr="00931885">
        <w:rPr>
          <w:rFonts w:ascii="Times New Roman" w:eastAsia="Times New Roman" w:hAnsi="Times New Roman" w:cs="Times New Roman"/>
          <w:b/>
          <w:bCs/>
          <w:sz w:val="24"/>
          <w:szCs w:val="24"/>
        </w:rPr>
        <w:t>412,4 тыс. руб.</w:t>
      </w:r>
      <w:r w:rsidRPr="00931885">
        <w:rPr>
          <w:rFonts w:ascii="Times New Roman" w:eastAsia="Times New Roman" w:hAnsi="Times New Roman" w:cs="Times New Roman"/>
          <w:sz w:val="24"/>
          <w:szCs w:val="24"/>
        </w:rPr>
        <w:t xml:space="preserve"> (в </w:t>
      </w:r>
      <w:proofErr w:type="spellStart"/>
      <w:r w:rsidRPr="00931885">
        <w:rPr>
          <w:rFonts w:ascii="Times New Roman" w:eastAsia="Times New Roman" w:hAnsi="Times New Roman" w:cs="Times New Roman"/>
          <w:sz w:val="24"/>
          <w:szCs w:val="24"/>
        </w:rPr>
        <w:t>т.ч</w:t>
      </w:r>
      <w:proofErr w:type="spellEnd"/>
      <w:r w:rsidRPr="00931885">
        <w:rPr>
          <w:rFonts w:ascii="Times New Roman" w:eastAsia="Times New Roman" w:hAnsi="Times New Roman" w:cs="Times New Roman"/>
          <w:sz w:val="24"/>
          <w:szCs w:val="24"/>
        </w:rPr>
        <w:t>. за счет средств местного бюджета 12,4 тыс. руб.). Расходы предусмотрены по подразделу 0503 «Благоустройство» по коду целевой статьи расходов 71802</w:t>
      </w:r>
      <w:r w:rsidRPr="00931885">
        <w:rPr>
          <w:rFonts w:ascii="Times New Roman" w:eastAsia="Times New Roman" w:hAnsi="Times New Roman" w:cs="Times New Roman"/>
          <w:sz w:val="24"/>
          <w:szCs w:val="24"/>
          <w:lang w:val="en-US"/>
        </w:rPr>
        <w:t>S</w:t>
      </w:r>
      <w:r w:rsidRPr="00931885">
        <w:rPr>
          <w:rFonts w:ascii="Times New Roman" w:eastAsia="Times New Roman" w:hAnsi="Times New Roman" w:cs="Times New Roman"/>
          <w:sz w:val="24"/>
          <w:szCs w:val="24"/>
        </w:rPr>
        <w:t>2370 «Реализация мероприятий перечня проектов народных инициатив» без разделения источников финансирования (областной, местный бюджет).</w:t>
      </w:r>
    </w:p>
    <w:p w:rsidR="00931885" w:rsidRPr="00931885" w:rsidRDefault="00931885" w:rsidP="00931885">
      <w:pPr>
        <w:spacing w:after="0" w:line="240" w:lineRule="auto"/>
        <w:ind w:firstLine="567"/>
        <w:jc w:val="both"/>
        <w:rPr>
          <w:rFonts w:ascii="Times New Roman" w:eastAsia="Times New Roman" w:hAnsi="Times New Roman" w:cs="Times New Roman"/>
          <w:sz w:val="24"/>
          <w:szCs w:val="24"/>
        </w:rPr>
      </w:pPr>
      <w:r w:rsidRPr="00931885">
        <w:rPr>
          <w:rFonts w:ascii="Times New Roman" w:eastAsia="Times New Roman" w:hAnsi="Times New Roman" w:cs="Times New Roman"/>
          <w:sz w:val="24"/>
          <w:szCs w:val="24"/>
        </w:rPr>
        <w:t xml:space="preserve">Показатели сводной бюджетной росписи соответствуют показателям, утвержденным решением о бюджете </w:t>
      </w:r>
      <w:proofErr w:type="spellStart"/>
      <w:r w:rsidRPr="00931885">
        <w:rPr>
          <w:rFonts w:ascii="Times New Roman" w:eastAsia="Times New Roman" w:hAnsi="Times New Roman" w:cs="Times New Roman"/>
          <w:sz w:val="24"/>
          <w:szCs w:val="24"/>
        </w:rPr>
        <w:t>Алкинского</w:t>
      </w:r>
      <w:proofErr w:type="spellEnd"/>
      <w:r w:rsidRPr="00931885">
        <w:rPr>
          <w:rFonts w:ascii="Times New Roman" w:eastAsia="Times New Roman" w:hAnsi="Times New Roman" w:cs="Times New Roman"/>
          <w:sz w:val="24"/>
          <w:szCs w:val="24"/>
        </w:rPr>
        <w:t xml:space="preserve"> муниципального образования. Согласно ст.</w:t>
      </w:r>
      <w:r>
        <w:rPr>
          <w:rFonts w:ascii="Times New Roman" w:eastAsia="Times New Roman" w:hAnsi="Times New Roman" w:cs="Times New Roman"/>
          <w:sz w:val="24"/>
          <w:szCs w:val="24"/>
        </w:rPr>
        <w:t xml:space="preserve"> </w:t>
      </w:r>
      <w:r w:rsidRPr="00931885">
        <w:rPr>
          <w:rFonts w:ascii="Times New Roman" w:eastAsia="Times New Roman" w:hAnsi="Times New Roman" w:cs="Times New Roman"/>
          <w:sz w:val="24"/>
          <w:szCs w:val="24"/>
        </w:rPr>
        <w:t>221 БК РФ, утвержденные показатели бюджетных смет на 2022 год соответствуют доведенным лимитам.</w:t>
      </w:r>
    </w:p>
    <w:p w:rsidR="00931885" w:rsidRPr="00931885" w:rsidRDefault="00931885" w:rsidP="00931885">
      <w:pPr>
        <w:shd w:val="clear" w:color="auto" w:fill="FFFFFF"/>
        <w:spacing w:after="0" w:line="240" w:lineRule="auto"/>
        <w:ind w:firstLine="567"/>
        <w:jc w:val="both"/>
        <w:rPr>
          <w:rFonts w:ascii="Times New Roman" w:eastAsia="Times New Roman" w:hAnsi="Times New Roman" w:cs="Times New Roman"/>
          <w:sz w:val="24"/>
          <w:szCs w:val="24"/>
        </w:rPr>
      </w:pPr>
      <w:r w:rsidRPr="00931885">
        <w:rPr>
          <w:rFonts w:ascii="Times New Roman" w:eastAsia="Times New Roman" w:hAnsi="Times New Roman" w:cs="Times New Roman"/>
          <w:sz w:val="24"/>
          <w:szCs w:val="24"/>
        </w:rPr>
        <w:t xml:space="preserve">Перечисление субсидии осуществлялось Министерством в доле, соответствующей уровню </w:t>
      </w:r>
      <w:proofErr w:type="spellStart"/>
      <w:r w:rsidRPr="00931885">
        <w:rPr>
          <w:rFonts w:ascii="Times New Roman" w:eastAsia="Times New Roman" w:hAnsi="Times New Roman" w:cs="Times New Roman"/>
          <w:sz w:val="24"/>
          <w:szCs w:val="24"/>
        </w:rPr>
        <w:t>софинансирования</w:t>
      </w:r>
      <w:proofErr w:type="spellEnd"/>
      <w:r w:rsidRPr="00931885">
        <w:rPr>
          <w:rFonts w:ascii="Times New Roman" w:eastAsia="Times New Roman" w:hAnsi="Times New Roman" w:cs="Times New Roman"/>
          <w:sz w:val="24"/>
          <w:szCs w:val="24"/>
        </w:rPr>
        <w:t xml:space="preserve"> в соответствии с соглашением в мае 2022 года на основании </w:t>
      </w:r>
      <w:r w:rsidRPr="00931885">
        <w:rPr>
          <w:rFonts w:ascii="Times New Roman" w:eastAsia="Times New Roman" w:hAnsi="Times New Roman" w:cs="Times New Roman"/>
          <w:sz w:val="24"/>
          <w:szCs w:val="24"/>
        </w:rPr>
        <w:lastRenderedPageBreak/>
        <w:t xml:space="preserve">заявок поселения на кассовый расход, поданных в Управление Федерального казначейства Иркутской области. </w:t>
      </w:r>
    </w:p>
    <w:p w:rsidR="00931885" w:rsidRPr="00931885" w:rsidRDefault="00931885" w:rsidP="00931885">
      <w:pPr>
        <w:shd w:val="clear" w:color="auto" w:fill="FFFFFF"/>
        <w:spacing w:after="0" w:line="240" w:lineRule="auto"/>
        <w:ind w:firstLine="567"/>
        <w:jc w:val="both"/>
        <w:rPr>
          <w:rFonts w:ascii="Times New Roman" w:eastAsia="Times New Roman" w:hAnsi="Times New Roman" w:cs="Times New Roman"/>
          <w:sz w:val="24"/>
          <w:szCs w:val="24"/>
        </w:rPr>
      </w:pPr>
      <w:r w:rsidRPr="00931885">
        <w:rPr>
          <w:rFonts w:ascii="Times New Roman" w:eastAsia="Times New Roman" w:hAnsi="Times New Roman" w:cs="Times New Roman"/>
          <w:sz w:val="24"/>
          <w:szCs w:val="24"/>
        </w:rPr>
        <w:t xml:space="preserve">Согласно отчету об использовании субсидии в целях </w:t>
      </w:r>
      <w:proofErr w:type="spellStart"/>
      <w:r w:rsidRPr="00931885">
        <w:rPr>
          <w:rFonts w:ascii="Times New Roman" w:eastAsia="Times New Roman" w:hAnsi="Times New Roman" w:cs="Times New Roman"/>
          <w:sz w:val="24"/>
          <w:szCs w:val="24"/>
        </w:rPr>
        <w:t>софинансирования</w:t>
      </w:r>
      <w:proofErr w:type="spellEnd"/>
      <w:r w:rsidRPr="00931885">
        <w:rPr>
          <w:rFonts w:ascii="Times New Roman" w:eastAsia="Times New Roman" w:hAnsi="Times New Roman" w:cs="Times New Roman"/>
          <w:sz w:val="24"/>
          <w:szCs w:val="24"/>
        </w:rPr>
        <w:t xml:space="preserve"> расходов связанных с реализацией мероприятий перечня проектов народных инициатив фак</w:t>
      </w:r>
      <w:r>
        <w:rPr>
          <w:rFonts w:ascii="Times New Roman" w:eastAsia="Times New Roman" w:hAnsi="Times New Roman" w:cs="Times New Roman"/>
          <w:sz w:val="24"/>
          <w:szCs w:val="24"/>
        </w:rPr>
        <w:t xml:space="preserve">тическое использование средств </w:t>
      </w:r>
      <w:r w:rsidRPr="00931885">
        <w:rPr>
          <w:rFonts w:ascii="Times New Roman" w:eastAsia="Times New Roman" w:hAnsi="Times New Roman" w:cs="Times New Roman"/>
          <w:sz w:val="24"/>
          <w:szCs w:val="24"/>
        </w:rPr>
        <w:t>за 2022 год сос</w:t>
      </w:r>
      <w:r>
        <w:rPr>
          <w:rFonts w:ascii="Times New Roman" w:eastAsia="Times New Roman" w:hAnsi="Times New Roman" w:cs="Times New Roman"/>
          <w:sz w:val="24"/>
          <w:szCs w:val="24"/>
        </w:rPr>
        <w:t>тавило 412,4 тыс. руб., или 100</w:t>
      </w:r>
      <w:r w:rsidRPr="00931885">
        <w:rPr>
          <w:rFonts w:ascii="Times New Roman" w:eastAsia="Times New Roman" w:hAnsi="Times New Roman" w:cs="Times New Roman"/>
          <w:sz w:val="24"/>
          <w:szCs w:val="24"/>
        </w:rPr>
        <w:t xml:space="preserve">% к плану, в том числе 400 тыс. руб. за счет средств областного бюджета и 12,4 тыс. руб. за счет средств местного бюджета. </w:t>
      </w:r>
    </w:p>
    <w:p w:rsidR="00196336" w:rsidRPr="00DC488C" w:rsidRDefault="00196336" w:rsidP="00196336">
      <w:pPr>
        <w:tabs>
          <w:tab w:val="left" w:pos="1005"/>
        </w:tabs>
        <w:spacing w:after="0" w:line="240" w:lineRule="auto"/>
        <w:ind w:firstLine="567"/>
        <w:jc w:val="both"/>
        <w:rPr>
          <w:rFonts w:ascii="Times New Roman" w:eastAsia="Times New Roman" w:hAnsi="Times New Roman" w:cs="Times New Roman"/>
          <w:color w:val="FF0000"/>
          <w:sz w:val="24"/>
          <w:szCs w:val="24"/>
        </w:rPr>
      </w:pPr>
    </w:p>
    <w:p w:rsidR="003239B8" w:rsidRPr="00931885" w:rsidRDefault="00423057" w:rsidP="00423057">
      <w:pPr>
        <w:pStyle w:val="a3"/>
        <w:spacing w:after="0" w:line="240" w:lineRule="auto"/>
        <w:ind w:left="644"/>
        <w:jc w:val="center"/>
        <w:rPr>
          <w:rFonts w:ascii="Times New Roman" w:hAnsi="Times New Roman" w:cs="Times New Roman"/>
          <w:b/>
          <w:sz w:val="24"/>
          <w:szCs w:val="24"/>
        </w:rPr>
      </w:pPr>
      <w:r w:rsidRPr="00931885">
        <w:rPr>
          <w:rFonts w:ascii="Times New Roman" w:hAnsi="Times New Roman" w:cs="Times New Roman"/>
          <w:b/>
          <w:sz w:val="24"/>
          <w:szCs w:val="24"/>
        </w:rPr>
        <w:t xml:space="preserve">4. </w:t>
      </w:r>
      <w:r w:rsidR="003239B8" w:rsidRPr="00931885">
        <w:rPr>
          <w:rFonts w:ascii="Times New Roman" w:hAnsi="Times New Roman" w:cs="Times New Roman"/>
          <w:b/>
          <w:sz w:val="24"/>
          <w:szCs w:val="24"/>
        </w:rPr>
        <w:t>Использование бюджетных средств, выделенных на реализацию</w:t>
      </w:r>
    </w:p>
    <w:p w:rsidR="003239B8" w:rsidRPr="00931885" w:rsidRDefault="003239B8" w:rsidP="003239B8">
      <w:pPr>
        <w:pStyle w:val="a3"/>
        <w:spacing w:after="0" w:line="240" w:lineRule="auto"/>
        <w:ind w:left="644"/>
        <w:jc w:val="center"/>
        <w:rPr>
          <w:rFonts w:ascii="Times New Roman" w:hAnsi="Times New Roman" w:cs="Times New Roman"/>
          <w:b/>
          <w:sz w:val="24"/>
          <w:szCs w:val="24"/>
        </w:rPr>
      </w:pPr>
      <w:proofErr w:type="gramStart"/>
      <w:r w:rsidRPr="00931885">
        <w:rPr>
          <w:rFonts w:ascii="Times New Roman" w:hAnsi="Times New Roman" w:cs="Times New Roman"/>
          <w:b/>
          <w:sz w:val="24"/>
          <w:szCs w:val="24"/>
        </w:rPr>
        <w:t>мероприятий</w:t>
      </w:r>
      <w:proofErr w:type="gramEnd"/>
      <w:r w:rsidRPr="00931885">
        <w:rPr>
          <w:rFonts w:ascii="Times New Roman" w:hAnsi="Times New Roman" w:cs="Times New Roman"/>
          <w:b/>
          <w:sz w:val="24"/>
          <w:szCs w:val="24"/>
        </w:rPr>
        <w:t xml:space="preserve"> народных инициатив</w:t>
      </w:r>
    </w:p>
    <w:p w:rsidR="00931885" w:rsidRPr="00931885" w:rsidRDefault="00931885" w:rsidP="00931885">
      <w:pPr>
        <w:spacing w:after="0" w:line="240" w:lineRule="auto"/>
        <w:ind w:firstLine="567"/>
        <w:jc w:val="both"/>
        <w:rPr>
          <w:rFonts w:ascii="Times New Roman" w:eastAsia="Calibri" w:hAnsi="Times New Roman" w:cs="Times New Roman"/>
          <w:sz w:val="24"/>
          <w:szCs w:val="24"/>
        </w:rPr>
      </w:pPr>
      <w:r w:rsidRPr="00931885">
        <w:rPr>
          <w:rFonts w:ascii="Times New Roman" w:eastAsia="Calibri" w:hAnsi="Times New Roman" w:cs="Times New Roman"/>
          <w:sz w:val="24"/>
          <w:szCs w:val="24"/>
        </w:rPr>
        <w:t xml:space="preserve">Освоение денежных средств (областной и местный бюджет) осуществлялось в соответствии с утвержденным планом мероприятий перечня проектов народных инициатив: </w:t>
      </w:r>
      <w:r w:rsidRPr="00931885">
        <w:rPr>
          <w:rFonts w:ascii="Times New Roman" w:eastAsia="Calibri" w:hAnsi="Times New Roman" w:cs="Times New Roman"/>
          <w:b/>
          <w:bCs/>
          <w:sz w:val="24"/>
          <w:szCs w:val="24"/>
        </w:rPr>
        <w:t xml:space="preserve">Текущий ремонт ограждения территории кладбища в с. </w:t>
      </w:r>
      <w:proofErr w:type="spellStart"/>
      <w:r w:rsidRPr="00931885">
        <w:rPr>
          <w:rFonts w:ascii="Times New Roman" w:eastAsia="Calibri" w:hAnsi="Times New Roman" w:cs="Times New Roman"/>
          <w:b/>
          <w:bCs/>
          <w:sz w:val="24"/>
          <w:szCs w:val="24"/>
        </w:rPr>
        <w:t>Алкин</w:t>
      </w:r>
      <w:proofErr w:type="spellEnd"/>
      <w:r w:rsidRPr="00931885">
        <w:rPr>
          <w:rFonts w:ascii="Times New Roman" w:eastAsia="Calibri" w:hAnsi="Times New Roman" w:cs="Times New Roman"/>
          <w:b/>
          <w:bCs/>
          <w:sz w:val="24"/>
          <w:szCs w:val="24"/>
        </w:rPr>
        <w:t>.</w:t>
      </w:r>
      <w:r w:rsidRPr="00931885">
        <w:rPr>
          <w:rFonts w:ascii="Times New Roman" w:eastAsia="Calibri" w:hAnsi="Times New Roman" w:cs="Times New Roman"/>
          <w:sz w:val="24"/>
          <w:szCs w:val="24"/>
        </w:rPr>
        <w:t xml:space="preserve"> </w:t>
      </w:r>
    </w:p>
    <w:p w:rsidR="00931885" w:rsidRPr="00931885" w:rsidRDefault="00931885" w:rsidP="00931885">
      <w:pPr>
        <w:spacing w:after="0" w:line="240" w:lineRule="auto"/>
        <w:ind w:firstLine="567"/>
        <w:jc w:val="both"/>
        <w:rPr>
          <w:rFonts w:ascii="Times New Roman" w:eastAsia="Calibri" w:hAnsi="Times New Roman" w:cs="Times New Roman"/>
          <w:sz w:val="24"/>
          <w:szCs w:val="24"/>
        </w:rPr>
      </w:pPr>
      <w:r w:rsidRPr="00931885">
        <w:rPr>
          <w:rFonts w:ascii="Times New Roman" w:eastAsia="Calibri" w:hAnsi="Times New Roman" w:cs="Times New Roman"/>
          <w:sz w:val="24"/>
          <w:szCs w:val="24"/>
        </w:rPr>
        <w:t xml:space="preserve">В рамках реализации мероприятий народных инициатив </w:t>
      </w:r>
      <w:proofErr w:type="spellStart"/>
      <w:r w:rsidRPr="00931885">
        <w:rPr>
          <w:rFonts w:ascii="Times New Roman" w:eastAsia="Calibri" w:hAnsi="Times New Roman" w:cs="Times New Roman"/>
          <w:sz w:val="24"/>
          <w:szCs w:val="24"/>
        </w:rPr>
        <w:t>Алкинским</w:t>
      </w:r>
      <w:proofErr w:type="spellEnd"/>
      <w:r w:rsidRPr="00931885">
        <w:rPr>
          <w:rFonts w:ascii="Times New Roman" w:eastAsia="Calibri" w:hAnsi="Times New Roman" w:cs="Times New Roman"/>
          <w:sz w:val="24"/>
          <w:szCs w:val="24"/>
        </w:rPr>
        <w:t xml:space="preserve"> сельским поселением производился ремонт и огораживание территорий кладбищ, принадлежащих муниципальному образованию. Общая стоимость работ составила 821,9 тыс. руб., из них в с. </w:t>
      </w:r>
      <w:proofErr w:type="spellStart"/>
      <w:r w:rsidRPr="00931885">
        <w:rPr>
          <w:rFonts w:ascii="Times New Roman" w:eastAsia="Calibri" w:hAnsi="Times New Roman" w:cs="Times New Roman"/>
          <w:sz w:val="24"/>
          <w:szCs w:val="24"/>
        </w:rPr>
        <w:t>Алкин</w:t>
      </w:r>
      <w:proofErr w:type="spellEnd"/>
      <w:r w:rsidRPr="00931885">
        <w:rPr>
          <w:rFonts w:ascii="Times New Roman" w:eastAsia="Calibri" w:hAnsi="Times New Roman" w:cs="Times New Roman"/>
          <w:sz w:val="24"/>
          <w:szCs w:val="24"/>
        </w:rPr>
        <w:t xml:space="preserve"> – 645,4 тыс. руб. Работы по ремонту и огораживанию территории кладбища в с.</w:t>
      </w:r>
      <w:r>
        <w:rPr>
          <w:rFonts w:ascii="Times New Roman" w:eastAsia="Calibri" w:hAnsi="Times New Roman" w:cs="Times New Roman"/>
          <w:sz w:val="24"/>
          <w:szCs w:val="24"/>
        </w:rPr>
        <w:t xml:space="preserve"> </w:t>
      </w:r>
      <w:proofErr w:type="spellStart"/>
      <w:r w:rsidRPr="00931885">
        <w:rPr>
          <w:rFonts w:ascii="Times New Roman" w:eastAsia="Calibri" w:hAnsi="Times New Roman" w:cs="Times New Roman"/>
          <w:sz w:val="24"/>
          <w:szCs w:val="24"/>
        </w:rPr>
        <w:t>Алкин</w:t>
      </w:r>
      <w:proofErr w:type="spellEnd"/>
      <w:r w:rsidRPr="00931885">
        <w:rPr>
          <w:rFonts w:ascii="Times New Roman" w:eastAsia="Calibri" w:hAnsi="Times New Roman" w:cs="Times New Roman"/>
          <w:sz w:val="24"/>
          <w:szCs w:val="24"/>
        </w:rPr>
        <w:t xml:space="preserve"> проводились в 2017г.,</w:t>
      </w:r>
      <w:r>
        <w:rPr>
          <w:rFonts w:ascii="Times New Roman" w:eastAsia="Calibri" w:hAnsi="Times New Roman" w:cs="Times New Roman"/>
          <w:sz w:val="24"/>
          <w:szCs w:val="24"/>
        </w:rPr>
        <w:t xml:space="preserve"> </w:t>
      </w:r>
      <w:r w:rsidRPr="00931885">
        <w:rPr>
          <w:rFonts w:ascii="Times New Roman" w:eastAsia="Calibri" w:hAnsi="Times New Roman" w:cs="Times New Roman"/>
          <w:sz w:val="24"/>
          <w:szCs w:val="24"/>
        </w:rPr>
        <w:t>2018г.,</w:t>
      </w:r>
      <w:r>
        <w:rPr>
          <w:rFonts w:ascii="Times New Roman" w:eastAsia="Calibri" w:hAnsi="Times New Roman" w:cs="Times New Roman"/>
          <w:sz w:val="24"/>
          <w:szCs w:val="24"/>
        </w:rPr>
        <w:t xml:space="preserve"> </w:t>
      </w:r>
      <w:r w:rsidRPr="00931885">
        <w:rPr>
          <w:rFonts w:ascii="Times New Roman" w:eastAsia="Calibri" w:hAnsi="Times New Roman" w:cs="Times New Roman"/>
          <w:sz w:val="24"/>
          <w:szCs w:val="24"/>
        </w:rPr>
        <w:t>2019г., 2020г. и 2022г. Общая протяженность отремонтированного забора за указанный период составила 458,8м. высотой 1м.</w:t>
      </w:r>
    </w:p>
    <w:p w:rsidR="009A73EB" w:rsidRPr="009A73EB" w:rsidRDefault="009A73EB" w:rsidP="009A73EB">
      <w:pPr>
        <w:spacing w:after="0" w:line="240" w:lineRule="auto"/>
        <w:ind w:firstLine="567"/>
        <w:jc w:val="both"/>
        <w:rPr>
          <w:rFonts w:ascii="Times New Roman" w:eastAsia="Times New Roman" w:hAnsi="Times New Roman" w:cs="Times New Roman"/>
          <w:sz w:val="24"/>
          <w:szCs w:val="24"/>
        </w:rPr>
      </w:pPr>
      <w:r w:rsidRPr="009A73EB">
        <w:rPr>
          <w:rFonts w:ascii="Times New Roman" w:eastAsia="Calibri" w:hAnsi="Times New Roman" w:cs="Times New Roman"/>
          <w:sz w:val="24"/>
          <w:szCs w:val="24"/>
        </w:rPr>
        <w:t>Администрацией в 2022 году заключен договор с ИП Каширина Н.С. от 04.05.2022г. №</w:t>
      </w:r>
      <w:r>
        <w:rPr>
          <w:rFonts w:ascii="Times New Roman" w:eastAsia="Calibri" w:hAnsi="Times New Roman" w:cs="Times New Roman"/>
          <w:sz w:val="24"/>
          <w:szCs w:val="24"/>
        </w:rPr>
        <w:t xml:space="preserve"> </w:t>
      </w:r>
      <w:r w:rsidRPr="009A73EB">
        <w:rPr>
          <w:rFonts w:ascii="Times New Roman" w:eastAsia="Calibri" w:hAnsi="Times New Roman" w:cs="Times New Roman"/>
          <w:sz w:val="24"/>
          <w:szCs w:val="24"/>
        </w:rPr>
        <w:t xml:space="preserve">8, предметом которого является выполнение работ по ремонту ограждения территории кладбища в с. </w:t>
      </w:r>
      <w:proofErr w:type="spellStart"/>
      <w:r w:rsidRPr="009A73EB">
        <w:rPr>
          <w:rFonts w:ascii="Times New Roman" w:eastAsia="Calibri" w:hAnsi="Times New Roman" w:cs="Times New Roman"/>
          <w:sz w:val="24"/>
          <w:szCs w:val="24"/>
        </w:rPr>
        <w:t>Алкин</w:t>
      </w:r>
      <w:proofErr w:type="spellEnd"/>
      <w:r w:rsidRPr="009A73EB">
        <w:rPr>
          <w:rFonts w:ascii="Times New Roman" w:eastAsia="Calibri" w:hAnsi="Times New Roman" w:cs="Times New Roman"/>
          <w:sz w:val="24"/>
          <w:szCs w:val="24"/>
        </w:rPr>
        <w:t xml:space="preserve"> </w:t>
      </w:r>
      <w:bookmarkStart w:id="5" w:name="_Hlk125727447"/>
      <w:r w:rsidRPr="009A73EB">
        <w:rPr>
          <w:rFonts w:ascii="Times New Roman" w:eastAsia="Calibri" w:hAnsi="Times New Roman" w:cs="Times New Roman"/>
          <w:sz w:val="24"/>
          <w:szCs w:val="24"/>
        </w:rPr>
        <w:t xml:space="preserve">протяженностью 237м, высотой 1м </w:t>
      </w:r>
      <w:bookmarkEnd w:id="5"/>
      <w:r w:rsidRPr="009A73EB">
        <w:rPr>
          <w:rFonts w:ascii="Times New Roman" w:eastAsia="Calibri" w:hAnsi="Times New Roman" w:cs="Times New Roman"/>
          <w:sz w:val="24"/>
          <w:szCs w:val="24"/>
        </w:rPr>
        <w:t>на сумму 412,4 тыс. руб. Стоимость, объем и виды выполняемых работ определены локальным сметным расчетом, который является неотъемлемой частью договора.</w:t>
      </w:r>
      <w:r w:rsidRPr="009A73EB">
        <w:rPr>
          <w:rFonts w:ascii="Times New Roman" w:eastAsia="Calibri" w:hAnsi="Times New Roman" w:cs="Times New Roman"/>
          <w:color w:val="000000"/>
          <w:sz w:val="24"/>
          <w:szCs w:val="24"/>
        </w:rPr>
        <w:t xml:space="preserve"> </w:t>
      </w:r>
      <w:r w:rsidRPr="009A73EB">
        <w:rPr>
          <w:rFonts w:ascii="Times New Roman" w:eastAsia="Calibri" w:hAnsi="Times New Roman" w:cs="Times New Roman"/>
          <w:sz w:val="24"/>
          <w:szCs w:val="24"/>
        </w:rPr>
        <w:t xml:space="preserve">По условиям договора, срок выполнения работ составляет: с 4 мая 2022 года по 31 мая 2022 года. Согласно акту о приемке выполненных работ (ф.КС-2) и справки о стоимости выполненных работ и затрат (ф.КС-3) от 25.05.2022 года работы выполнены подрядчиком в установленный договором срок. Оплата произведена по разделу/подразделу 0503 «Благоустройство» </w:t>
      </w:r>
      <w:r w:rsidRPr="009A73EB">
        <w:rPr>
          <w:rFonts w:ascii="Times New Roman" w:eastAsia="Times New Roman" w:hAnsi="Times New Roman" w:cs="Times New Roman"/>
          <w:sz w:val="24"/>
          <w:szCs w:val="24"/>
        </w:rPr>
        <w:t>КЦСР 72000</w:t>
      </w:r>
      <w:r w:rsidRPr="009A73EB">
        <w:rPr>
          <w:rFonts w:ascii="Times New Roman" w:eastAsia="Times New Roman" w:hAnsi="Times New Roman" w:cs="Times New Roman"/>
          <w:sz w:val="24"/>
          <w:szCs w:val="24"/>
          <w:lang w:val="en-US"/>
        </w:rPr>
        <w:t>S</w:t>
      </w:r>
      <w:r w:rsidRPr="009A73EB">
        <w:rPr>
          <w:rFonts w:ascii="Times New Roman" w:eastAsia="Times New Roman" w:hAnsi="Times New Roman" w:cs="Times New Roman"/>
          <w:sz w:val="24"/>
          <w:szCs w:val="24"/>
        </w:rPr>
        <w:t>2370 «реализация мероприятий перечня проектов народных инициатив» 244 «закупка товаров, работ, услуг для муниципальных нужд» 25.05.2022г. в размере 412,4 тыс. руб., в том числе за счет средств местного бюджета (</w:t>
      </w:r>
      <w:proofErr w:type="spellStart"/>
      <w:r w:rsidRPr="009A73EB">
        <w:rPr>
          <w:rFonts w:ascii="Times New Roman" w:eastAsia="Times New Roman" w:hAnsi="Times New Roman" w:cs="Times New Roman"/>
          <w:sz w:val="24"/>
          <w:szCs w:val="24"/>
        </w:rPr>
        <w:t>софинансирование</w:t>
      </w:r>
      <w:proofErr w:type="spellEnd"/>
      <w:r w:rsidRPr="009A73EB">
        <w:rPr>
          <w:rFonts w:ascii="Times New Roman" w:eastAsia="Times New Roman" w:hAnsi="Times New Roman" w:cs="Times New Roman"/>
          <w:sz w:val="24"/>
          <w:szCs w:val="24"/>
        </w:rPr>
        <w:t>) – 12,4 тыс. руб., за счет средств областного бюджета (субсидии) – 400 тыс. руб.</w:t>
      </w:r>
    </w:p>
    <w:p w:rsidR="00884C3C" w:rsidRPr="00884C3C" w:rsidRDefault="00884C3C" w:rsidP="00884C3C">
      <w:pPr>
        <w:spacing w:after="0" w:line="240" w:lineRule="auto"/>
        <w:ind w:right="-2" w:firstLine="567"/>
        <w:jc w:val="both"/>
        <w:rPr>
          <w:rFonts w:ascii="Times New Roman" w:eastAsia="Calibri" w:hAnsi="Times New Roman" w:cs="Times New Roman"/>
          <w:sz w:val="24"/>
          <w:szCs w:val="24"/>
          <w:highlight w:val="yellow"/>
        </w:rPr>
      </w:pPr>
      <w:r w:rsidRPr="00884C3C">
        <w:rPr>
          <w:rFonts w:ascii="Times New Roman" w:eastAsia="Times New Roman" w:hAnsi="Times New Roman" w:cs="Times New Roman"/>
          <w:sz w:val="24"/>
          <w:szCs w:val="24"/>
        </w:rPr>
        <w:t xml:space="preserve">В ходе контрольного мероприятия был произведен </w:t>
      </w:r>
      <w:r>
        <w:rPr>
          <w:rFonts w:ascii="Times New Roman" w:eastAsia="Times New Roman" w:hAnsi="Times New Roman" w:cs="Times New Roman"/>
          <w:sz w:val="24"/>
          <w:szCs w:val="24"/>
        </w:rPr>
        <w:t xml:space="preserve">визуальный </w:t>
      </w:r>
      <w:r w:rsidRPr="00884C3C">
        <w:rPr>
          <w:rFonts w:ascii="Times New Roman" w:eastAsia="Times New Roman" w:hAnsi="Times New Roman" w:cs="Times New Roman"/>
          <w:sz w:val="24"/>
          <w:szCs w:val="24"/>
        </w:rPr>
        <w:t xml:space="preserve">осмотр фактически выполненных работ по ремонту ограждения территории кладбища в с. </w:t>
      </w:r>
      <w:proofErr w:type="spellStart"/>
      <w:r w:rsidRPr="00884C3C">
        <w:rPr>
          <w:rFonts w:ascii="Times New Roman" w:eastAsia="Times New Roman" w:hAnsi="Times New Roman" w:cs="Times New Roman"/>
          <w:sz w:val="24"/>
          <w:szCs w:val="24"/>
        </w:rPr>
        <w:t>Алкин</w:t>
      </w:r>
      <w:proofErr w:type="spellEnd"/>
      <w:r w:rsidRPr="00884C3C">
        <w:rPr>
          <w:rFonts w:ascii="Times New Roman" w:eastAsia="Times New Roman" w:hAnsi="Times New Roman" w:cs="Times New Roman"/>
          <w:sz w:val="24"/>
          <w:szCs w:val="24"/>
        </w:rPr>
        <w:t xml:space="preserve"> </w:t>
      </w:r>
      <w:r w:rsidRPr="00884C3C">
        <w:rPr>
          <w:rFonts w:ascii="Times New Roman" w:eastAsia="Times New Roman" w:hAnsi="Times New Roman" w:cs="Times New Roman"/>
          <w:sz w:val="24"/>
          <w:szCs w:val="24"/>
        </w:rPr>
        <w:t>(см. фотоматериалы по результатам осмотра – в приложении № 1 к отчету).</w:t>
      </w:r>
    </w:p>
    <w:p w:rsidR="00884C3C" w:rsidRPr="00884C3C" w:rsidRDefault="00884C3C" w:rsidP="00884C3C">
      <w:pPr>
        <w:spacing w:after="0" w:line="240" w:lineRule="auto"/>
        <w:ind w:firstLine="567"/>
        <w:jc w:val="both"/>
        <w:rPr>
          <w:rFonts w:ascii="Times New Roman" w:eastAsia="Times New Roman" w:hAnsi="Times New Roman" w:cs="Times New Roman"/>
          <w:sz w:val="24"/>
          <w:szCs w:val="24"/>
        </w:rPr>
      </w:pPr>
      <w:r w:rsidRPr="00884C3C">
        <w:rPr>
          <w:rFonts w:ascii="Times New Roman" w:eastAsia="Times New Roman" w:hAnsi="Times New Roman" w:cs="Times New Roman"/>
          <w:sz w:val="24"/>
          <w:szCs w:val="24"/>
        </w:rPr>
        <w:t xml:space="preserve"> Установлено, что объем работ, предусмотренный сметной документацией и отраженный в Акте о приемке выполненных работ (ф.КС-2) идентичны и соответствуют фактически выполненным работам, таким как: устройство заборов решетчатых (с установкой столбов) составляет 237м., высота забора 1м. </w:t>
      </w:r>
    </w:p>
    <w:p w:rsidR="001B2B59" w:rsidRPr="00DC488C" w:rsidRDefault="005B4481" w:rsidP="00934149">
      <w:pPr>
        <w:spacing w:after="0" w:line="240" w:lineRule="auto"/>
        <w:jc w:val="both"/>
        <w:rPr>
          <w:rFonts w:ascii="Times New Roman" w:eastAsia="Calibri" w:hAnsi="Times New Roman" w:cs="Times New Roman"/>
          <w:color w:val="FF0000"/>
          <w:sz w:val="24"/>
          <w:szCs w:val="24"/>
        </w:rPr>
      </w:pPr>
      <w:r w:rsidRPr="00DC488C">
        <w:rPr>
          <w:rFonts w:ascii="Times New Roman" w:hAnsi="Times New Roman" w:cs="Times New Roman"/>
          <w:color w:val="FF0000"/>
          <w:sz w:val="24"/>
          <w:szCs w:val="24"/>
        </w:rPr>
        <w:t xml:space="preserve">    </w:t>
      </w:r>
    </w:p>
    <w:p w:rsidR="00CC5E5F" w:rsidRPr="00884C3C" w:rsidRDefault="00333148" w:rsidP="001B250E">
      <w:pPr>
        <w:autoSpaceDE w:val="0"/>
        <w:autoSpaceDN w:val="0"/>
        <w:adjustRightInd w:val="0"/>
        <w:spacing w:after="0" w:line="240" w:lineRule="auto"/>
        <w:ind w:right="27"/>
        <w:contextualSpacing/>
        <w:jc w:val="center"/>
        <w:rPr>
          <w:rFonts w:ascii="Times New Roman" w:hAnsi="Times New Roman" w:cs="Times New Roman"/>
          <w:b/>
          <w:sz w:val="24"/>
          <w:szCs w:val="24"/>
        </w:rPr>
      </w:pPr>
      <w:r w:rsidRPr="00884C3C">
        <w:rPr>
          <w:rFonts w:ascii="Times New Roman" w:hAnsi="Times New Roman" w:cs="Times New Roman"/>
          <w:b/>
          <w:sz w:val="24"/>
          <w:szCs w:val="24"/>
        </w:rPr>
        <w:t>Выводы:</w:t>
      </w:r>
    </w:p>
    <w:p w:rsidR="00884C3C" w:rsidRPr="00884C3C" w:rsidRDefault="00C90F49" w:rsidP="00AE2DF5">
      <w:pPr>
        <w:spacing w:after="0" w:line="240" w:lineRule="auto"/>
        <w:ind w:firstLine="567"/>
        <w:jc w:val="both"/>
        <w:rPr>
          <w:rFonts w:ascii="Times New Roman" w:eastAsia="Times New Roman" w:hAnsi="Times New Roman" w:cs="Times New Roman"/>
          <w:sz w:val="24"/>
          <w:szCs w:val="24"/>
        </w:rPr>
      </w:pPr>
      <w:r w:rsidRPr="00884C3C">
        <w:rPr>
          <w:rFonts w:ascii="Times New Roman" w:hAnsi="Times New Roman" w:cs="Times New Roman"/>
          <w:sz w:val="24"/>
          <w:szCs w:val="24"/>
        </w:rPr>
        <w:t xml:space="preserve">1. </w:t>
      </w:r>
      <w:r w:rsidR="0091527E" w:rsidRPr="00884C3C">
        <w:rPr>
          <w:rFonts w:ascii="Times New Roman" w:hAnsi="Times New Roman" w:cs="Times New Roman"/>
          <w:sz w:val="24"/>
          <w:szCs w:val="24"/>
        </w:rPr>
        <w:t>Фактическое исполнение расходов на реализацию мероприятий перечня проектов народных инициатив в 20</w:t>
      </w:r>
      <w:r w:rsidR="00190FDD" w:rsidRPr="00884C3C">
        <w:rPr>
          <w:rFonts w:ascii="Times New Roman" w:hAnsi="Times New Roman" w:cs="Times New Roman"/>
          <w:sz w:val="24"/>
          <w:szCs w:val="24"/>
        </w:rPr>
        <w:t>2</w:t>
      </w:r>
      <w:r w:rsidR="00861781" w:rsidRPr="00884C3C">
        <w:rPr>
          <w:rFonts w:ascii="Times New Roman" w:hAnsi="Times New Roman" w:cs="Times New Roman"/>
          <w:sz w:val="24"/>
          <w:szCs w:val="24"/>
        </w:rPr>
        <w:t>2</w:t>
      </w:r>
      <w:r w:rsidR="0091527E" w:rsidRPr="00884C3C">
        <w:rPr>
          <w:rFonts w:ascii="Times New Roman" w:hAnsi="Times New Roman" w:cs="Times New Roman"/>
          <w:sz w:val="24"/>
          <w:szCs w:val="24"/>
        </w:rPr>
        <w:t xml:space="preserve"> году составило</w:t>
      </w:r>
      <w:r w:rsidR="0091527E" w:rsidRPr="00DC488C">
        <w:rPr>
          <w:rFonts w:ascii="Times New Roman" w:hAnsi="Times New Roman" w:cs="Times New Roman"/>
          <w:color w:val="FF0000"/>
          <w:sz w:val="24"/>
          <w:szCs w:val="24"/>
        </w:rPr>
        <w:t xml:space="preserve"> </w:t>
      </w:r>
      <w:r w:rsidR="00884C3C" w:rsidRPr="00884C3C">
        <w:rPr>
          <w:rFonts w:ascii="Times New Roman" w:eastAsia="Times New Roman" w:hAnsi="Times New Roman" w:cs="Times New Roman"/>
          <w:sz w:val="24"/>
          <w:szCs w:val="24"/>
        </w:rPr>
        <w:t>412,4 тыс. руб.</w:t>
      </w:r>
      <w:r w:rsidR="00FA510F">
        <w:rPr>
          <w:rFonts w:ascii="Times New Roman" w:eastAsia="Times New Roman" w:hAnsi="Times New Roman" w:cs="Times New Roman"/>
          <w:sz w:val="24"/>
          <w:szCs w:val="24"/>
        </w:rPr>
        <w:t xml:space="preserve"> </w:t>
      </w:r>
      <w:r w:rsidR="00FA510F" w:rsidRPr="00FA510F">
        <w:rPr>
          <w:rFonts w:ascii="Times New Roman" w:hAnsi="Times New Roman" w:cs="Times New Roman"/>
          <w:sz w:val="24"/>
          <w:szCs w:val="24"/>
        </w:rPr>
        <w:t>(100% к плановым назначениям),</w:t>
      </w:r>
      <w:r w:rsidR="00884C3C" w:rsidRPr="00884C3C">
        <w:rPr>
          <w:rFonts w:ascii="Times New Roman" w:eastAsia="Times New Roman" w:hAnsi="Times New Roman" w:cs="Times New Roman"/>
          <w:sz w:val="24"/>
          <w:szCs w:val="24"/>
        </w:rPr>
        <w:t xml:space="preserve"> в том числе за счет средств местного бюджета (</w:t>
      </w:r>
      <w:proofErr w:type="spellStart"/>
      <w:r w:rsidR="00884C3C" w:rsidRPr="00884C3C">
        <w:rPr>
          <w:rFonts w:ascii="Times New Roman" w:eastAsia="Times New Roman" w:hAnsi="Times New Roman" w:cs="Times New Roman"/>
          <w:sz w:val="24"/>
          <w:szCs w:val="24"/>
        </w:rPr>
        <w:t>софинансирование</w:t>
      </w:r>
      <w:proofErr w:type="spellEnd"/>
      <w:r w:rsidR="00884C3C" w:rsidRPr="00884C3C">
        <w:rPr>
          <w:rFonts w:ascii="Times New Roman" w:eastAsia="Times New Roman" w:hAnsi="Times New Roman" w:cs="Times New Roman"/>
          <w:sz w:val="24"/>
          <w:szCs w:val="24"/>
        </w:rPr>
        <w:t>) – 12,4 тыс. руб., за счет средств областного бюджета (субсидии) – 400 тыс. руб.</w:t>
      </w:r>
    </w:p>
    <w:p w:rsidR="00AE2DF5" w:rsidRDefault="0091527E" w:rsidP="00AE2DF5">
      <w:pPr>
        <w:spacing w:after="0" w:line="240" w:lineRule="auto"/>
        <w:ind w:firstLine="567"/>
        <w:jc w:val="both"/>
        <w:rPr>
          <w:rFonts w:ascii="Times New Roman" w:eastAsia="Times New Roman" w:hAnsi="Times New Roman" w:cs="Times New Roman"/>
          <w:sz w:val="24"/>
          <w:szCs w:val="24"/>
        </w:rPr>
      </w:pPr>
      <w:r w:rsidRPr="00FA510F">
        <w:t xml:space="preserve">2. </w:t>
      </w:r>
      <w:r w:rsidR="00AE2DF5" w:rsidRPr="00AE2DF5">
        <w:rPr>
          <w:rFonts w:ascii="Times New Roman" w:eastAsia="Times New Roman" w:hAnsi="Times New Roman" w:cs="Times New Roman"/>
          <w:sz w:val="24"/>
          <w:szCs w:val="24"/>
        </w:rPr>
        <w:t xml:space="preserve">Решение об определении Мероприятий перечня проектов народных инициатив на 2022 год в </w:t>
      </w:r>
      <w:proofErr w:type="spellStart"/>
      <w:r w:rsidR="00AE2DF5" w:rsidRPr="00AE2DF5">
        <w:rPr>
          <w:rFonts w:ascii="Times New Roman" w:eastAsia="Times New Roman" w:hAnsi="Times New Roman" w:cs="Times New Roman"/>
          <w:sz w:val="24"/>
          <w:szCs w:val="24"/>
        </w:rPr>
        <w:t>Алкинском</w:t>
      </w:r>
      <w:proofErr w:type="spellEnd"/>
      <w:r w:rsidR="00AE2DF5" w:rsidRPr="00AE2DF5">
        <w:rPr>
          <w:rFonts w:ascii="Times New Roman" w:eastAsia="Times New Roman" w:hAnsi="Times New Roman" w:cs="Times New Roman"/>
          <w:sz w:val="24"/>
          <w:szCs w:val="24"/>
        </w:rPr>
        <w:t xml:space="preserve"> </w:t>
      </w:r>
      <w:r w:rsidR="00AE2DF5" w:rsidRPr="00FA510F">
        <w:rPr>
          <w:rFonts w:ascii="Times New Roman" w:eastAsia="Times New Roman" w:hAnsi="Times New Roman" w:cs="Times New Roman"/>
          <w:color w:val="000000"/>
          <w:sz w:val="24"/>
          <w:szCs w:val="24"/>
          <w:lang w:eastAsia="en-US"/>
        </w:rPr>
        <w:t>муниципально</w:t>
      </w:r>
      <w:r w:rsidR="00AE2DF5">
        <w:rPr>
          <w:rFonts w:ascii="Times New Roman" w:eastAsia="Times New Roman" w:hAnsi="Times New Roman" w:cs="Times New Roman"/>
          <w:color w:val="000000"/>
          <w:sz w:val="24"/>
          <w:szCs w:val="24"/>
          <w:lang w:eastAsia="en-US"/>
        </w:rPr>
        <w:t>м</w:t>
      </w:r>
      <w:r w:rsidR="00AE2DF5" w:rsidRPr="00FA510F">
        <w:rPr>
          <w:rFonts w:ascii="Times New Roman" w:eastAsia="Times New Roman" w:hAnsi="Times New Roman" w:cs="Times New Roman"/>
          <w:color w:val="000000"/>
          <w:sz w:val="24"/>
          <w:szCs w:val="24"/>
          <w:lang w:eastAsia="en-US"/>
        </w:rPr>
        <w:t xml:space="preserve"> образовани</w:t>
      </w:r>
      <w:r w:rsidR="00AE2DF5">
        <w:rPr>
          <w:rFonts w:ascii="Times New Roman" w:eastAsia="Times New Roman" w:hAnsi="Times New Roman" w:cs="Times New Roman"/>
          <w:color w:val="000000"/>
          <w:sz w:val="24"/>
          <w:szCs w:val="24"/>
          <w:lang w:eastAsia="en-US"/>
        </w:rPr>
        <w:t>и</w:t>
      </w:r>
      <w:r w:rsidR="00AE2DF5" w:rsidRPr="00AE2DF5">
        <w:rPr>
          <w:rFonts w:ascii="Times New Roman" w:eastAsia="Times New Roman" w:hAnsi="Times New Roman" w:cs="Times New Roman"/>
          <w:sz w:val="24"/>
          <w:szCs w:val="24"/>
        </w:rPr>
        <w:t xml:space="preserve"> </w:t>
      </w:r>
      <w:r w:rsidR="00AE2DF5" w:rsidRPr="00AE2DF5">
        <w:rPr>
          <w:rFonts w:ascii="Times New Roman" w:eastAsia="Times New Roman" w:hAnsi="Times New Roman" w:cs="Times New Roman"/>
          <w:sz w:val="24"/>
          <w:szCs w:val="24"/>
        </w:rPr>
        <w:t xml:space="preserve">принималось на собрании граждан поселения. Согласно протоколам от 14.01.2022г. и 17.01.2022г. на собраниях присутствовало в общей сложности 48 человек, что составляет 9% от общей численности населения муниципального образования (48/532). Уставом </w:t>
      </w:r>
      <w:proofErr w:type="spellStart"/>
      <w:r w:rsidR="00AE2DF5" w:rsidRPr="00AE2DF5">
        <w:rPr>
          <w:rFonts w:ascii="Times New Roman" w:eastAsia="Times New Roman" w:hAnsi="Times New Roman" w:cs="Times New Roman"/>
          <w:sz w:val="24"/>
          <w:szCs w:val="24"/>
        </w:rPr>
        <w:t>Алинского</w:t>
      </w:r>
      <w:proofErr w:type="spellEnd"/>
      <w:r w:rsidR="00AE2DF5" w:rsidRPr="00AE2DF5">
        <w:rPr>
          <w:rFonts w:ascii="Times New Roman" w:eastAsia="Times New Roman" w:hAnsi="Times New Roman" w:cs="Times New Roman"/>
          <w:sz w:val="24"/>
          <w:szCs w:val="24"/>
        </w:rPr>
        <w:t xml:space="preserve"> муниципального образования предусмотрено, что Порядок назначения и проведения собрания граждан, а также полномочия собрания граждан определяются нормативными правовыми актами Думы Поселения. В нарушение Устава </w:t>
      </w:r>
      <w:proofErr w:type="spellStart"/>
      <w:r w:rsidR="00AE2DF5" w:rsidRPr="00AE2DF5">
        <w:rPr>
          <w:rFonts w:ascii="Times New Roman" w:eastAsia="Times New Roman" w:hAnsi="Times New Roman" w:cs="Times New Roman"/>
          <w:sz w:val="24"/>
          <w:szCs w:val="24"/>
        </w:rPr>
        <w:t>Алкинского</w:t>
      </w:r>
      <w:proofErr w:type="spellEnd"/>
      <w:r w:rsidR="00AE2DF5" w:rsidRPr="00AE2DF5">
        <w:rPr>
          <w:rFonts w:ascii="Times New Roman" w:eastAsia="Times New Roman" w:hAnsi="Times New Roman" w:cs="Times New Roman"/>
          <w:sz w:val="24"/>
          <w:szCs w:val="24"/>
        </w:rPr>
        <w:t xml:space="preserve"> муниципального образования такой порядок отсутствует.</w:t>
      </w:r>
    </w:p>
    <w:p w:rsidR="00FA510F" w:rsidRPr="00FA510F" w:rsidRDefault="00AE2DF5" w:rsidP="00AE2DF5">
      <w:pPr>
        <w:spacing w:after="0" w:line="240" w:lineRule="auto"/>
        <w:ind w:firstLine="567"/>
        <w:jc w:val="both"/>
        <w:rPr>
          <w:rFonts w:ascii="Times New Roman" w:eastAsia="Times New Roman" w:hAnsi="Times New Roman" w:cs="Times New Roman"/>
          <w:color w:val="000000"/>
          <w:sz w:val="24"/>
          <w:szCs w:val="24"/>
          <w:lang w:eastAsia="en-US"/>
        </w:rPr>
      </w:pPr>
      <w:r>
        <w:rPr>
          <w:rFonts w:eastAsia="Times New Roman"/>
        </w:rPr>
        <w:lastRenderedPageBreak/>
        <w:t xml:space="preserve">3. </w:t>
      </w:r>
      <w:r w:rsidR="00FA510F" w:rsidRPr="00FA510F">
        <w:rPr>
          <w:rFonts w:ascii="Times New Roman" w:eastAsia="Times New Roman" w:hAnsi="Times New Roman" w:cs="Times New Roman"/>
          <w:sz w:val="24"/>
          <w:szCs w:val="24"/>
          <w:lang w:eastAsia="en-US"/>
        </w:rPr>
        <w:t>Порядок</w:t>
      </w:r>
      <w:r w:rsidR="00FA510F" w:rsidRPr="00FA510F">
        <w:rPr>
          <w:rFonts w:ascii="Times New Roman" w:eastAsia="Times New Roman" w:hAnsi="Times New Roman" w:cs="Times New Roman"/>
          <w:color w:val="000000"/>
          <w:sz w:val="24"/>
          <w:szCs w:val="24"/>
          <w:lang w:eastAsia="en-US"/>
        </w:rPr>
        <w:t xml:space="preserve"> ведения реестра расходных обязательств </w:t>
      </w:r>
      <w:proofErr w:type="spellStart"/>
      <w:r w:rsidR="00FA510F" w:rsidRPr="00FA510F">
        <w:rPr>
          <w:rFonts w:ascii="Times New Roman" w:eastAsia="Times New Roman" w:hAnsi="Times New Roman" w:cs="Times New Roman"/>
          <w:color w:val="000000"/>
          <w:sz w:val="24"/>
          <w:szCs w:val="24"/>
          <w:lang w:eastAsia="en-US"/>
        </w:rPr>
        <w:t>Алкинского</w:t>
      </w:r>
      <w:proofErr w:type="spellEnd"/>
      <w:r w:rsidR="00FA510F" w:rsidRPr="00FA510F">
        <w:rPr>
          <w:rFonts w:ascii="Times New Roman" w:eastAsia="Times New Roman" w:hAnsi="Times New Roman" w:cs="Times New Roman"/>
          <w:color w:val="000000"/>
          <w:sz w:val="24"/>
          <w:szCs w:val="24"/>
          <w:lang w:eastAsia="en-US"/>
        </w:rPr>
        <w:t xml:space="preserve"> муниципального образования утвержден постановлением Администрации от 14.12.2020г. №</w:t>
      </w:r>
      <w:r w:rsidR="00FA510F">
        <w:rPr>
          <w:rFonts w:eastAsia="Times New Roman"/>
        </w:rPr>
        <w:t xml:space="preserve"> </w:t>
      </w:r>
      <w:r w:rsidR="00FA510F" w:rsidRPr="00FA510F">
        <w:rPr>
          <w:rFonts w:ascii="Times New Roman" w:eastAsia="Times New Roman" w:hAnsi="Times New Roman" w:cs="Times New Roman"/>
          <w:color w:val="000000"/>
          <w:sz w:val="24"/>
          <w:szCs w:val="24"/>
          <w:lang w:eastAsia="en-US"/>
        </w:rPr>
        <w:t xml:space="preserve">11.  Порядком утверждена форма реестра расходных обязательств. </w:t>
      </w:r>
      <w:r w:rsidR="00FA510F" w:rsidRPr="00FA510F">
        <w:rPr>
          <w:rFonts w:ascii="Times New Roman" w:eastAsia="Calibri" w:hAnsi="Times New Roman" w:cs="Times New Roman"/>
          <w:color w:val="000000"/>
          <w:sz w:val="24"/>
          <w:szCs w:val="24"/>
          <w:lang w:eastAsia="en-US"/>
        </w:rPr>
        <w:t>Однако,</w:t>
      </w:r>
      <w:r w:rsidR="00FA510F" w:rsidRPr="00FA510F">
        <w:rPr>
          <w:rFonts w:ascii="Times New Roman" w:eastAsia="Calibri" w:hAnsi="Times New Roman" w:cs="Times New Roman"/>
          <w:b/>
          <w:bCs/>
          <w:color w:val="000000"/>
          <w:sz w:val="24"/>
          <w:szCs w:val="24"/>
          <w:lang w:eastAsia="en-US"/>
        </w:rPr>
        <w:t xml:space="preserve"> </w:t>
      </w:r>
      <w:r w:rsidR="00FA510F" w:rsidRPr="00FA510F">
        <w:rPr>
          <w:rFonts w:ascii="Times New Roman" w:eastAsia="Calibri" w:hAnsi="Times New Roman" w:cs="Times New Roman"/>
          <w:color w:val="000000"/>
          <w:sz w:val="24"/>
          <w:szCs w:val="24"/>
          <w:lang w:eastAsia="en-US"/>
        </w:rPr>
        <w:t xml:space="preserve">реестр по утвержденной форме не ведется </w:t>
      </w:r>
      <w:r w:rsidR="00FA510F" w:rsidRPr="00FA510F">
        <w:rPr>
          <w:rFonts w:ascii="Times New Roman" w:eastAsia="Times New Roman" w:hAnsi="Times New Roman" w:cs="Times New Roman"/>
          <w:color w:val="000000"/>
          <w:sz w:val="24"/>
          <w:szCs w:val="24"/>
          <w:lang w:eastAsia="en-US"/>
        </w:rPr>
        <w:t xml:space="preserve">(пункт 1.1.5 Классификатора нарушений: </w:t>
      </w:r>
      <w:r w:rsidR="00FA510F" w:rsidRPr="00FA510F">
        <w:rPr>
          <w:rFonts w:ascii="Times New Roman" w:eastAsia="Calibri" w:hAnsi="Times New Roman" w:cs="Times New Roman"/>
          <w:color w:val="000000"/>
          <w:sz w:val="24"/>
          <w:szCs w:val="24"/>
          <w:lang w:eastAsia="en-US"/>
        </w:rPr>
        <w:t>нарушение порядка ведения реестра расходных обязательств, ст.</w:t>
      </w:r>
      <w:r w:rsidR="00DD443C">
        <w:rPr>
          <w:rFonts w:eastAsia="Calibri"/>
        </w:rPr>
        <w:t xml:space="preserve"> </w:t>
      </w:r>
      <w:r w:rsidR="00FA510F" w:rsidRPr="00FA510F">
        <w:rPr>
          <w:rFonts w:ascii="Times New Roman" w:eastAsia="Calibri" w:hAnsi="Times New Roman" w:cs="Times New Roman"/>
          <w:color w:val="000000"/>
          <w:sz w:val="24"/>
          <w:szCs w:val="24"/>
          <w:lang w:eastAsia="en-US"/>
        </w:rPr>
        <w:t>87 БК РФ).</w:t>
      </w:r>
      <w:r w:rsidR="00FA510F" w:rsidRPr="00FA510F">
        <w:rPr>
          <w:rFonts w:ascii="Times New Roman" w:eastAsia="Times New Roman" w:hAnsi="Times New Roman" w:cs="Times New Roman"/>
          <w:color w:val="000000"/>
          <w:sz w:val="24"/>
          <w:szCs w:val="24"/>
          <w:lang w:eastAsia="en-US"/>
        </w:rPr>
        <w:t xml:space="preserve"> </w:t>
      </w:r>
    </w:p>
    <w:p w:rsidR="00FA510F" w:rsidRDefault="00FA510F" w:rsidP="00FA510F">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en-US"/>
        </w:rPr>
      </w:pPr>
      <w:r w:rsidRPr="00FA510F">
        <w:rPr>
          <w:rFonts w:ascii="Times New Roman" w:eastAsia="Times New Roman" w:hAnsi="Times New Roman" w:cs="Times New Roman"/>
          <w:color w:val="000000"/>
          <w:sz w:val="24"/>
          <w:szCs w:val="24"/>
          <w:lang w:eastAsia="en-US"/>
        </w:rPr>
        <w:t xml:space="preserve">В КСП представлен свод реестров расходных обязательств </w:t>
      </w:r>
      <w:r w:rsidRPr="00FA510F">
        <w:rPr>
          <w:rFonts w:ascii="Times New Roman" w:eastAsia="Calibri" w:hAnsi="Times New Roman" w:cs="Times New Roman"/>
          <w:color w:val="000000"/>
          <w:sz w:val="24"/>
          <w:szCs w:val="24"/>
          <w:lang w:eastAsia="en-US"/>
        </w:rPr>
        <w:t>по форме, утвержденной приказом Министерства финансов РФ от 31 мая 2017</w:t>
      </w:r>
      <w:r>
        <w:rPr>
          <w:rFonts w:ascii="Times New Roman" w:eastAsia="Calibri" w:hAnsi="Times New Roman" w:cs="Times New Roman"/>
          <w:color w:val="000000"/>
          <w:sz w:val="24"/>
          <w:szCs w:val="24"/>
          <w:lang w:eastAsia="en-US"/>
        </w:rPr>
        <w:t xml:space="preserve"> </w:t>
      </w:r>
      <w:r w:rsidRPr="00FA510F">
        <w:rPr>
          <w:rFonts w:ascii="Times New Roman" w:eastAsia="Calibri" w:hAnsi="Times New Roman" w:cs="Times New Roman"/>
          <w:color w:val="000000"/>
          <w:sz w:val="24"/>
          <w:szCs w:val="24"/>
          <w:lang w:eastAsia="en-US"/>
        </w:rPr>
        <w:t xml:space="preserve">года № 82-н «Об утверждении Порядка представления реестров расходных обязательств субъектов Российской Федерации, сводов реестров расходных обязательств муниципальных образований, входящих в состав субъекта Российской Федерации…». Суммы, планируемые на мероприятия по проектам народных инициатив, в своде реестров расходных обязательств отражены по строке 5.1.1.11 «организация благоустройства территории сельского поселения» в общей сумме 492,4 тыс. руб., из них за счет целевых средств регионального бюджета – 400 тыс. руб., за счет средств местного бюджета – 92,4 тыс. руб. </w:t>
      </w:r>
      <w:r w:rsidRPr="00FA510F">
        <w:rPr>
          <w:rFonts w:ascii="Times New Roman" w:eastAsia="Times New Roman" w:hAnsi="Times New Roman" w:cs="Times New Roman"/>
          <w:color w:val="000000"/>
          <w:sz w:val="24"/>
          <w:szCs w:val="24"/>
          <w:lang w:eastAsia="en-US"/>
        </w:rPr>
        <w:t>Следует отметить, что</w:t>
      </w:r>
      <w:r w:rsidRPr="00FA510F">
        <w:rPr>
          <w:rFonts w:ascii="Times New Roman" w:eastAsia="Times New Roman" w:hAnsi="Times New Roman" w:cs="Times New Roman"/>
          <w:b/>
          <w:bCs/>
          <w:color w:val="000000"/>
          <w:sz w:val="24"/>
          <w:szCs w:val="24"/>
          <w:lang w:eastAsia="en-US"/>
        </w:rPr>
        <w:t xml:space="preserve"> </w:t>
      </w:r>
      <w:r w:rsidRPr="00FA510F">
        <w:rPr>
          <w:rFonts w:ascii="Times New Roman" w:eastAsia="Times New Roman" w:hAnsi="Times New Roman" w:cs="Times New Roman"/>
          <w:color w:val="000000"/>
          <w:sz w:val="24"/>
          <w:szCs w:val="24"/>
          <w:lang w:eastAsia="en-US"/>
        </w:rPr>
        <w:t xml:space="preserve">нормативный правовой документ, на основании которого возникли расходные обязательства по реализации мероприятий народных инициатив, в реестре не указан. </w:t>
      </w:r>
    </w:p>
    <w:p w:rsidR="00DD443C" w:rsidRPr="00FA510F" w:rsidRDefault="00DD443C" w:rsidP="00FA510F">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en-US"/>
        </w:rPr>
      </w:pPr>
    </w:p>
    <w:p w:rsidR="00C83897" w:rsidRPr="00FA510F" w:rsidRDefault="00CB2C8D" w:rsidP="001B250E">
      <w:pPr>
        <w:pStyle w:val="a3"/>
        <w:spacing w:after="0" w:line="240" w:lineRule="auto"/>
        <w:ind w:left="0"/>
        <w:jc w:val="center"/>
        <w:rPr>
          <w:rFonts w:ascii="Times New Roman" w:hAnsi="Times New Roman" w:cs="Times New Roman"/>
          <w:b/>
          <w:sz w:val="24"/>
          <w:szCs w:val="24"/>
        </w:rPr>
      </w:pPr>
      <w:r w:rsidRPr="00FA510F">
        <w:rPr>
          <w:rFonts w:ascii="Times New Roman" w:hAnsi="Times New Roman" w:cs="Times New Roman"/>
          <w:b/>
          <w:sz w:val="24"/>
          <w:szCs w:val="24"/>
        </w:rPr>
        <w:t>Рекомендации:</w:t>
      </w:r>
    </w:p>
    <w:p w:rsidR="00D6072C" w:rsidRPr="00AE2DF5" w:rsidRDefault="00FC2E33" w:rsidP="00045BBC">
      <w:pPr>
        <w:pStyle w:val="a3"/>
        <w:numPr>
          <w:ilvl w:val="0"/>
          <w:numId w:val="27"/>
        </w:numPr>
        <w:spacing w:after="0" w:line="240" w:lineRule="auto"/>
        <w:ind w:left="0" w:firstLine="567"/>
        <w:jc w:val="both"/>
        <w:rPr>
          <w:rFonts w:ascii="Times New Roman" w:eastAsia="Times New Roman" w:hAnsi="Times New Roman" w:cs="Times New Roman"/>
          <w:iCs/>
          <w:sz w:val="24"/>
          <w:szCs w:val="24"/>
        </w:rPr>
      </w:pPr>
      <w:r w:rsidRPr="00DD443C">
        <w:rPr>
          <w:rFonts w:ascii="Times New Roman" w:hAnsi="Times New Roman" w:cs="Times New Roman"/>
          <w:sz w:val="24"/>
          <w:szCs w:val="24"/>
        </w:rPr>
        <w:t xml:space="preserve">Администрации </w:t>
      </w:r>
      <w:proofErr w:type="spellStart"/>
      <w:r w:rsidR="00DD443C" w:rsidRPr="00DD443C">
        <w:rPr>
          <w:rFonts w:ascii="Times New Roman" w:hAnsi="Times New Roman" w:cs="Times New Roman"/>
          <w:sz w:val="24"/>
          <w:szCs w:val="24"/>
        </w:rPr>
        <w:t>Алкин</w:t>
      </w:r>
      <w:r w:rsidR="002F3FEA" w:rsidRPr="00DD443C">
        <w:rPr>
          <w:rFonts w:ascii="Times New Roman" w:hAnsi="Times New Roman" w:cs="Times New Roman"/>
          <w:sz w:val="24"/>
          <w:szCs w:val="24"/>
        </w:rPr>
        <w:t>с</w:t>
      </w:r>
      <w:r w:rsidR="0096669E" w:rsidRPr="00DD443C">
        <w:rPr>
          <w:rFonts w:ascii="Times New Roman" w:hAnsi="Times New Roman" w:cs="Times New Roman"/>
          <w:sz w:val="24"/>
          <w:szCs w:val="24"/>
        </w:rPr>
        <w:t>кого</w:t>
      </w:r>
      <w:proofErr w:type="spellEnd"/>
      <w:r w:rsidR="0096669E" w:rsidRPr="00DD443C">
        <w:rPr>
          <w:rFonts w:ascii="Times New Roman" w:hAnsi="Times New Roman" w:cs="Times New Roman"/>
          <w:sz w:val="24"/>
          <w:szCs w:val="24"/>
        </w:rPr>
        <w:t xml:space="preserve"> </w:t>
      </w:r>
      <w:r w:rsidR="00E745D8" w:rsidRPr="00DD443C">
        <w:rPr>
          <w:rFonts w:ascii="Times New Roman" w:hAnsi="Times New Roman" w:cs="Times New Roman"/>
          <w:sz w:val="24"/>
          <w:szCs w:val="24"/>
        </w:rPr>
        <w:t>муниципального образования</w:t>
      </w:r>
      <w:r w:rsidR="005C7E38" w:rsidRPr="00DD443C">
        <w:rPr>
          <w:rFonts w:ascii="Times New Roman" w:hAnsi="Times New Roman" w:cs="Times New Roman"/>
          <w:sz w:val="24"/>
          <w:szCs w:val="24"/>
        </w:rPr>
        <w:t xml:space="preserve"> </w:t>
      </w:r>
      <w:r w:rsidR="00183B25" w:rsidRPr="00DD443C">
        <w:rPr>
          <w:rFonts w:ascii="Times New Roman" w:hAnsi="Times New Roman" w:cs="Times New Roman"/>
          <w:sz w:val="24"/>
          <w:szCs w:val="24"/>
        </w:rPr>
        <w:t>при использовании бюджетных средств, выделенных на реализацию мероприятий народных инициатив соблюдать требования (</w:t>
      </w:r>
      <w:bookmarkStart w:id="6" w:name="_GoBack"/>
      <w:bookmarkEnd w:id="6"/>
      <w:r w:rsidR="00183B25" w:rsidRPr="00DD443C">
        <w:rPr>
          <w:rFonts w:ascii="Times New Roman" w:hAnsi="Times New Roman" w:cs="Times New Roman"/>
          <w:sz w:val="24"/>
          <w:szCs w:val="24"/>
        </w:rPr>
        <w:t>нормы) установленные</w:t>
      </w:r>
      <w:r w:rsidR="00183B25" w:rsidRPr="00DC488C">
        <w:rPr>
          <w:rFonts w:ascii="Times New Roman" w:hAnsi="Times New Roman" w:cs="Times New Roman"/>
          <w:color w:val="FF0000"/>
          <w:sz w:val="24"/>
          <w:szCs w:val="24"/>
        </w:rPr>
        <w:t xml:space="preserve"> </w:t>
      </w:r>
      <w:r w:rsidR="0042644B" w:rsidRPr="00AE2DF5">
        <w:rPr>
          <w:rFonts w:ascii="Times New Roman" w:hAnsi="Times New Roman" w:cs="Times New Roman"/>
          <w:sz w:val="24"/>
          <w:szCs w:val="24"/>
        </w:rPr>
        <w:t xml:space="preserve">Уставом МО, </w:t>
      </w:r>
      <w:r w:rsidR="00183B25" w:rsidRPr="00AE2DF5">
        <w:rPr>
          <w:rFonts w:ascii="Times New Roman" w:hAnsi="Times New Roman" w:cs="Times New Roman"/>
          <w:sz w:val="24"/>
          <w:szCs w:val="24"/>
        </w:rPr>
        <w:t>Бюджетным кодексом Российской Федерации</w:t>
      </w:r>
      <w:r w:rsidR="00D6072C" w:rsidRPr="00AE2DF5">
        <w:rPr>
          <w:rFonts w:ascii="Times New Roman" w:hAnsi="Times New Roman" w:cs="Times New Roman"/>
          <w:sz w:val="24"/>
          <w:szCs w:val="24"/>
        </w:rPr>
        <w:t>.</w:t>
      </w:r>
    </w:p>
    <w:p w:rsidR="001573C0" w:rsidRPr="00DC488C" w:rsidRDefault="00425A26" w:rsidP="00D6072C">
      <w:pPr>
        <w:pStyle w:val="a3"/>
        <w:spacing w:after="0" w:line="240" w:lineRule="auto"/>
        <w:ind w:left="0" w:firstLine="567"/>
        <w:jc w:val="both"/>
        <w:rPr>
          <w:rFonts w:ascii="Times New Roman" w:eastAsia="Times New Roman" w:hAnsi="Times New Roman" w:cs="Times New Roman"/>
          <w:iCs/>
          <w:color w:val="FF0000"/>
          <w:sz w:val="24"/>
          <w:szCs w:val="24"/>
        </w:rPr>
      </w:pPr>
      <w:r w:rsidRPr="00AE2DF5">
        <w:rPr>
          <w:rFonts w:ascii="Times New Roman" w:eastAsia="Times New Roman" w:hAnsi="Times New Roman" w:cs="Times New Roman"/>
          <w:iCs/>
          <w:sz w:val="24"/>
          <w:szCs w:val="24"/>
        </w:rPr>
        <w:t xml:space="preserve">2. </w:t>
      </w:r>
      <w:r w:rsidR="0078563E" w:rsidRPr="00AE2DF5">
        <w:rPr>
          <w:rFonts w:ascii="Times New Roman" w:eastAsia="Times New Roman" w:hAnsi="Times New Roman" w:cs="Times New Roman"/>
          <w:sz w:val="24"/>
          <w:szCs w:val="24"/>
        </w:rPr>
        <w:t>О результатах рассмотрения настоящего Отчета и принятых мерах</w:t>
      </w:r>
      <w:r w:rsidR="00C017F3" w:rsidRPr="00AE2DF5">
        <w:rPr>
          <w:rFonts w:ascii="Times New Roman" w:eastAsia="Times New Roman" w:hAnsi="Times New Roman" w:cs="Times New Roman"/>
          <w:sz w:val="24"/>
          <w:szCs w:val="24"/>
        </w:rPr>
        <w:t xml:space="preserve"> </w:t>
      </w:r>
      <w:r w:rsidR="001573C0" w:rsidRPr="00AE2DF5">
        <w:rPr>
          <w:rFonts w:ascii="Times New Roman" w:hAnsi="Times New Roman" w:cs="Times New Roman"/>
          <w:sz w:val="24"/>
          <w:szCs w:val="24"/>
        </w:rPr>
        <w:t>проинформировать Контрольно-счетную палату</w:t>
      </w:r>
      <w:r w:rsidR="00FD57D0" w:rsidRPr="00DC488C">
        <w:rPr>
          <w:rFonts w:ascii="Times New Roman" w:hAnsi="Times New Roman" w:cs="Times New Roman"/>
          <w:color w:val="FF0000"/>
          <w:sz w:val="24"/>
          <w:szCs w:val="24"/>
        </w:rPr>
        <w:t xml:space="preserve"> </w:t>
      </w:r>
      <w:r w:rsidR="00FD57D0" w:rsidRPr="00E75399">
        <w:rPr>
          <w:rFonts w:ascii="Times New Roman" w:hAnsi="Times New Roman" w:cs="Times New Roman"/>
          <w:sz w:val="24"/>
          <w:szCs w:val="24"/>
        </w:rPr>
        <w:t xml:space="preserve">до </w:t>
      </w:r>
      <w:r w:rsidR="00E75399" w:rsidRPr="00E75399">
        <w:rPr>
          <w:rFonts w:ascii="Times New Roman" w:hAnsi="Times New Roman" w:cs="Times New Roman"/>
          <w:sz w:val="24"/>
          <w:szCs w:val="24"/>
        </w:rPr>
        <w:t>6</w:t>
      </w:r>
      <w:r w:rsidR="00EC5E2D" w:rsidRPr="00E75399">
        <w:rPr>
          <w:rFonts w:ascii="Times New Roman" w:hAnsi="Times New Roman" w:cs="Times New Roman"/>
          <w:sz w:val="24"/>
          <w:szCs w:val="24"/>
        </w:rPr>
        <w:t xml:space="preserve"> </w:t>
      </w:r>
      <w:r w:rsidR="00E75399" w:rsidRPr="00E75399">
        <w:rPr>
          <w:rFonts w:ascii="Times New Roman" w:hAnsi="Times New Roman" w:cs="Times New Roman"/>
          <w:sz w:val="24"/>
          <w:szCs w:val="24"/>
        </w:rPr>
        <w:t>марта</w:t>
      </w:r>
      <w:r w:rsidR="000E2D5C" w:rsidRPr="00E75399">
        <w:rPr>
          <w:rFonts w:ascii="Times New Roman" w:hAnsi="Times New Roman" w:cs="Times New Roman"/>
          <w:sz w:val="24"/>
          <w:szCs w:val="24"/>
        </w:rPr>
        <w:t xml:space="preserve"> </w:t>
      </w:r>
      <w:r w:rsidR="001573C0" w:rsidRPr="00E75399">
        <w:rPr>
          <w:rFonts w:ascii="Times New Roman" w:hAnsi="Times New Roman" w:cs="Times New Roman"/>
          <w:sz w:val="24"/>
          <w:szCs w:val="24"/>
        </w:rPr>
        <w:t>20</w:t>
      </w:r>
      <w:r w:rsidR="00B17AFA" w:rsidRPr="00E75399">
        <w:rPr>
          <w:rFonts w:ascii="Times New Roman" w:hAnsi="Times New Roman" w:cs="Times New Roman"/>
          <w:sz w:val="24"/>
          <w:szCs w:val="24"/>
        </w:rPr>
        <w:t>2</w:t>
      </w:r>
      <w:r w:rsidR="00D6072C" w:rsidRPr="00E75399">
        <w:rPr>
          <w:rFonts w:ascii="Times New Roman" w:hAnsi="Times New Roman" w:cs="Times New Roman"/>
          <w:sz w:val="24"/>
          <w:szCs w:val="24"/>
        </w:rPr>
        <w:t>3</w:t>
      </w:r>
      <w:r w:rsidR="001573C0" w:rsidRPr="00E75399">
        <w:rPr>
          <w:rFonts w:ascii="Times New Roman" w:hAnsi="Times New Roman" w:cs="Times New Roman"/>
          <w:sz w:val="24"/>
          <w:szCs w:val="24"/>
        </w:rPr>
        <w:t xml:space="preserve"> года.</w:t>
      </w:r>
    </w:p>
    <w:p w:rsidR="00A67D85" w:rsidRPr="00DC488C" w:rsidRDefault="00A67D85" w:rsidP="006442F2">
      <w:pPr>
        <w:pStyle w:val="a3"/>
        <w:spacing w:after="0" w:line="240" w:lineRule="auto"/>
        <w:ind w:left="360"/>
        <w:jc w:val="both"/>
        <w:rPr>
          <w:rFonts w:ascii="Times New Roman" w:hAnsi="Times New Roman" w:cs="Times New Roman"/>
          <w:color w:val="FF0000"/>
          <w:sz w:val="24"/>
          <w:szCs w:val="24"/>
          <w:highlight w:val="yellow"/>
        </w:rPr>
      </w:pPr>
    </w:p>
    <w:p w:rsidR="00FB0ABB" w:rsidRPr="00803121" w:rsidRDefault="00FB0ABB" w:rsidP="006442F2">
      <w:pPr>
        <w:pStyle w:val="a3"/>
        <w:spacing w:after="0" w:line="240" w:lineRule="auto"/>
        <w:ind w:left="360"/>
        <w:jc w:val="both"/>
        <w:rPr>
          <w:rFonts w:ascii="Times New Roman" w:hAnsi="Times New Roman" w:cs="Times New Roman"/>
          <w:color w:val="FF0000"/>
          <w:sz w:val="24"/>
          <w:szCs w:val="24"/>
          <w:highlight w:val="yellow"/>
        </w:rPr>
      </w:pPr>
    </w:p>
    <w:p w:rsidR="00F035C9" w:rsidRPr="00803121" w:rsidRDefault="00F035C9" w:rsidP="006442F2">
      <w:pPr>
        <w:pStyle w:val="a3"/>
        <w:spacing w:after="0" w:line="240" w:lineRule="auto"/>
        <w:ind w:left="360"/>
        <w:jc w:val="both"/>
        <w:rPr>
          <w:rFonts w:ascii="Times New Roman" w:hAnsi="Times New Roman" w:cs="Times New Roman"/>
          <w:color w:val="FF0000"/>
          <w:sz w:val="24"/>
          <w:szCs w:val="24"/>
          <w:highlight w:val="yellow"/>
        </w:rPr>
      </w:pPr>
    </w:p>
    <w:p w:rsidR="00FB0ABB" w:rsidRPr="00803121" w:rsidRDefault="00FB0ABB" w:rsidP="00B80FD5">
      <w:pPr>
        <w:pStyle w:val="a3"/>
        <w:spacing w:after="0" w:line="240" w:lineRule="auto"/>
        <w:ind w:left="0" w:firstLine="567"/>
        <w:jc w:val="both"/>
        <w:rPr>
          <w:rFonts w:ascii="Times New Roman" w:hAnsi="Times New Roman" w:cs="Times New Roman"/>
          <w:color w:val="FF0000"/>
          <w:sz w:val="24"/>
          <w:szCs w:val="24"/>
          <w:highlight w:val="yellow"/>
        </w:rPr>
      </w:pPr>
    </w:p>
    <w:p w:rsidR="00FB0ABB" w:rsidRPr="00803121" w:rsidRDefault="00FB0ABB" w:rsidP="006442F2">
      <w:pPr>
        <w:pStyle w:val="a3"/>
        <w:spacing w:after="0" w:line="240" w:lineRule="auto"/>
        <w:ind w:left="360"/>
        <w:jc w:val="both"/>
        <w:rPr>
          <w:rFonts w:ascii="Times New Roman" w:hAnsi="Times New Roman" w:cs="Times New Roman"/>
          <w:color w:val="FF0000"/>
          <w:sz w:val="24"/>
          <w:szCs w:val="24"/>
          <w:highlight w:val="yellow"/>
        </w:rPr>
      </w:pPr>
    </w:p>
    <w:p w:rsidR="00332188" w:rsidRPr="00803121" w:rsidRDefault="00333148" w:rsidP="003E4E01">
      <w:pPr>
        <w:pStyle w:val="a3"/>
        <w:spacing w:after="0" w:line="240" w:lineRule="auto"/>
        <w:ind w:left="0" w:firstLine="567"/>
        <w:jc w:val="both"/>
        <w:rPr>
          <w:rFonts w:ascii="Times New Roman" w:hAnsi="Times New Roman" w:cs="Times New Roman"/>
          <w:sz w:val="24"/>
          <w:szCs w:val="24"/>
        </w:rPr>
      </w:pPr>
      <w:r w:rsidRPr="00803121">
        <w:rPr>
          <w:rFonts w:ascii="Times New Roman" w:hAnsi="Times New Roman" w:cs="Times New Roman"/>
          <w:sz w:val="24"/>
          <w:szCs w:val="24"/>
        </w:rPr>
        <w:t xml:space="preserve">Председатель КСП                 </w:t>
      </w:r>
      <w:r w:rsidR="003E4E01" w:rsidRPr="00803121">
        <w:rPr>
          <w:rFonts w:ascii="Times New Roman" w:hAnsi="Times New Roman" w:cs="Times New Roman"/>
          <w:sz w:val="24"/>
          <w:szCs w:val="24"/>
        </w:rPr>
        <w:t xml:space="preserve">            </w:t>
      </w:r>
      <w:r w:rsidRPr="00803121">
        <w:rPr>
          <w:rFonts w:ascii="Times New Roman" w:hAnsi="Times New Roman" w:cs="Times New Roman"/>
          <w:sz w:val="24"/>
          <w:szCs w:val="24"/>
        </w:rPr>
        <w:t xml:space="preserve">                                        </w:t>
      </w:r>
      <w:r w:rsidR="003E4E01" w:rsidRPr="00803121">
        <w:rPr>
          <w:rFonts w:ascii="Times New Roman" w:hAnsi="Times New Roman" w:cs="Times New Roman"/>
          <w:sz w:val="24"/>
          <w:szCs w:val="24"/>
        </w:rPr>
        <w:t xml:space="preserve">            </w:t>
      </w:r>
      <w:r w:rsidRPr="00803121">
        <w:rPr>
          <w:rFonts w:ascii="Times New Roman" w:hAnsi="Times New Roman" w:cs="Times New Roman"/>
          <w:sz w:val="24"/>
          <w:szCs w:val="24"/>
        </w:rPr>
        <w:t xml:space="preserve"> </w:t>
      </w:r>
      <w:r w:rsidR="003E4E01" w:rsidRPr="00803121">
        <w:rPr>
          <w:rFonts w:ascii="Times New Roman" w:hAnsi="Times New Roman" w:cs="Times New Roman"/>
          <w:sz w:val="24"/>
          <w:szCs w:val="24"/>
        </w:rPr>
        <w:t xml:space="preserve">А.А. </w:t>
      </w:r>
      <w:proofErr w:type="spellStart"/>
      <w:r w:rsidR="003E4E01" w:rsidRPr="00803121">
        <w:rPr>
          <w:rFonts w:ascii="Times New Roman" w:hAnsi="Times New Roman" w:cs="Times New Roman"/>
          <w:sz w:val="24"/>
          <w:szCs w:val="24"/>
        </w:rPr>
        <w:t>Костюкевич</w:t>
      </w:r>
      <w:proofErr w:type="spellEnd"/>
    </w:p>
    <w:p w:rsidR="00BD7D2A" w:rsidRPr="00803121" w:rsidRDefault="00BD7D2A" w:rsidP="008742B2">
      <w:pPr>
        <w:spacing w:after="0" w:line="240" w:lineRule="auto"/>
        <w:jc w:val="center"/>
        <w:rPr>
          <w:rFonts w:ascii="Times New Roman" w:hAnsi="Times New Roman" w:cs="Times New Roman"/>
          <w:b/>
          <w:color w:val="FF0000"/>
          <w:sz w:val="24"/>
          <w:szCs w:val="24"/>
          <w:highlight w:val="yellow"/>
        </w:rPr>
      </w:pPr>
    </w:p>
    <w:p w:rsidR="00270A59" w:rsidRPr="00803121" w:rsidRDefault="00270A59" w:rsidP="008742B2">
      <w:pPr>
        <w:spacing w:after="0" w:line="240" w:lineRule="auto"/>
        <w:jc w:val="center"/>
        <w:rPr>
          <w:rFonts w:ascii="Times New Roman" w:hAnsi="Times New Roman" w:cs="Times New Roman"/>
          <w:b/>
          <w:color w:val="FF0000"/>
          <w:sz w:val="24"/>
          <w:szCs w:val="24"/>
          <w:highlight w:val="yellow"/>
        </w:rPr>
      </w:pPr>
    </w:p>
    <w:p w:rsidR="00270A59" w:rsidRPr="00803121" w:rsidRDefault="00270A59" w:rsidP="008742B2">
      <w:pPr>
        <w:spacing w:after="0" w:line="240" w:lineRule="auto"/>
        <w:jc w:val="center"/>
        <w:rPr>
          <w:rFonts w:ascii="Times New Roman" w:hAnsi="Times New Roman" w:cs="Times New Roman"/>
          <w:b/>
          <w:color w:val="FF0000"/>
          <w:sz w:val="24"/>
          <w:szCs w:val="24"/>
          <w:highlight w:val="yellow"/>
        </w:rPr>
      </w:pPr>
    </w:p>
    <w:p w:rsidR="00270A59" w:rsidRPr="00803121" w:rsidRDefault="00270A59" w:rsidP="008742B2">
      <w:pPr>
        <w:spacing w:after="0" w:line="240" w:lineRule="auto"/>
        <w:jc w:val="center"/>
        <w:rPr>
          <w:rFonts w:ascii="Times New Roman" w:hAnsi="Times New Roman" w:cs="Times New Roman"/>
          <w:b/>
          <w:color w:val="FF0000"/>
          <w:sz w:val="24"/>
          <w:szCs w:val="24"/>
          <w:highlight w:val="yellow"/>
        </w:rPr>
      </w:pPr>
    </w:p>
    <w:p w:rsidR="00270A59" w:rsidRPr="00803121" w:rsidRDefault="00270A59" w:rsidP="008742B2">
      <w:pPr>
        <w:spacing w:after="0" w:line="240" w:lineRule="auto"/>
        <w:jc w:val="center"/>
        <w:rPr>
          <w:rFonts w:ascii="Times New Roman" w:hAnsi="Times New Roman" w:cs="Times New Roman"/>
          <w:b/>
          <w:color w:val="FF0000"/>
          <w:sz w:val="24"/>
          <w:szCs w:val="24"/>
          <w:highlight w:val="yellow"/>
        </w:rPr>
      </w:pPr>
    </w:p>
    <w:p w:rsidR="0009171D" w:rsidRPr="00803121" w:rsidRDefault="0009171D" w:rsidP="008742B2">
      <w:pPr>
        <w:spacing w:after="0" w:line="240" w:lineRule="auto"/>
        <w:jc w:val="center"/>
        <w:rPr>
          <w:rFonts w:ascii="Times New Roman" w:hAnsi="Times New Roman" w:cs="Times New Roman"/>
          <w:b/>
          <w:color w:val="FF0000"/>
          <w:sz w:val="24"/>
          <w:szCs w:val="24"/>
          <w:highlight w:val="yellow"/>
        </w:rPr>
      </w:pPr>
    </w:p>
    <w:p w:rsidR="00045BBC" w:rsidRDefault="00045BBC" w:rsidP="008742B2">
      <w:pPr>
        <w:spacing w:after="0" w:line="240" w:lineRule="auto"/>
        <w:jc w:val="center"/>
        <w:rPr>
          <w:rFonts w:ascii="Times New Roman" w:hAnsi="Times New Roman" w:cs="Times New Roman"/>
          <w:b/>
          <w:color w:val="FF0000"/>
          <w:sz w:val="24"/>
          <w:szCs w:val="24"/>
          <w:highlight w:val="yellow"/>
        </w:rPr>
      </w:pPr>
    </w:p>
    <w:p w:rsidR="00A77185" w:rsidRDefault="00A77185" w:rsidP="008742B2">
      <w:pPr>
        <w:spacing w:after="0" w:line="240" w:lineRule="auto"/>
        <w:jc w:val="center"/>
        <w:rPr>
          <w:rFonts w:ascii="Times New Roman" w:hAnsi="Times New Roman" w:cs="Times New Roman"/>
          <w:b/>
          <w:color w:val="FF0000"/>
          <w:sz w:val="24"/>
          <w:szCs w:val="24"/>
          <w:highlight w:val="yellow"/>
        </w:rPr>
      </w:pPr>
    </w:p>
    <w:p w:rsidR="00A77185" w:rsidRDefault="00A77185" w:rsidP="008742B2">
      <w:pPr>
        <w:spacing w:after="0" w:line="240" w:lineRule="auto"/>
        <w:jc w:val="center"/>
        <w:rPr>
          <w:rFonts w:ascii="Times New Roman" w:hAnsi="Times New Roman" w:cs="Times New Roman"/>
          <w:b/>
          <w:color w:val="FF0000"/>
          <w:sz w:val="24"/>
          <w:szCs w:val="24"/>
          <w:highlight w:val="yellow"/>
        </w:rPr>
      </w:pPr>
    </w:p>
    <w:p w:rsidR="00A77185" w:rsidRDefault="00A77185" w:rsidP="008742B2">
      <w:pPr>
        <w:spacing w:after="0" w:line="240" w:lineRule="auto"/>
        <w:jc w:val="center"/>
        <w:rPr>
          <w:rFonts w:ascii="Times New Roman" w:hAnsi="Times New Roman" w:cs="Times New Roman"/>
          <w:b/>
          <w:color w:val="FF0000"/>
          <w:sz w:val="24"/>
          <w:szCs w:val="24"/>
          <w:highlight w:val="yellow"/>
        </w:rPr>
      </w:pPr>
    </w:p>
    <w:p w:rsidR="00A77185" w:rsidRDefault="00A77185" w:rsidP="008742B2">
      <w:pPr>
        <w:spacing w:after="0" w:line="240" w:lineRule="auto"/>
        <w:jc w:val="center"/>
        <w:rPr>
          <w:rFonts w:ascii="Times New Roman" w:hAnsi="Times New Roman" w:cs="Times New Roman"/>
          <w:b/>
          <w:color w:val="FF0000"/>
          <w:sz w:val="24"/>
          <w:szCs w:val="24"/>
          <w:highlight w:val="yellow"/>
        </w:rPr>
      </w:pPr>
    </w:p>
    <w:p w:rsidR="00195563" w:rsidRDefault="00195563" w:rsidP="008742B2">
      <w:pPr>
        <w:spacing w:after="0" w:line="240" w:lineRule="auto"/>
        <w:jc w:val="center"/>
        <w:rPr>
          <w:rFonts w:ascii="Times New Roman" w:hAnsi="Times New Roman" w:cs="Times New Roman"/>
          <w:b/>
          <w:color w:val="FF0000"/>
          <w:sz w:val="24"/>
          <w:szCs w:val="24"/>
          <w:highlight w:val="yellow"/>
        </w:rPr>
      </w:pPr>
    </w:p>
    <w:p w:rsidR="00195563" w:rsidRDefault="00195563" w:rsidP="008742B2">
      <w:pPr>
        <w:spacing w:after="0" w:line="240" w:lineRule="auto"/>
        <w:jc w:val="center"/>
        <w:rPr>
          <w:rFonts w:ascii="Times New Roman" w:hAnsi="Times New Roman" w:cs="Times New Roman"/>
          <w:b/>
          <w:color w:val="FF0000"/>
          <w:sz w:val="24"/>
          <w:szCs w:val="24"/>
          <w:highlight w:val="yellow"/>
        </w:rPr>
      </w:pPr>
    </w:p>
    <w:p w:rsidR="00195563" w:rsidRDefault="00195563" w:rsidP="008742B2">
      <w:pPr>
        <w:spacing w:after="0" w:line="240" w:lineRule="auto"/>
        <w:jc w:val="center"/>
        <w:rPr>
          <w:rFonts w:ascii="Times New Roman" w:hAnsi="Times New Roman" w:cs="Times New Roman"/>
          <w:b/>
          <w:color w:val="FF0000"/>
          <w:sz w:val="24"/>
          <w:szCs w:val="24"/>
          <w:highlight w:val="yellow"/>
        </w:rPr>
      </w:pPr>
    </w:p>
    <w:p w:rsidR="00195563" w:rsidRDefault="00195563" w:rsidP="008742B2">
      <w:pPr>
        <w:spacing w:after="0" w:line="240" w:lineRule="auto"/>
        <w:jc w:val="center"/>
        <w:rPr>
          <w:rFonts w:ascii="Times New Roman" w:hAnsi="Times New Roman" w:cs="Times New Roman"/>
          <w:b/>
          <w:color w:val="FF0000"/>
          <w:sz w:val="24"/>
          <w:szCs w:val="24"/>
          <w:highlight w:val="yellow"/>
        </w:rPr>
      </w:pPr>
    </w:p>
    <w:p w:rsidR="00195563" w:rsidRDefault="00195563" w:rsidP="008742B2">
      <w:pPr>
        <w:spacing w:after="0" w:line="240" w:lineRule="auto"/>
        <w:jc w:val="center"/>
        <w:rPr>
          <w:rFonts w:ascii="Times New Roman" w:hAnsi="Times New Roman" w:cs="Times New Roman"/>
          <w:b/>
          <w:color w:val="FF0000"/>
          <w:sz w:val="24"/>
          <w:szCs w:val="24"/>
          <w:highlight w:val="yellow"/>
        </w:rPr>
      </w:pPr>
    </w:p>
    <w:p w:rsidR="00195563" w:rsidRDefault="00195563" w:rsidP="008742B2">
      <w:pPr>
        <w:spacing w:after="0" w:line="240" w:lineRule="auto"/>
        <w:jc w:val="center"/>
        <w:rPr>
          <w:rFonts w:ascii="Times New Roman" w:hAnsi="Times New Roman" w:cs="Times New Roman"/>
          <w:b/>
          <w:color w:val="FF0000"/>
          <w:sz w:val="24"/>
          <w:szCs w:val="24"/>
          <w:highlight w:val="yellow"/>
        </w:rPr>
      </w:pPr>
    </w:p>
    <w:p w:rsidR="00195563" w:rsidRDefault="00195563" w:rsidP="008742B2">
      <w:pPr>
        <w:spacing w:after="0" w:line="240" w:lineRule="auto"/>
        <w:jc w:val="center"/>
        <w:rPr>
          <w:rFonts w:ascii="Times New Roman" w:hAnsi="Times New Roman" w:cs="Times New Roman"/>
          <w:b/>
          <w:color w:val="FF0000"/>
          <w:sz w:val="24"/>
          <w:szCs w:val="24"/>
          <w:highlight w:val="yellow"/>
        </w:rPr>
      </w:pPr>
    </w:p>
    <w:p w:rsidR="00A77185" w:rsidRDefault="00A77185" w:rsidP="008742B2">
      <w:pPr>
        <w:spacing w:after="0" w:line="240" w:lineRule="auto"/>
        <w:jc w:val="center"/>
        <w:rPr>
          <w:rFonts w:ascii="Times New Roman" w:hAnsi="Times New Roman" w:cs="Times New Roman"/>
          <w:b/>
          <w:color w:val="FF0000"/>
          <w:sz w:val="24"/>
          <w:szCs w:val="24"/>
          <w:highlight w:val="yellow"/>
        </w:rPr>
      </w:pPr>
    </w:p>
    <w:p w:rsidR="00A77185" w:rsidRDefault="00A77185" w:rsidP="008742B2">
      <w:pPr>
        <w:spacing w:after="0" w:line="240" w:lineRule="auto"/>
        <w:jc w:val="center"/>
        <w:rPr>
          <w:rFonts w:ascii="Times New Roman" w:hAnsi="Times New Roman" w:cs="Times New Roman"/>
          <w:b/>
          <w:color w:val="FF0000"/>
          <w:sz w:val="24"/>
          <w:szCs w:val="24"/>
          <w:highlight w:val="yellow"/>
        </w:rPr>
      </w:pPr>
    </w:p>
    <w:p w:rsidR="00D6072C" w:rsidRPr="00803121" w:rsidRDefault="00D6072C" w:rsidP="008742B2">
      <w:pPr>
        <w:spacing w:after="0" w:line="240" w:lineRule="auto"/>
        <w:jc w:val="center"/>
        <w:rPr>
          <w:rFonts w:ascii="Times New Roman" w:hAnsi="Times New Roman" w:cs="Times New Roman"/>
          <w:b/>
          <w:color w:val="FF0000"/>
          <w:sz w:val="24"/>
          <w:szCs w:val="24"/>
          <w:highlight w:val="yellow"/>
        </w:rPr>
      </w:pPr>
    </w:p>
    <w:p w:rsidR="00E745D8" w:rsidRDefault="00E745D8" w:rsidP="008742B2">
      <w:pPr>
        <w:spacing w:after="0" w:line="240" w:lineRule="auto"/>
        <w:jc w:val="center"/>
        <w:rPr>
          <w:rFonts w:ascii="Times New Roman" w:hAnsi="Times New Roman" w:cs="Times New Roman"/>
          <w:b/>
          <w:color w:val="FF0000"/>
          <w:sz w:val="24"/>
          <w:szCs w:val="24"/>
          <w:highlight w:val="yellow"/>
        </w:rPr>
      </w:pPr>
    </w:p>
    <w:p w:rsidR="005740C4" w:rsidRDefault="005740C4" w:rsidP="008742B2">
      <w:pPr>
        <w:spacing w:after="0" w:line="240" w:lineRule="auto"/>
        <w:jc w:val="center"/>
        <w:rPr>
          <w:rFonts w:ascii="Times New Roman" w:hAnsi="Times New Roman" w:cs="Times New Roman"/>
          <w:b/>
          <w:color w:val="FF0000"/>
          <w:sz w:val="24"/>
          <w:szCs w:val="24"/>
          <w:highlight w:val="yellow"/>
        </w:rPr>
      </w:pPr>
    </w:p>
    <w:p w:rsidR="004C3C47" w:rsidRPr="001114E9" w:rsidRDefault="004C3C47" w:rsidP="008742B2">
      <w:pPr>
        <w:spacing w:after="0" w:line="240" w:lineRule="auto"/>
        <w:jc w:val="center"/>
        <w:rPr>
          <w:rFonts w:ascii="Times New Roman" w:hAnsi="Times New Roman" w:cs="Times New Roman"/>
          <w:b/>
          <w:sz w:val="24"/>
          <w:szCs w:val="24"/>
        </w:rPr>
      </w:pPr>
      <w:r w:rsidRPr="001114E9">
        <w:rPr>
          <w:rFonts w:ascii="Times New Roman" w:hAnsi="Times New Roman" w:cs="Times New Roman"/>
          <w:b/>
          <w:sz w:val="24"/>
          <w:szCs w:val="24"/>
        </w:rPr>
        <w:lastRenderedPageBreak/>
        <w:t>Справка</w:t>
      </w:r>
    </w:p>
    <w:p w:rsidR="004C3C47" w:rsidRPr="001114E9" w:rsidRDefault="004C3C47" w:rsidP="004C3C47">
      <w:pPr>
        <w:spacing w:after="0" w:line="240" w:lineRule="auto"/>
        <w:ind w:firstLine="567"/>
        <w:jc w:val="center"/>
        <w:rPr>
          <w:rFonts w:ascii="Times New Roman" w:hAnsi="Times New Roman" w:cs="Times New Roman"/>
          <w:sz w:val="24"/>
          <w:szCs w:val="24"/>
        </w:rPr>
      </w:pPr>
      <w:proofErr w:type="gramStart"/>
      <w:r w:rsidRPr="001114E9">
        <w:rPr>
          <w:rFonts w:ascii="Times New Roman" w:hAnsi="Times New Roman" w:cs="Times New Roman"/>
          <w:sz w:val="24"/>
          <w:szCs w:val="24"/>
        </w:rPr>
        <w:t>к</w:t>
      </w:r>
      <w:proofErr w:type="gramEnd"/>
      <w:r w:rsidRPr="001114E9">
        <w:rPr>
          <w:rFonts w:ascii="Times New Roman" w:hAnsi="Times New Roman" w:cs="Times New Roman"/>
          <w:sz w:val="24"/>
          <w:szCs w:val="24"/>
        </w:rPr>
        <w:t xml:space="preserve"> отчету о результатах контрольного мероприятия:</w:t>
      </w:r>
    </w:p>
    <w:p w:rsidR="004C3C47" w:rsidRPr="001114E9" w:rsidRDefault="004C3C47" w:rsidP="00757AB0">
      <w:pPr>
        <w:spacing w:after="0" w:line="240" w:lineRule="auto"/>
        <w:jc w:val="center"/>
        <w:rPr>
          <w:rFonts w:ascii="Times New Roman" w:hAnsi="Times New Roman" w:cs="Times New Roman"/>
          <w:b/>
          <w:sz w:val="24"/>
          <w:szCs w:val="24"/>
        </w:rPr>
      </w:pPr>
      <w:r w:rsidRPr="001114E9">
        <w:rPr>
          <w:rFonts w:ascii="Times New Roman" w:hAnsi="Times New Roman" w:cs="Times New Roman"/>
          <w:b/>
          <w:sz w:val="24"/>
          <w:szCs w:val="24"/>
        </w:rPr>
        <w:t>«</w:t>
      </w:r>
      <w:r w:rsidR="0051062F" w:rsidRPr="001114E9">
        <w:rPr>
          <w:rFonts w:ascii="Times New Roman" w:hAnsi="Times New Roman" w:cs="Times New Roman"/>
          <w:b/>
          <w:sz w:val="24"/>
          <w:szCs w:val="24"/>
        </w:rPr>
        <w:t>П</w:t>
      </w:r>
      <w:r w:rsidR="0051062F" w:rsidRPr="001114E9">
        <w:rPr>
          <w:rFonts w:ascii="Times New Roman" w:eastAsia="Times New Roman" w:hAnsi="Times New Roman" w:cs="Times New Roman"/>
          <w:b/>
          <w:sz w:val="24"/>
          <w:szCs w:val="24"/>
        </w:rPr>
        <w:t xml:space="preserve">роверка законного и эффективного (экономного и результативного) использования средств областного и местного бюджетов, </w:t>
      </w:r>
      <w:r w:rsidR="00757AB0" w:rsidRPr="001114E9">
        <w:rPr>
          <w:rFonts w:ascii="Times New Roman" w:eastAsia="Times New Roman" w:hAnsi="Times New Roman" w:cs="Times New Roman"/>
          <w:b/>
          <w:sz w:val="24"/>
          <w:szCs w:val="24"/>
        </w:rPr>
        <w:t>выделенных на реализацию мероприятий перечня проектов народных инициатив в 20</w:t>
      </w:r>
      <w:r w:rsidR="006A00D9">
        <w:rPr>
          <w:rFonts w:ascii="Times New Roman" w:eastAsia="Times New Roman" w:hAnsi="Times New Roman" w:cs="Times New Roman"/>
          <w:b/>
          <w:sz w:val="24"/>
          <w:szCs w:val="24"/>
        </w:rPr>
        <w:t>2</w:t>
      </w:r>
      <w:r w:rsidR="00FB1B45">
        <w:rPr>
          <w:rFonts w:ascii="Times New Roman" w:eastAsia="Times New Roman" w:hAnsi="Times New Roman" w:cs="Times New Roman"/>
          <w:b/>
          <w:sz w:val="24"/>
          <w:szCs w:val="24"/>
        </w:rPr>
        <w:t>2</w:t>
      </w:r>
      <w:r w:rsidR="00757AB0" w:rsidRPr="001114E9">
        <w:rPr>
          <w:rFonts w:ascii="Times New Roman" w:eastAsia="Times New Roman" w:hAnsi="Times New Roman" w:cs="Times New Roman"/>
          <w:b/>
          <w:sz w:val="24"/>
          <w:szCs w:val="24"/>
        </w:rPr>
        <w:t xml:space="preserve"> году </w:t>
      </w:r>
      <w:proofErr w:type="spellStart"/>
      <w:r w:rsidR="00DC488C">
        <w:rPr>
          <w:rFonts w:ascii="Times New Roman" w:eastAsia="Times New Roman" w:hAnsi="Times New Roman" w:cs="Times New Roman"/>
          <w:b/>
          <w:sz w:val="24"/>
          <w:szCs w:val="24"/>
        </w:rPr>
        <w:t>Алкин</w:t>
      </w:r>
      <w:r w:rsidR="00757AB0" w:rsidRPr="001114E9">
        <w:rPr>
          <w:rFonts w:ascii="Times New Roman" w:eastAsia="Times New Roman" w:hAnsi="Times New Roman" w:cs="Times New Roman"/>
          <w:b/>
          <w:sz w:val="24"/>
          <w:szCs w:val="24"/>
        </w:rPr>
        <w:t>скому</w:t>
      </w:r>
      <w:proofErr w:type="spellEnd"/>
      <w:r w:rsidR="00757AB0" w:rsidRPr="001114E9">
        <w:rPr>
          <w:rFonts w:ascii="Times New Roman" w:eastAsia="Times New Roman" w:hAnsi="Times New Roman" w:cs="Times New Roman"/>
          <w:b/>
          <w:sz w:val="24"/>
          <w:szCs w:val="24"/>
        </w:rPr>
        <w:t xml:space="preserve"> муниципальному образованию»</w:t>
      </w:r>
    </w:p>
    <w:p w:rsidR="004C3C47" w:rsidRPr="001114E9" w:rsidRDefault="004C3C47" w:rsidP="004C3C47">
      <w:pPr>
        <w:spacing w:after="0" w:line="240" w:lineRule="auto"/>
        <w:ind w:firstLine="567"/>
        <w:jc w:val="center"/>
        <w:rPr>
          <w:rFonts w:ascii="Times New Roman" w:hAnsi="Times New Roman" w:cs="Times New Roman"/>
          <w:b/>
          <w:color w:val="FF0000"/>
          <w:sz w:val="24"/>
          <w:szCs w:val="24"/>
          <w:highlight w:val="yellow"/>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7149"/>
        <w:gridCol w:w="1559"/>
      </w:tblGrid>
      <w:tr w:rsidR="009853C7" w:rsidRPr="001114E9" w:rsidTr="00F3430D">
        <w:tc>
          <w:tcPr>
            <w:tcW w:w="756" w:type="dxa"/>
            <w:tcBorders>
              <w:top w:val="single" w:sz="4" w:space="0" w:color="auto"/>
              <w:left w:val="single" w:sz="4" w:space="0" w:color="auto"/>
              <w:bottom w:val="single" w:sz="4" w:space="0" w:color="auto"/>
              <w:right w:val="single" w:sz="4" w:space="0" w:color="auto"/>
            </w:tcBorders>
          </w:tcPr>
          <w:p w:rsidR="004C3C47" w:rsidRPr="001114E9" w:rsidRDefault="004C3C47" w:rsidP="004C3C47">
            <w:pPr>
              <w:spacing w:after="0" w:line="240" w:lineRule="auto"/>
              <w:ind w:hanging="142"/>
              <w:jc w:val="center"/>
              <w:rPr>
                <w:rFonts w:ascii="Times New Roman" w:hAnsi="Times New Roman" w:cs="Times New Roman"/>
                <w:b/>
                <w:color w:val="FF0000"/>
                <w:sz w:val="24"/>
                <w:szCs w:val="24"/>
                <w:highlight w:val="yellow"/>
                <w:lang w:eastAsia="en-US"/>
              </w:rPr>
            </w:pPr>
          </w:p>
        </w:tc>
        <w:tc>
          <w:tcPr>
            <w:tcW w:w="7149" w:type="dxa"/>
            <w:tcBorders>
              <w:top w:val="single" w:sz="4" w:space="0" w:color="auto"/>
              <w:left w:val="single" w:sz="4" w:space="0" w:color="auto"/>
              <w:bottom w:val="single" w:sz="4" w:space="0" w:color="auto"/>
              <w:right w:val="single" w:sz="4" w:space="0" w:color="auto"/>
            </w:tcBorders>
            <w:hideMark/>
          </w:tcPr>
          <w:p w:rsidR="004C3C47" w:rsidRPr="001114E9" w:rsidRDefault="004C3C47" w:rsidP="004C3C47">
            <w:pPr>
              <w:spacing w:after="0" w:line="240" w:lineRule="auto"/>
              <w:ind w:hanging="142"/>
              <w:jc w:val="center"/>
              <w:rPr>
                <w:rFonts w:ascii="Times New Roman" w:hAnsi="Times New Roman" w:cs="Times New Roman"/>
                <w:b/>
                <w:sz w:val="24"/>
                <w:szCs w:val="24"/>
                <w:lang w:eastAsia="en-US"/>
              </w:rPr>
            </w:pPr>
            <w:r w:rsidRPr="001114E9">
              <w:rPr>
                <w:rFonts w:ascii="Times New Roman" w:hAnsi="Times New Roman" w:cs="Times New Roman"/>
                <w:b/>
                <w:sz w:val="24"/>
                <w:szCs w:val="24"/>
                <w:lang w:eastAsia="en-US"/>
              </w:rPr>
              <w:t>Наименование</w:t>
            </w:r>
          </w:p>
        </w:tc>
        <w:tc>
          <w:tcPr>
            <w:tcW w:w="1559" w:type="dxa"/>
            <w:tcBorders>
              <w:top w:val="single" w:sz="4" w:space="0" w:color="auto"/>
              <w:left w:val="single" w:sz="4" w:space="0" w:color="auto"/>
              <w:bottom w:val="single" w:sz="4" w:space="0" w:color="auto"/>
              <w:right w:val="single" w:sz="4" w:space="0" w:color="auto"/>
            </w:tcBorders>
            <w:hideMark/>
          </w:tcPr>
          <w:p w:rsidR="004C3C47" w:rsidRPr="001114E9" w:rsidRDefault="004C3C47" w:rsidP="004C3C47">
            <w:pPr>
              <w:spacing w:after="0" w:line="240" w:lineRule="auto"/>
              <w:ind w:hanging="142"/>
              <w:jc w:val="center"/>
              <w:rPr>
                <w:rFonts w:ascii="Times New Roman" w:hAnsi="Times New Roman" w:cs="Times New Roman"/>
                <w:b/>
                <w:sz w:val="24"/>
                <w:szCs w:val="24"/>
                <w:lang w:eastAsia="en-US"/>
              </w:rPr>
            </w:pPr>
            <w:r w:rsidRPr="001114E9">
              <w:rPr>
                <w:rFonts w:ascii="Times New Roman" w:hAnsi="Times New Roman" w:cs="Times New Roman"/>
                <w:b/>
                <w:sz w:val="24"/>
                <w:szCs w:val="24"/>
                <w:lang w:eastAsia="en-US"/>
              </w:rPr>
              <w:t>Сумма</w:t>
            </w:r>
          </w:p>
          <w:p w:rsidR="004C3C47" w:rsidRPr="001114E9" w:rsidRDefault="004C3C47" w:rsidP="004C3C47">
            <w:pPr>
              <w:spacing w:after="0" w:line="240" w:lineRule="auto"/>
              <w:ind w:hanging="142"/>
              <w:jc w:val="center"/>
              <w:rPr>
                <w:rFonts w:ascii="Times New Roman" w:hAnsi="Times New Roman" w:cs="Times New Roman"/>
                <w:b/>
                <w:sz w:val="24"/>
                <w:szCs w:val="24"/>
                <w:lang w:eastAsia="en-US"/>
              </w:rPr>
            </w:pPr>
            <w:r w:rsidRPr="001114E9">
              <w:rPr>
                <w:rFonts w:ascii="Times New Roman" w:hAnsi="Times New Roman" w:cs="Times New Roman"/>
                <w:b/>
                <w:sz w:val="24"/>
                <w:szCs w:val="24"/>
                <w:lang w:eastAsia="en-US"/>
              </w:rPr>
              <w:t>(тыс.</w:t>
            </w:r>
            <w:r w:rsidR="0004001B" w:rsidRPr="001114E9">
              <w:rPr>
                <w:rFonts w:ascii="Times New Roman" w:hAnsi="Times New Roman" w:cs="Times New Roman"/>
                <w:b/>
                <w:sz w:val="24"/>
                <w:szCs w:val="24"/>
                <w:lang w:eastAsia="en-US"/>
              </w:rPr>
              <w:t xml:space="preserve"> </w:t>
            </w:r>
            <w:r w:rsidRPr="001114E9">
              <w:rPr>
                <w:rFonts w:ascii="Times New Roman" w:hAnsi="Times New Roman" w:cs="Times New Roman"/>
                <w:b/>
                <w:sz w:val="24"/>
                <w:szCs w:val="24"/>
                <w:lang w:eastAsia="en-US"/>
              </w:rPr>
              <w:t>руб.)</w:t>
            </w:r>
          </w:p>
        </w:tc>
      </w:tr>
      <w:tr w:rsidR="009853C7" w:rsidRPr="001114E9" w:rsidTr="00F3430D">
        <w:tc>
          <w:tcPr>
            <w:tcW w:w="756" w:type="dxa"/>
            <w:tcBorders>
              <w:top w:val="single" w:sz="4" w:space="0" w:color="auto"/>
              <w:left w:val="single" w:sz="4" w:space="0" w:color="auto"/>
              <w:bottom w:val="single" w:sz="4" w:space="0" w:color="auto"/>
              <w:right w:val="single" w:sz="4" w:space="0" w:color="auto"/>
            </w:tcBorders>
            <w:hideMark/>
          </w:tcPr>
          <w:p w:rsidR="004C3C47" w:rsidRPr="00425A26" w:rsidRDefault="004C3C47" w:rsidP="004C3C47">
            <w:pPr>
              <w:spacing w:after="0" w:line="240" w:lineRule="auto"/>
              <w:ind w:hanging="142"/>
              <w:jc w:val="center"/>
              <w:rPr>
                <w:rFonts w:ascii="Times New Roman" w:hAnsi="Times New Roman" w:cs="Times New Roman"/>
                <w:b/>
                <w:sz w:val="24"/>
                <w:szCs w:val="24"/>
                <w:lang w:eastAsia="en-US"/>
              </w:rPr>
            </w:pPr>
            <w:r w:rsidRPr="00425A26">
              <w:rPr>
                <w:rFonts w:ascii="Times New Roman" w:hAnsi="Times New Roman" w:cs="Times New Roman"/>
                <w:b/>
                <w:sz w:val="24"/>
                <w:szCs w:val="24"/>
                <w:lang w:eastAsia="en-US"/>
              </w:rPr>
              <w:t>1</w:t>
            </w:r>
          </w:p>
        </w:tc>
        <w:tc>
          <w:tcPr>
            <w:tcW w:w="7149" w:type="dxa"/>
            <w:tcBorders>
              <w:top w:val="single" w:sz="4" w:space="0" w:color="auto"/>
              <w:left w:val="single" w:sz="4" w:space="0" w:color="auto"/>
              <w:bottom w:val="single" w:sz="4" w:space="0" w:color="auto"/>
              <w:right w:val="single" w:sz="4" w:space="0" w:color="auto"/>
            </w:tcBorders>
            <w:hideMark/>
          </w:tcPr>
          <w:p w:rsidR="004C3C47" w:rsidRPr="00425A26" w:rsidRDefault="004C3C47" w:rsidP="00271C29">
            <w:pPr>
              <w:spacing w:after="0" w:line="240" w:lineRule="auto"/>
              <w:jc w:val="both"/>
              <w:rPr>
                <w:rFonts w:ascii="Times New Roman" w:hAnsi="Times New Roman" w:cs="Times New Roman"/>
                <w:b/>
                <w:sz w:val="24"/>
                <w:szCs w:val="24"/>
                <w:lang w:eastAsia="en-US"/>
              </w:rPr>
            </w:pPr>
            <w:r w:rsidRPr="00425A26">
              <w:rPr>
                <w:rFonts w:ascii="Times New Roman" w:hAnsi="Times New Roman" w:cs="Times New Roman"/>
                <w:b/>
                <w:sz w:val="24"/>
                <w:szCs w:val="24"/>
                <w:lang w:eastAsia="en-US"/>
              </w:rPr>
              <w:t>Объем проверенных финансовых средств</w:t>
            </w:r>
          </w:p>
        </w:tc>
        <w:tc>
          <w:tcPr>
            <w:tcW w:w="1559" w:type="dxa"/>
            <w:tcBorders>
              <w:top w:val="single" w:sz="4" w:space="0" w:color="auto"/>
              <w:left w:val="single" w:sz="4" w:space="0" w:color="auto"/>
              <w:bottom w:val="single" w:sz="4" w:space="0" w:color="auto"/>
              <w:right w:val="single" w:sz="4" w:space="0" w:color="auto"/>
            </w:tcBorders>
            <w:hideMark/>
          </w:tcPr>
          <w:p w:rsidR="004C3C47" w:rsidRPr="00FB1B45" w:rsidRDefault="00DC488C" w:rsidP="004C3C47">
            <w:pPr>
              <w:spacing w:after="0" w:line="240" w:lineRule="auto"/>
              <w:ind w:hanging="142"/>
              <w:jc w:val="center"/>
              <w:rPr>
                <w:rFonts w:ascii="Times New Roman" w:hAnsi="Times New Roman" w:cs="Times New Roman"/>
                <w:b/>
                <w:sz w:val="24"/>
                <w:szCs w:val="24"/>
                <w:lang w:eastAsia="en-US"/>
              </w:rPr>
            </w:pPr>
            <w:r w:rsidRPr="00DC488C">
              <w:rPr>
                <w:rFonts w:ascii="Times New Roman" w:eastAsia="Times New Roman" w:hAnsi="Times New Roman" w:cs="Times New Roman"/>
                <w:b/>
                <w:sz w:val="24"/>
                <w:szCs w:val="24"/>
              </w:rPr>
              <w:t>412,4</w:t>
            </w:r>
          </w:p>
        </w:tc>
      </w:tr>
      <w:tr w:rsidR="009853C7" w:rsidRPr="001114E9" w:rsidTr="00F3430D">
        <w:tc>
          <w:tcPr>
            <w:tcW w:w="756" w:type="dxa"/>
            <w:tcBorders>
              <w:top w:val="single" w:sz="4" w:space="0" w:color="auto"/>
              <w:left w:val="single" w:sz="4" w:space="0" w:color="auto"/>
              <w:bottom w:val="single" w:sz="4" w:space="0" w:color="auto"/>
              <w:right w:val="single" w:sz="4" w:space="0" w:color="auto"/>
            </w:tcBorders>
          </w:tcPr>
          <w:p w:rsidR="004C3C47" w:rsidRPr="00425A26" w:rsidRDefault="00271C29" w:rsidP="00271C29">
            <w:pPr>
              <w:spacing w:after="0" w:line="240" w:lineRule="auto"/>
              <w:rPr>
                <w:rFonts w:ascii="Times New Roman" w:hAnsi="Times New Roman" w:cs="Times New Roman"/>
                <w:b/>
                <w:sz w:val="24"/>
                <w:szCs w:val="24"/>
                <w:lang w:eastAsia="en-US"/>
              </w:rPr>
            </w:pPr>
            <w:r w:rsidRPr="00425A26">
              <w:rPr>
                <w:rFonts w:ascii="Times New Roman" w:hAnsi="Times New Roman" w:cs="Times New Roman"/>
                <w:b/>
                <w:sz w:val="24"/>
                <w:szCs w:val="24"/>
                <w:lang w:eastAsia="en-US"/>
              </w:rPr>
              <w:t xml:space="preserve">  2</w:t>
            </w:r>
          </w:p>
        </w:tc>
        <w:tc>
          <w:tcPr>
            <w:tcW w:w="7149" w:type="dxa"/>
            <w:tcBorders>
              <w:top w:val="single" w:sz="4" w:space="0" w:color="auto"/>
              <w:left w:val="single" w:sz="4" w:space="0" w:color="auto"/>
              <w:bottom w:val="single" w:sz="4" w:space="0" w:color="auto"/>
              <w:right w:val="single" w:sz="4" w:space="0" w:color="auto"/>
            </w:tcBorders>
            <w:hideMark/>
          </w:tcPr>
          <w:p w:rsidR="004C3C47" w:rsidRPr="00425A26" w:rsidRDefault="004C3C47" w:rsidP="00271C29">
            <w:pPr>
              <w:spacing w:after="0" w:line="240" w:lineRule="auto"/>
              <w:jc w:val="both"/>
              <w:rPr>
                <w:rFonts w:ascii="Times New Roman" w:hAnsi="Times New Roman" w:cs="Times New Roman"/>
                <w:b/>
                <w:sz w:val="24"/>
                <w:szCs w:val="24"/>
                <w:lang w:eastAsia="en-US"/>
              </w:rPr>
            </w:pPr>
            <w:r w:rsidRPr="00425A26">
              <w:rPr>
                <w:rFonts w:ascii="Times New Roman" w:hAnsi="Times New Roman" w:cs="Times New Roman"/>
                <w:b/>
                <w:sz w:val="24"/>
                <w:szCs w:val="24"/>
                <w:lang w:eastAsia="en-US"/>
              </w:rPr>
              <w:t>Количество выходных документов</w:t>
            </w:r>
          </w:p>
        </w:tc>
        <w:tc>
          <w:tcPr>
            <w:tcW w:w="1559" w:type="dxa"/>
            <w:tcBorders>
              <w:top w:val="single" w:sz="4" w:space="0" w:color="auto"/>
              <w:left w:val="single" w:sz="4" w:space="0" w:color="auto"/>
              <w:bottom w:val="single" w:sz="4" w:space="0" w:color="auto"/>
              <w:right w:val="single" w:sz="4" w:space="0" w:color="auto"/>
            </w:tcBorders>
            <w:hideMark/>
          </w:tcPr>
          <w:p w:rsidR="004C3C47" w:rsidRPr="00425A26" w:rsidRDefault="004C3C47" w:rsidP="004C3C47">
            <w:pPr>
              <w:spacing w:after="0" w:line="240" w:lineRule="auto"/>
              <w:ind w:hanging="142"/>
              <w:jc w:val="center"/>
              <w:rPr>
                <w:rFonts w:ascii="Times New Roman" w:hAnsi="Times New Roman" w:cs="Times New Roman"/>
                <w:b/>
                <w:sz w:val="24"/>
                <w:szCs w:val="24"/>
                <w:lang w:eastAsia="en-US"/>
              </w:rPr>
            </w:pPr>
            <w:r w:rsidRPr="00425A26">
              <w:rPr>
                <w:rFonts w:ascii="Times New Roman" w:hAnsi="Times New Roman" w:cs="Times New Roman"/>
                <w:b/>
                <w:sz w:val="24"/>
                <w:szCs w:val="24"/>
                <w:lang w:eastAsia="en-US"/>
              </w:rPr>
              <w:t>2</w:t>
            </w:r>
          </w:p>
        </w:tc>
      </w:tr>
      <w:tr w:rsidR="009853C7" w:rsidRPr="001114E9" w:rsidTr="00F3430D">
        <w:tc>
          <w:tcPr>
            <w:tcW w:w="756" w:type="dxa"/>
            <w:tcBorders>
              <w:top w:val="single" w:sz="4" w:space="0" w:color="auto"/>
              <w:left w:val="single" w:sz="4" w:space="0" w:color="auto"/>
              <w:bottom w:val="single" w:sz="4" w:space="0" w:color="auto"/>
              <w:right w:val="single" w:sz="4" w:space="0" w:color="auto"/>
            </w:tcBorders>
          </w:tcPr>
          <w:p w:rsidR="004C3C47" w:rsidRPr="00425A26" w:rsidRDefault="00271C29" w:rsidP="00271C29">
            <w:pPr>
              <w:spacing w:after="0" w:line="240" w:lineRule="auto"/>
              <w:rPr>
                <w:rFonts w:ascii="Times New Roman" w:hAnsi="Times New Roman" w:cs="Times New Roman"/>
                <w:sz w:val="24"/>
                <w:szCs w:val="24"/>
                <w:lang w:eastAsia="en-US"/>
              </w:rPr>
            </w:pPr>
            <w:r w:rsidRPr="00425A26">
              <w:rPr>
                <w:rFonts w:ascii="Times New Roman" w:hAnsi="Times New Roman" w:cs="Times New Roman"/>
                <w:sz w:val="24"/>
                <w:szCs w:val="24"/>
                <w:lang w:eastAsia="en-US"/>
              </w:rPr>
              <w:t xml:space="preserve">  2.1</w:t>
            </w:r>
          </w:p>
        </w:tc>
        <w:tc>
          <w:tcPr>
            <w:tcW w:w="7149" w:type="dxa"/>
            <w:tcBorders>
              <w:top w:val="single" w:sz="4" w:space="0" w:color="auto"/>
              <w:left w:val="single" w:sz="4" w:space="0" w:color="auto"/>
              <w:bottom w:val="single" w:sz="4" w:space="0" w:color="auto"/>
              <w:right w:val="single" w:sz="4" w:space="0" w:color="auto"/>
            </w:tcBorders>
            <w:hideMark/>
          </w:tcPr>
          <w:p w:rsidR="004C3C47" w:rsidRPr="00425A26" w:rsidRDefault="004C3C47" w:rsidP="00271C29">
            <w:pPr>
              <w:spacing w:after="0" w:line="240" w:lineRule="auto"/>
              <w:jc w:val="both"/>
              <w:rPr>
                <w:rFonts w:ascii="Times New Roman" w:hAnsi="Times New Roman" w:cs="Times New Roman"/>
                <w:sz w:val="24"/>
                <w:szCs w:val="24"/>
                <w:lang w:eastAsia="en-US"/>
              </w:rPr>
            </w:pPr>
            <w:r w:rsidRPr="00425A26">
              <w:rPr>
                <w:rFonts w:ascii="Times New Roman" w:hAnsi="Times New Roman" w:cs="Times New Roman"/>
                <w:sz w:val="24"/>
                <w:szCs w:val="24"/>
                <w:lang w:eastAsia="en-US"/>
              </w:rPr>
              <w:t>- актов</w:t>
            </w:r>
          </w:p>
        </w:tc>
        <w:tc>
          <w:tcPr>
            <w:tcW w:w="1559" w:type="dxa"/>
            <w:tcBorders>
              <w:top w:val="single" w:sz="4" w:space="0" w:color="auto"/>
              <w:left w:val="single" w:sz="4" w:space="0" w:color="auto"/>
              <w:bottom w:val="single" w:sz="4" w:space="0" w:color="auto"/>
              <w:right w:val="single" w:sz="4" w:space="0" w:color="auto"/>
            </w:tcBorders>
            <w:hideMark/>
          </w:tcPr>
          <w:p w:rsidR="004C3C47" w:rsidRPr="00425A26" w:rsidRDefault="004C3C47" w:rsidP="004C3C47">
            <w:pPr>
              <w:spacing w:after="0" w:line="240" w:lineRule="auto"/>
              <w:ind w:hanging="142"/>
              <w:jc w:val="center"/>
              <w:rPr>
                <w:rFonts w:ascii="Times New Roman" w:hAnsi="Times New Roman" w:cs="Times New Roman"/>
                <w:b/>
                <w:sz w:val="24"/>
                <w:szCs w:val="24"/>
                <w:lang w:eastAsia="en-US"/>
              </w:rPr>
            </w:pPr>
            <w:r w:rsidRPr="00425A26">
              <w:rPr>
                <w:rFonts w:ascii="Times New Roman" w:hAnsi="Times New Roman" w:cs="Times New Roman"/>
                <w:b/>
                <w:sz w:val="24"/>
                <w:szCs w:val="24"/>
                <w:lang w:eastAsia="en-US"/>
              </w:rPr>
              <w:t>1</w:t>
            </w:r>
          </w:p>
        </w:tc>
      </w:tr>
      <w:tr w:rsidR="009853C7" w:rsidRPr="001114E9" w:rsidTr="00F3430D">
        <w:tc>
          <w:tcPr>
            <w:tcW w:w="756" w:type="dxa"/>
            <w:tcBorders>
              <w:top w:val="single" w:sz="4" w:space="0" w:color="auto"/>
              <w:left w:val="single" w:sz="4" w:space="0" w:color="auto"/>
              <w:bottom w:val="single" w:sz="4" w:space="0" w:color="auto"/>
              <w:right w:val="single" w:sz="4" w:space="0" w:color="auto"/>
            </w:tcBorders>
          </w:tcPr>
          <w:p w:rsidR="004C3C47" w:rsidRPr="00425A26" w:rsidRDefault="00271C29" w:rsidP="00271C29">
            <w:pPr>
              <w:spacing w:after="0" w:line="240" w:lineRule="auto"/>
              <w:jc w:val="center"/>
              <w:rPr>
                <w:rFonts w:ascii="Times New Roman" w:hAnsi="Times New Roman" w:cs="Times New Roman"/>
                <w:sz w:val="24"/>
                <w:szCs w:val="24"/>
                <w:lang w:eastAsia="en-US"/>
              </w:rPr>
            </w:pPr>
            <w:r w:rsidRPr="00425A26">
              <w:rPr>
                <w:rFonts w:ascii="Times New Roman" w:hAnsi="Times New Roman" w:cs="Times New Roman"/>
                <w:sz w:val="24"/>
                <w:szCs w:val="24"/>
                <w:lang w:eastAsia="en-US"/>
              </w:rPr>
              <w:t>2.2</w:t>
            </w:r>
          </w:p>
        </w:tc>
        <w:tc>
          <w:tcPr>
            <w:tcW w:w="7149" w:type="dxa"/>
            <w:tcBorders>
              <w:top w:val="single" w:sz="4" w:space="0" w:color="auto"/>
              <w:left w:val="single" w:sz="4" w:space="0" w:color="auto"/>
              <w:bottom w:val="single" w:sz="4" w:space="0" w:color="auto"/>
              <w:right w:val="single" w:sz="4" w:space="0" w:color="auto"/>
            </w:tcBorders>
            <w:hideMark/>
          </w:tcPr>
          <w:p w:rsidR="004C3C47" w:rsidRPr="00425A26" w:rsidRDefault="004C3C47" w:rsidP="00271C29">
            <w:pPr>
              <w:spacing w:after="0" w:line="240" w:lineRule="auto"/>
              <w:jc w:val="both"/>
              <w:rPr>
                <w:rFonts w:ascii="Times New Roman" w:hAnsi="Times New Roman" w:cs="Times New Roman"/>
                <w:sz w:val="24"/>
                <w:szCs w:val="24"/>
                <w:lang w:eastAsia="en-US"/>
              </w:rPr>
            </w:pPr>
            <w:r w:rsidRPr="00425A26">
              <w:rPr>
                <w:rFonts w:ascii="Times New Roman" w:hAnsi="Times New Roman" w:cs="Times New Roman"/>
                <w:sz w:val="24"/>
                <w:szCs w:val="24"/>
                <w:lang w:eastAsia="en-US"/>
              </w:rPr>
              <w:t xml:space="preserve">- </w:t>
            </w:r>
            <w:r w:rsidR="00A513B6" w:rsidRPr="00425A26">
              <w:rPr>
                <w:rFonts w:ascii="Times New Roman" w:hAnsi="Times New Roman" w:cs="Times New Roman"/>
                <w:sz w:val="24"/>
                <w:szCs w:val="24"/>
                <w:lang w:eastAsia="en-US"/>
              </w:rPr>
              <w:t>отчетов</w:t>
            </w:r>
          </w:p>
        </w:tc>
        <w:tc>
          <w:tcPr>
            <w:tcW w:w="1559" w:type="dxa"/>
            <w:tcBorders>
              <w:top w:val="single" w:sz="4" w:space="0" w:color="auto"/>
              <w:left w:val="single" w:sz="4" w:space="0" w:color="auto"/>
              <w:bottom w:val="single" w:sz="4" w:space="0" w:color="auto"/>
              <w:right w:val="single" w:sz="4" w:space="0" w:color="auto"/>
            </w:tcBorders>
            <w:hideMark/>
          </w:tcPr>
          <w:p w:rsidR="004C3C47" w:rsidRPr="00425A26" w:rsidRDefault="004C3C47" w:rsidP="004C3C47">
            <w:pPr>
              <w:spacing w:after="0" w:line="240" w:lineRule="auto"/>
              <w:ind w:hanging="142"/>
              <w:jc w:val="center"/>
              <w:rPr>
                <w:rFonts w:ascii="Times New Roman" w:hAnsi="Times New Roman" w:cs="Times New Roman"/>
                <w:b/>
                <w:sz w:val="24"/>
                <w:szCs w:val="24"/>
                <w:lang w:eastAsia="en-US"/>
              </w:rPr>
            </w:pPr>
            <w:r w:rsidRPr="00425A26">
              <w:rPr>
                <w:rFonts w:ascii="Times New Roman" w:hAnsi="Times New Roman" w:cs="Times New Roman"/>
                <w:b/>
                <w:sz w:val="24"/>
                <w:szCs w:val="24"/>
                <w:lang w:eastAsia="en-US"/>
              </w:rPr>
              <w:t>1</w:t>
            </w:r>
          </w:p>
        </w:tc>
      </w:tr>
      <w:tr w:rsidR="009853C7" w:rsidRPr="001114E9" w:rsidTr="0042644B">
        <w:tc>
          <w:tcPr>
            <w:tcW w:w="756" w:type="dxa"/>
            <w:tcBorders>
              <w:top w:val="single" w:sz="4" w:space="0" w:color="auto"/>
              <w:left w:val="single" w:sz="4" w:space="0" w:color="auto"/>
              <w:bottom w:val="single" w:sz="4" w:space="0" w:color="auto"/>
              <w:right w:val="single" w:sz="4" w:space="0" w:color="auto"/>
            </w:tcBorders>
            <w:hideMark/>
          </w:tcPr>
          <w:p w:rsidR="004C3C47" w:rsidRPr="00213082" w:rsidRDefault="00271C29" w:rsidP="004C3C47">
            <w:pPr>
              <w:spacing w:after="0" w:line="240" w:lineRule="auto"/>
              <w:ind w:hanging="142"/>
              <w:jc w:val="center"/>
              <w:rPr>
                <w:rFonts w:ascii="Times New Roman" w:hAnsi="Times New Roman" w:cs="Times New Roman"/>
                <w:b/>
                <w:sz w:val="24"/>
                <w:szCs w:val="24"/>
                <w:lang w:eastAsia="en-US"/>
              </w:rPr>
            </w:pPr>
            <w:r w:rsidRPr="00213082">
              <w:rPr>
                <w:rFonts w:ascii="Times New Roman" w:hAnsi="Times New Roman" w:cs="Times New Roman"/>
                <w:b/>
                <w:sz w:val="24"/>
                <w:szCs w:val="24"/>
                <w:lang w:eastAsia="en-US"/>
              </w:rPr>
              <w:t>3</w:t>
            </w:r>
          </w:p>
        </w:tc>
        <w:tc>
          <w:tcPr>
            <w:tcW w:w="7149" w:type="dxa"/>
            <w:tcBorders>
              <w:top w:val="single" w:sz="4" w:space="0" w:color="auto"/>
              <w:left w:val="single" w:sz="4" w:space="0" w:color="auto"/>
              <w:bottom w:val="single" w:sz="4" w:space="0" w:color="auto"/>
              <w:right w:val="single" w:sz="4" w:space="0" w:color="auto"/>
            </w:tcBorders>
            <w:hideMark/>
          </w:tcPr>
          <w:p w:rsidR="004C3C47" w:rsidRPr="00213082" w:rsidRDefault="004C3C47" w:rsidP="00271C29">
            <w:pPr>
              <w:spacing w:after="0" w:line="240" w:lineRule="auto"/>
              <w:jc w:val="both"/>
              <w:rPr>
                <w:rFonts w:ascii="Times New Roman" w:hAnsi="Times New Roman" w:cs="Times New Roman"/>
                <w:b/>
                <w:sz w:val="24"/>
                <w:szCs w:val="24"/>
                <w:lang w:eastAsia="en-US"/>
              </w:rPr>
            </w:pPr>
            <w:r w:rsidRPr="00213082">
              <w:rPr>
                <w:rFonts w:ascii="Times New Roman" w:hAnsi="Times New Roman" w:cs="Times New Roman"/>
                <w:b/>
                <w:sz w:val="24"/>
                <w:szCs w:val="24"/>
                <w:lang w:eastAsia="en-US"/>
              </w:rPr>
              <w:t>Выявлено нарушений бюджетного законодательства РФ, всего на сумму (тыс.</w:t>
            </w:r>
            <w:r w:rsidR="00D37DF5" w:rsidRPr="00213082">
              <w:rPr>
                <w:rFonts w:ascii="Times New Roman" w:hAnsi="Times New Roman" w:cs="Times New Roman"/>
                <w:b/>
                <w:sz w:val="24"/>
                <w:szCs w:val="24"/>
                <w:lang w:eastAsia="en-US"/>
              </w:rPr>
              <w:t xml:space="preserve"> </w:t>
            </w:r>
            <w:r w:rsidRPr="00213082">
              <w:rPr>
                <w:rFonts w:ascii="Times New Roman" w:hAnsi="Times New Roman" w:cs="Times New Roman"/>
                <w:b/>
                <w:sz w:val="24"/>
                <w:szCs w:val="24"/>
                <w:lang w:eastAsia="en-US"/>
              </w:rPr>
              <w:t>руб.), в том числе:</w:t>
            </w:r>
          </w:p>
        </w:tc>
        <w:tc>
          <w:tcPr>
            <w:tcW w:w="1559" w:type="dxa"/>
            <w:tcBorders>
              <w:top w:val="single" w:sz="4" w:space="0" w:color="auto"/>
              <w:left w:val="single" w:sz="4" w:space="0" w:color="auto"/>
              <w:bottom w:val="single" w:sz="4" w:space="0" w:color="auto"/>
              <w:right w:val="single" w:sz="4" w:space="0" w:color="auto"/>
            </w:tcBorders>
          </w:tcPr>
          <w:p w:rsidR="004C3C47" w:rsidRPr="00A94C84" w:rsidRDefault="004C3C47" w:rsidP="004C3C47">
            <w:pPr>
              <w:spacing w:after="0" w:line="240" w:lineRule="auto"/>
              <w:ind w:hanging="142"/>
              <w:jc w:val="center"/>
              <w:rPr>
                <w:rFonts w:ascii="Times New Roman" w:hAnsi="Times New Roman" w:cs="Times New Roman"/>
                <w:b/>
                <w:color w:val="FF0000"/>
                <w:sz w:val="24"/>
                <w:szCs w:val="24"/>
                <w:lang w:eastAsia="en-US"/>
              </w:rPr>
            </w:pPr>
          </w:p>
        </w:tc>
      </w:tr>
      <w:tr w:rsidR="009853C7" w:rsidRPr="001114E9" w:rsidTr="0042644B">
        <w:tc>
          <w:tcPr>
            <w:tcW w:w="756" w:type="dxa"/>
            <w:tcBorders>
              <w:top w:val="single" w:sz="4" w:space="0" w:color="auto"/>
              <w:left w:val="single" w:sz="4" w:space="0" w:color="auto"/>
              <w:bottom w:val="single" w:sz="4" w:space="0" w:color="auto"/>
              <w:right w:val="single" w:sz="4" w:space="0" w:color="auto"/>
            </w:tcBorders>
            <w:hideMark/>
          </w:tcPr>
          <w:p w:rsidR="004C3C47" w:rsidRPr="00213082" w:rsidRDefault="004C3C47" w:rsidP="004C3C47">
            <w:pPr>
              <w:spacing w:after="0" w:line="240" w:lineRule="auto"/>
              <w:ind w:hanging="142"/>
              <w:jc w:val="center"/>
              <w:rPr>
                <w:rFonts w:ascii="Times New Roman" w:hAnsi="Times New Roman" w:cs="Times New Roman"/>
                <w:b/>
                <w:sz w:val="24"/>
                <w:szCs w:val="24"/>
                <w:lang w:eastAsia="en-US"/>
              </w:rPr>
            </w:pPr>
            <w:r w:rsidRPr="00213082">
              <w:rPr>
                <w:rFonts w:ascii="Times New Roman" w:hAnsi="Times New Roman" w:cs="Times New Roman"/>
                <w:b/>
                <w:sz w:val="24"/>
                <w:szCs w:val="24"/>
                <w:lang w:eastAsia="en-US"/>
              </w:rPr>
              <w:t>3.1</w:t>
            </w:r>
          </w:p>
        </w:tc>
        <w:tc>
          <w:tcPr>
            <w:tcW w:w="7149" w:type="dxa"/>
            <w:tcBorders>
              <w:top w:val="single" w:sz="4" w:space="0" w:color="auto"/>
              <w:left w:val="single" w:sz="4" w:space="0" w:color="auto"/>
              <w:bottom w:val="single" w:sz="4" w:space="0" w:color="auto"/>
              <w:right w:val="single" w:sz="4" w:space="0" w:color="auto"/>
            </w:tcBorders>
            <w:hideMark/>
          </w:tcPr>
          <w:p w:rsidR="004C3C47" w:rsidRPr="00213082" w:rsidRDefault="004C3C47" w:rsidP="00271C29">
            <w:pPr>
              <w:spacing w:after="0" w:line="240" w:lineRule="auto"/>
              <w:jc w:val="both"/>
              <w:rPr>
                <w:rFonts w:ascii="Times New Roman" w:hAnsi="Times New Roman" w:cs="Times New Roman"/>
                <w:b/>
                <w:sz w:val="24"/>
                <w:szCs w:val="24"/>
                <w:lang w:eastAsia="en-US"/>
              </w:rPr>
            </w:pPr>
            <w:r w:rsidRPr="00213082">
              <w:rPr>
                <w:rFonts w:ascii="Times New Roman" w:hAnsi="Times New Roman" w:cs="Times New Roman"/>
                <w:b/>
                <w:sz w:val="24"/>
                <w:szCs w:val="24"/>
                <w:lang w:eastAsia="en-US"/>
              </w:rPr>
              <w:t>-  виды бюджетных нарушений, всего</w:t>
            </w:r>
          </w:p>
        </w:tc>
        <w:tc>
          <w:tcPr>
            <w:tcW w:w="1559" w:type="dxa"/>
            <w:tcBorders>
              <w:top w:val="single" w:sz="4" w:space="0" w:color="auto"/>
              <w:left w:val="single" w:sz="4" w:space="0" w:color="auto"/>
              <w:bottom w:val="single" w:sz="4" w:space="0" w:color="auto"/>
              <w:right w:val="single" w:sz="4" w:space="0" w:color="auto"/>
            </w:tcBorders>
          </w:tcPr>
          <w:p w:rsidR="004C3C47" w:rsidRPr="00A94C84" w:rsidRDefault="004C3C47" w:rsidP="004C3C47">
            <w:pPr>
              <w:spacing w:after="0" w:line="240" w:lineRule="auto"/>
              <w:ind w:hanging="142"/>
              <w:jc w:val="center"/>
              <w:rPr>
                <w:rFonts w:ascii="Times New Roman" w:hAnsi="Times New Roman" w:cs="Times New Roman"/>
                <w:b/>
                <w:color w:val="FF0000"/>
                <w:sz w:val="24"/>
                <w:szCs w:val="24"/>
                <w:lang w:eastAsia="en-US"/>
              </w:rPr>
            </w:pPr>
          </w:p>
        </w:tc>
      </w:tr>
      <w:tr w:rsidR="009853C7" w:rsidRPr="001114E9" w:rsidTr="0042644B">
        <w:tc>
          <w:tcPr>
            <w:tcW w:w="756" w:type="dxa"/>
            <w:tcBorders>
              <w:top w:val="single" w:sz="4" w:space="0" w:color="auto"/>
              <w:left w:val="single" w:sz="4" w:space="0" w:color="auto"/>
              <w:bottom w:val="single" w:sz="4" w:space="0" w:color="auto"/>
              <w:right w:val="single" w:sz="4" w:space="0" w:color="auto"/>
            </w:tcBorders>
            <w:hideMark/>
          </w:tcPr>
          <w:p w:rsidR="004C3C47" w:rsidRPr="00213082" w:rsidRDefault="004C3C47" w:rsidP="004C3C47">
            <w:pPr>
              <w:spacing w:after="0" w:line="240" w:lineRule="auto"/>
              <w:ind w:hanging="142"/>
              <w:jc w:val="center"/>
              <w:rPr>
                <w:rFonts w:ascii="Times New Roman" w:hAnsi="Times New Roman" w:cs="Times New Roman"/>
                <w:b/>
                <w:sz w:val="24"/>
                <w:szCs w:val="24"/>
                <w:lang w:eastAsia="en-US"/>
              </w:rPr>
            </w:pPr>
          </w:p>
        </w:tc>
        <w:tc>
          <w:tcPr>
            <w:tcW w:w="7149" w:type="dxa"/>
            <w:tcBorders>
              <w:top w:val="single" w:sz="4" w:space="0" w:color="auto"/>
              <w:left w:val="single" w:sz="4" w:space="0" w:color="auto"/>
              <w:bottom w:val="single" w:sz="4" w:space="0" w:color="auto"/>
              <w:right w:val="single" w:sz="4" w:space="0" w:color="auto"/>
            </w:tcBorders>
            <w:hideMark/>
          </w:tcPr>
          <w:p w:rsidR="004C3C47" w:rsidRPr="00213082" w:rsidRDefault="004C3C47" w:rsidP="00271C29">
            <w:pPr>
              <w:spacing w:after="0" w:line="240" w:lineRule="auto"/>
              <w:jc w:val="both"/>
              <w:rPr>
                <w:rFonts w:ascii="Times New Roman" w:hAnsi="Times New Roman" w:cs="Times New Roman"/>
                <w:sz w:val="24"/>
                <w:szCs w:val="24"/>
                <w:lang w:eastAsia="en-US"/>
              </w:rPr>
            </w:pPr>
            <w:proofErr w:type="gramStart"/>
            <w:r w:rsidRPr="00213082">
              <w:rPr>
                <w:rFonts w:ascii="Times New Roman" w:hAnsi="Times New Roman" w:cs="Times New Roman"/>
                <w:sz w:val="24"/>
                <w:szCs w:val="24"/>
                <w:lang w:eastAsia="en-US"/>
              </w:rPr>
              <w:t>в</w:t>
            </w:r>
            <w:proofErr w:type="gramEnd"/>
            <w:r w:rsidRPr="00213082">
              <w:rPr>
                <w:rFonts w:ascii="Times New Roman" w:hAnsi="Times New Roman" w:cs="Times New Roman"/>
                <w:sz w:val="24"/>
                <w:szCs w:val="24"/>
                <w:lang w:eastAsia="en-US"/>
              </w:rPr>
              <w:t xml:space="preserve"> том числе</w:t>
            </w:r>
          </w:p>
        </w:tc>
        <w:tc>
          <w:tcPr>
            <w:tcW w:w="1559" w:type="dxa"/>
            <w:tcBorders>
              <w:top w:val="single" w:sz="4" w:space="0" w:color="auto"/>
              <w:left w:val="single" w:sz="4" w:space="0" w:color="auto"/>
              <w:bottom w:val="single" w:sz="4" w:space="0" w:color="auto"/>
              <w:right w:val="single" w:sz="4" w:space="0" w:color="auto"/>
            </w:tcBorders>
          </w:tcPr>
          <w:p w:rsidR="004C3C47" w:rsidRPr="00A94C84" w:rsidRDefault="004C3C47" w:rsidP="004C3C47">
            <w:pPr>
              <w:spacing w:after="0" w:line="240" w:lineRule="auto"/>
              <w:ind w:hanging="142"/>
              <w:jc w:val="center"/>
              <w:rPr>
                <w:rFonts w:ascii="Times New Roman" w:hAnsi="Times New Roman" w:cs="Times New Roman"/>
                <w:b/>
                <w:color w:val="FF0000"/>
                <w:sz w:val="24"/>
                <w:szCs w:val="24"/>
                <w:lang w:eastAsia="en-US"/>
              </w:rPr>
            </w:pPr>
          </w:p>
        </w:tc>
      </w:tr>
      <w:tr w:rsidR="009853C7" w:rsidRPr="001114E9" w:rsidTr="00F3430D">
        <w:tc>
          <w:tcPr>
            <w:tcW w:w="756" w:type="dxa"/>
            <w:tcBorders>
              <w:top w:val="single" w:sz="4" w:space="0" w:color="auto"/>
              <w:left w:val="single" w:sz="4" w:space="0" w:color="auto"/>
              <w:bottom w:val="single" w:sz="4" w:space="0" w:color="auto"/>
              <w:right w:val="single" w:sz="4" w:space="0" w:color="auto"/>
            </w:tcBorders>
            <w:hideMark/>
          </w:tcPr>
          <w:p w:rsidR="004C3C47" w:rsidRPr="00213082" w:rsidRDefault="004C3C47" w:rsidP="004C3C47">
            <w:pPr>
              <w:spacing w:after="0" w:line="240" w:lineRule="auto"/>
              <w:ind w:hanging="142"/>
              <w:jc w:val="center"/>
              <w:rPr>
                <w:rFonts w:ascii="Times New Roman" w:hAnsi="Times New Roman" w:cs="Times New Roman"/>
                <w:sz w:val="24"/>
                <w:szCs w:val="24"/>
                <w:lang w:eastAsia="en-US"/>
              </w:rPr>
            </w:pPr>
            <w:r w:rsidRPr="00213082">
              <w:rPr>
                <w:rFonts w:ascii="Times New Roman" w:hAnsi="Times New Roman" w:cs="Times New Roman"/>
                <w:sz w:val="24"/>
                <w:szCs w:val="24"/>
                <w:lang w:eastAsia="en-US"/>
              </w:rPr>
              <w:t>3.1.1</w:t>
            </w:r>
          </w:p>
        </w:tc>
        <w:tc>
          <w:tcPr>
            <w:tcW w:w="7149" w:type="dxa"/>
            <w:tcBorders>
              <w:top w:val="single" w:sz="4" w:space="0" w:color="auto"/>
              <w:left w:val="single" w:sz="4" w:space="0" w:color="auto"/>
              <w:bottom w:val="single" w:sz="4" w:space="0" w:color="auto"/>
              <w:right w:val="single" w:sz="4" w:space="0" w:color="auto"/>
            </w:tcBorders>
            <w:hideMark/>
          </w:tcPr>
          <w:p w:rsidR="004C3C47" w:rsidRPr="00213082" w:rsidRDefault="004C3C47" w:rsidP="00271C29">
            <w:pPr>
              <w:spacing w:after="0" w:line="240" w:lineRule="auto"/>
              <w:jc w:val="both"/>
              <w:rPr>
                <w:rFonts w:ascii="Times New Roman" w:hAnsi="Times New Roman" w:cs="Times New Roman"/>
                <w:sz w:val="24"/>
                <w:szCs w:val="24"/>
                <w:lang w:eastAsia="en-US"/>
              </w:rPr>
            </w:pPr>
            <w:proofErr w:type="gramStart"/>
            <w:r w:rsidRPr="00213082">
              <w:rPr>
                <w:rFonts w:ascii="Times New Roman" w:hAnsi="Times New Roman" w:cs="Times New Roman"/>
                <w:sz w:val="24"/>
                <w:szCs w:val="24"/>
                <w:lang w:eastAsia="en-US"/>
              </w:rPr>
              <w:t>нецелевое</w:t>
            </w:r>
            <w:proofErr w:type="gramEnd"/>
            <w:r w:rsidRPr="00213082">
              <w:rPr>
                <w:rFonts w:ascii="Times New Roman" w:hAnsi="Times New Roman" w:cs="Times New Roman"/>
                <w:sz w:val="24"/>
                <w:szCs w:val="24"/>
                <w:lang w:eastAsia="en-US"/>
              </w:rPr>
              <w:t xml:space="preserve"> использование бюджетных средств (ст.306.4 БК РФ)</w:t>
            </w:r>
          </w:p>
        </w:tc>
        <w:tc>
          <w:tcPr>
            <w:tcW w:w="1559" w:type="dxa"/>
            <w:tcBorders>
              <w:top w:val="single" w:sz="4" w:space="0" w:color="auto"/>
              <w:left w:val="single" w:sz="4" w:space="0" w:color="auto"/>
              <w:bottom w:val="single" w:sz="4" w:space="0" w:color="auto"/>
              <w:right w:val="single" w:sz="4" w:space="0" w:color="auto"/>
            </w:tcBorders>
          </w:tcPr>
          <w:p w:rsidR="004C3C47" w:rsidRPr="00A94C84" w:rsidRDefault="004C3C47" w:rsidP="004C3C47">
            <w:pPr>
              <w:spacing w:after="0" w:line="240" w:lineRule="auto"/>
              <w:ind w:hanging="142"/>
              <w:jc w:val="center"/>
              <w:rPr>
                <w:rFonts w:ascii="Times New Roman" w:hAnsi="Times New Roman" w:cs="Times New Roman"/>
                <w:color w:val="FF0000"/>
                <w:sz w:val="24"/>
                <w:szCs w:val="24"/>
                <w:lang w:eastAsia="en-US"/>
              </w:rPr>
            </w:pPr>
          </w:p>
        </w:tc>
      </w:tr>
      <w:tr w:rsidR="009853C7" w:rsidRPr="001114E9" w:rsidTr="0042644B">
        <w:tc>
          <w:tcPr>
            <w:tcW w:w="756" w:type="dxa"/>
            <w:tcBorders>
              <w:top w:val="single" w:sz="4" w:space="0" w:color="auto"/>
              <w:left w:val="single" w:sz="4" w:space="0" w:color="auto"/>
              <w:bottom w:val="single" w:sz="4" w:space="0" w:color="auto"/>
              <w:right w:val="single" w:sz="4" w:space="0" w:color="auto"/>
            </w:tcBorders>
            <w:hideMark/>
          </w:tcPr>
          <w:p w:rsidR="004C3C47" w:rsidRPr="00213082" w:rsidRDefault="004C3C47" w:rsidP="004C3C47">
            <w:pPr>
              <w:spacing w:after="0" w:line="240" w:lineRule="auto"/>
              <w:ind w:hanging="142"/>
              <w:jc w:val="center"/>
              <w:rPr>
                <w:rFonts w:ascii="Times New Roman" w:hAnsi="Times New Roman" w:cs="Times New Roman"/>
                <w:sz w:val="24"/>
                <w:szCs w:val="24"/>
                <w:lang w:eastAsia="en-US"/>
              </w:rPr>
            </w:pPr>
            <w:r w:rsidRPr="00213082">
              <w:rPr>
                <w:rFonts w:ascii="Times New Roman" w:hAnsi="Times New Roman" w:cs="Times New Roman"/>
                <w:sz w:val="24"/>
                <w:szCs w:val="24"/>
                <w:lang w:eastAsia="en-US"/>
              </w:rPr>
              <w:t>3.1.2</w:t>
            </w:r>
          </w:p>
        </w:tc>
        <w:tc>
          <w:tcPr>
            <w:tcW w:w="7149" w:type="dxa"/>
            <w:tcBorders>
              <w:top w:val="single" w:sz="4" w:space="0" w:color="auto"/>
              <w:left w:val="single" w:sz="4" w:space="0" w:color="auto"/>
              <w:bottom w:val="single" w:sz="4" w:space="0" w:color="auto"/>
              <w:right w:val="single" w:sz="4" w:space="0" w:color="auto"/>
            </w:tcBorders>
            <w:hideMark/>
          </w:tcPr>
          <w:p w:rsidR="004C3C47" w:rsidRPr="00213082" w:rsidRDefault="004C3C47" w:rsidP="00271C29">
            <w:pPr>
              <w:spacing w:after="0" w:line="240" w:lineRule="auto"/>
              <w:jc w:val="both"/>
              <w:rPr>
                <w:rFonts w:ascii="Times New Roman" w:hAnsi="Times New Roman" w:cs="Times New Roman"/>
                <w:sz w:val="24"/>
                <w:szCs w:val="24"/>
                <w:lang w:eastAsia="en-US"/>
              </w:rPr>
            </w:pPr>
            <w:proofErr w:type="gramStart"/>
            <w:r w:rsidRPr="00213082">
              <w:rPr>
                <w:rFonts w:ascii="Times New Roman" w:hAnsi="Times New Roman" w:cs="Times New Roman"/>
                <w:sz w:val="24"/>
                <w:szCs w:val="24"/>
                <w:lang w:eastAsia="en-US"/>
              </w:rPr>
              <w:t>нарушение</w:t>
            </w:r>
            <w:proofErr w:type="gramEnd"/>
            <w:r w:rsidRPr="00213082">
              <w:rPr>
                <w:rFonts w:ascii="Times New Roman" w:hAnsi="Times New Roman" w:cs="Times New Roman"/>
                <w:sz w:val="24"/>
                <w:szCs w:val="24"/>
                <w:lang w:eastAsia="en-US"/>
              </w:rPr>
              <w:t xml:space="preserve"> условий предоставления межбюджетных трансфертов (ст.306.8 БК РФ)</w:t>
            </w:r>
          </w:p>
        </w:tc>
        <w:tc>
          <w:tcPr>
            <w:tcW w:w="1559" w:type="dxa"/>
            <w:tcBorders>
              <w:top w:val="single" w:sz="4" w:space="0" w:color="auto"/>
              <w:left w:val="single" w:sz="4" w:space="0" w:color="auto"/>
              <w:bottom w:val="single" w:sz="4" w:space="0" w:color="auto"/>
              <w:right w:val="single" w:sz="4" w:space="0" w:color="auto"/>
            </w:tcBorders>
          </w:tcPr>
          <w:p w:rsidR="004C3C47" w:rsidRPr="00A94C84" w:rsidRDefault="004C3C47" w:rsidP="004C3C47">
            <w:pPr>
              <w:spacing w:after="0" w:line="240" w:lineRule="auto"/>
              <w:ind w:hanging="142"/>
              <w:jc w:val="center"/>
              <w:rPr>
                <w:rFonts w:ascii="Times New Roman" w:hAnsi="Times New Roman" w:cs="Times New Roman"/>
                <w:color w:val="FF0000"/>
                <w:sz w:val="24"/>
                <w:szCs w:val="24"/>
                <w:lang w:eastAsia="en-US"/>
              </w:rPr>
            </w:pPr>
          </w:p>
        </w:tc>
      </w:tr>
      <w:tr w:rsidR="009853C7" w:rsidRPr="001114E9" w:rsidTr="0042644B">
        <w:tc>
          <w:tcPr>
            <w:tcW w:w="756" w:type="dxa"/>
            <w:tcBorders>
              <w:top w:val="single" w:sz="4" w:space="0" w:color="auto"/>
              <w:left w:val="single" w:sz="4" w:space="0" w:color="auto"/>
              <w:bottom w:val="single" w:sz="4" w:space="0" w:color="auto"/>
              <w:right w:val="single" w:sz="4" w:space="0" w:color="auto"/>
            </w:tcBorders>
            <w:hideMark/>
          </w:tcPr>
          <w:p w:rsidR="004C3C47" w:rsidRPr="00213082" w:rsidRDefault="004C3C47" w:rsidP="004C3C47">
            <w:pPr>
              <w:spacing w:after="0" w:line="240" w:lineRule="auto"/>
              <w:ind w:hanging="142"/>
              <w:jc w:val="center"/>
              <w:rPr>
                <w:rFonts w:ascii="Times New Roman" w:hAnsi="Times New Roman" w:cs="Times New Roman"/>
                <w:sz w:val="24"/>
                <w:szCs w:val="24"/>
                <w:lang w:eastAsia="en-US"/>
              </w:rPr>
            </w:pPr>
            <w:r w:rsidRPr="00213082">
              <w:rPr>
                <w:rFonts w:ascii="Times New Roman" w:hAnsi="Times New Roman" w:cs="Times New Roman"/>
                <w:sz w:val="24"/>
                <w:szCs w:val="24"/>
                <w:lang w:eastAsia="en-US"/>
              </w:rPr>
              <w:t>3.1.3</w:t>
            </w:r>
          </w:p>
        </w:tc>
        <w:tc>
          <w:tcPr>
            <w:tcW w:w="7149" w:type="dxa"/>
            <w:tcBorders>
              <w:top w:val="single" w:sz="4" w:space="0" w:color="auto"/>
              <w:left w:val="single" w:sz="4" w:space="0" w:color="auto"/>
              <w:bottom w:val="single" w:sz="4" w:space="0" w:color="auto"/>
              <w:right w:val="single" w:sz="4" w:space="0" w:color="auto"/>
            </w:tcBorders>
            <w:hideMark/>
          </w:tcPr>
          <w:p w:rsidR="004C3C47" w:rsidRPr="00213082" w:rsidRDefault="004C3C47" w:rsidP="00271C29">
            <w:pPr>
              <w:spacing w:after="0" w:line="240" w:lineRule="auto"/>
              <w:jc w:val="both"/>
              <w:rPr>
                <w:rFonts w:ascii="Times New Roman" w:hAnsi="Times New Roman" w:cs="Times New Roman"/>
                <w:sz w:val="24"/>
                <w:szCs w:val="24"/>
                <w:lang w:eastAsia="en-US"/>
              </w:rPr>
            </w:pPr>
            <w:proofErr w:type="gramStart"/>
            <w:r w:rsidRPr="00213082">
              <w:rPr>
                <w:rFonts w:ascii="Times New Roman" w:hAnsi="Times New Roman" w:cs="Times New Roman"/>
                <w:sz w:val="24"/>
                <w:szCs w:val="24"/>
                <w:lang w:eastAsia="en-US"/>
              </w:rPr>
              <w:t>другое</w:t>
            </w:r>
            <w:proofErr w:type="gramEnd"/>
            <w:r w:rsidRPr="00213082">
              <w:rPr>
                <w:rFonts w:ascii="Times New Roman" w:hAnsi="Times New Roman" w:cs="Times New Roman"/>
                <w:sz w:val="24"/>
                <w:szCs w:val="24"/>
                <w:lang w:eastAsia="en-US"/>
              </w:rPr>
              <w:t xml:space="preserve"> – всего (расшифровать в пояснительной записке)</w:t>
            </w:r>
          </w:p>
        </w:tc>
        <w:tc>
          <w:tcPr>
            <w:tcW w:w="1559" w:type="dxa"/>
            <w:tcBorders>
              <w:top w:val="single" w:sz="4" w:space="0" w:color="auto"/>
              <w:left w:val="single" w:sz="4" w:space="0" w:color="auto"/>
              <w:bottom w:val="single" w:sz="4" w:space="0" w:color="auto"/>
              <w:right w:val="single" w:sz="4" w:space="0" w:color="auto"/>
            </w:tcBorders>
          </w:tcPr>
          <w:p w:rsidR="004C3C47" w:rsidRPr="00A94C84" w:rsidRDefault="004C3C47" w:rsidP="004C3C47">
            <w:pPr>
              <w:spacing w:after="0" w:line="240" w:lineRule="auto"/>
              <w:ind w:hanging="142"/>
              <w:jc w:val="center"/>
              <w:rPr>
                <w:rFonts w:ascii="Times New Roman" w:hAnsi="Times New Roman" w:cs="Times New Roman"/>
                <w:color w:val="FF0000"/>
                <w:sz w:val="24"/>
                <w:szCs w:val="24"/>
                <w:lang w:eastAsia="en-US"/>
              </w:rPr>
            </w:pPr>
          </w:p>
        </w:tc>
      </w:tr>
      <w:tr w:rsidR="009853C7" w:rsidRPr="001114E9" w:rsidTr="000E2D5C">
        <w:tc>
          <w:tcPr>
            <w:tcW w:w="756" w:type="dxa"/>
            <w:tcBorders>
              <w:top w:val="single" w:sz="4" w:space="0" w:color="auto"/>
              <w:left w:val="single" w:sz="4" w:space="0" w:color="auto"/>
              <w:bottom w:val="single" w:sz="4" w:space="0" w:color="auto"/>
              <w:right w:val="single" w:sz="4" w:space="0" w:color="auto"/>
            </w:tcBorders>
            <w:hideMark/>
          </w:tcPr>
          <w:p w:rsidR="004C3C47" w:rsidRPr="00213082" w:rsidRDefault="004C3C47" w:rsidP="004C3C47">
            <w:pPr>
              <w:spacing w:after="0" w:line="240" w:lineRule="auto"/>
              <w:ind w:hanging="142"/>
              <w:jc w:val="center"/>
              <w:rPr>
                <w:rFonts w:ascii="Times New Roman" w:hAnsi="Times New Roman" w:cs="Times New Roman"/>
                <w:b/>
                <w:sz w:val="24"/>
                <w:szCs w:val="24"/>
                <w:lang w:eastAsia="en-US"/>
              </w:rPr>
            </w:pPr>
            <w:r w:rsidRPr="00213082">
              <w:rPr>
                <w:rFonts w:ascii="Times New Roman" w:hAnsi="Times New Roman" w:cs="Times New Roman"/>
                <w:b/>
                <w:sz w:val="24"/>
                <w:szCs w:val="24"/>
                <w:lang w:eastAsia="en-US"/>
              </w:rPr>
              <w:t>3.2</w:t>
            </w:r>
          </w:p>
        </w:tc>
        <w:tc>
          <w:tcPr>
            <w:tcW w:w="7149" w:type="dxa"/>
            <w:tcBorders>
              <w:top w:val="single" w:sz="4" w:space="0" w:color="auto"/>
              <w:left w:val="single" w:sz="4" w:space="0" w:color="auto"/>
              <w:bottom w:val="single" w:sz="4" w:space="0" w:color="auto"/>
              <w:right w:val="single" w:sz="4" w:space="0" w:color="auto"/>
            </w:tcBorders>
            <w:hideMark/>
          </w:tcPr>
          <w:p w:rsidR="004C3C47" w:rsidRPr="00213082" w:rsidRDefault="004C3C47" w:rsidP="00271C29">
            <w:pPr>
              <w:spacing w:after="0" w:line="240" w:lineRule="auto"/>
              <w:jc w:val="both"/>
              <w:rPr>
                <w:rFonts w:ascii="Times New Roman" w:hAnsi="Times New Roman" w:cs="Times New Roman"/>
                <w:b/>
                <w:sz w:val="24"/>
                <w:szCs w:val="24"/>
                <w:lang w:eastAsia="en-US"/>
              </w:rPr>
            </w:pPr>
            <w:r w:rsidRPr="00213082">
              <w:rPr>
                <w:rFonts w:ascii="Times New Roman" w:hAnsi="Times New Roman" w:cs="Times New Roman"/>
                <w:b/>
                <w:sz w:val="24"/>
                <w:szCs w:val="24"/>
                <w:lang w:eastAsia="en-US"/>
              </w:rPr>
              <w:t>- иные нарушения бюджетного законодательства, всего</w:t>
            </w:r>
          </w:p>
        </w:tc>
        <w:tc>
          <w:tcPr>
            <w:tcW w:w="1559" w:type="dxa"/>
            <w:tcBorders>
              <w:top w:val="single" w:sz="4" w:space="0" w:color="auto"/>
              <w:left w:val="single" w:sz="4" w:space="0" w:color="auto"/>
              <w:bottom w:val="single" w:sz="4" w:space="0" w:color="auto"/>
              <w:right w:val="single" w:sz="4" w:space="0" w:color="auto"/>
            </w:tcBorders>
          </w:tcPr>
          <w:p w:rsidR="004C3C47" w:rsidRPr="00A94C84" w:rsidRDefault="004C3C47" w:rsidP="004C3C47">
            <w:pPr>
              <w:spacing w:after="0" w:line="240" w:lineRule="auto"/>
              <w:ind w:hanging="142"/>
              <w:jc w:val="center"/>
              <w:rPr>
                <w:rFonts w:ascii="Times New Roman" w:hAnsi="Times New Roman" w:cs="Times New Roman"/>
                <w:b/>
                <w:color w:val="FF0000"/>
                <w:sz w:val="24"/>
                <w:szCs w:val="24"/>
                <w:lang w:eastAsia="en-US"/>
              </w:rPr>
            </w:pPr>
          </w:p>
        </w:tc>
      </w:tr>
      <w:tr w:rsidR="009853C7" w:rsidRPr="001114E9" w:rsidTr="00F3430D">
        <w:tc>
          <w:tcPr>
            <w:tcW w:w="756" w:type="dxa"/>
            <w:tcBorders>
              <w:top w:val="single" w:sz="4" w:space="0" w:color="auto"/>
              <w:left w:val="single" w:sz="4" w:space="0" w:color="auto"/>
              <w:bottom w:val="single" w:sz="4" w:space="0" w:color="auto"/>
              <w:right w:val="single" w:sz="4" w:space="0" w:color="auto"/>
            </w:tcBorders>
            <w:hideMark/>
          </w:tcPr>
          <w:p w:rsidR="004C3C47" w:rsidRPr="00213082" w:rsidRDefault="004C3C47" w:rsidP="004C3C47">
            <w:pPr>
              <w:spacing w:after="0" w:line="240" w:lineRule="auto"/>
              <w:ind w:hanging="142"/>
              <w:jc w:val="center"/>
              <w:rPr>
                <w:rFonts w:ascii="Times New Roman" w:hAnsi="Times New Roman" w:cs="Times New Roman"/>
                <w:sz w:val="24"/>
                <w:szCs w:val="24"/>
                <w:lang w:eastAsia="en-US"/>
              </w:rPr>
            </w:pPr>
            <w:r w:rsidRPr="00213082">
              <w:rPr>
                <w:rFonts w:ascii="Times New Roman" w:hAnsi="Times New Roman" w:cs="Times New Roman"/>
                <w:sz w:val="24"/>
                <w:szCs w:val="24"/>
                <w:lang w:eastAsia="en-US"/>
              </w:rPr>
              <w:t>3.2.1</w:t>
            </w:r>
          </w:p>
        </w:tc>
        <w:tc>
          <w:tcPr>
            <w:tcW w:w="7149" w:type="dxa"/>
            <w:tcBorders>
              <w:top w:val="single" w:sz="4" w:space="0" w:color="auto"/>
              <w:left w:val="single" w:sz="4" w:space="0" w:color="auto"/>
              <w:bottom w:val="single" w:sz="4" w:space="0" w:color="auto"/>
              <w:right w:val="single" w:sz="4" w:space="0" w:color="auto"/>
            </w:tcBorders>
            <w:hideMark/>
          </w:tcPr>
          <w:p w:rsidR="004C3C47" w:rsidRPr="00213082" w:rsidRDefault="004C3C47" w:rsidP="00271C29">
            <w:pPr>
              <w:spacing w:after="0" w:line="240" w:lineRule="auto"/>
              <w:jc w:val="both"/>
              <w:rPr>
                <w:rFonts w:ascii="Times New Roman" w:hAnsi="Times New Roman" w:cs="Times New Roman"/>
                <w:sz w:val="24"/>
                <w:szCs w:val="24"/>
                <w:lang w:eastAsia="en-US"/>
              </w:rPr>
            </w:pPr>
            <w:proofErr w:type="gramStart"/>
            <w:r w:rsidRPr="00213082">
              <w:rPr>
                <w:rFonts w:ascii="Times New Roman" w:hAnsi="Times New Roman" w:cs="Times New Roman"/>
                <w:sz w:val="24"/>
                <w:szCs w:val="24"/>
                <w:lang w:eastAsia="en-US"/>
              </w:rPr>
              <w:t>принцип</w:t>
            </w:r>
            <w:proofErr w:type="gramEnd"/>
            <w:r w:rsidRPr="00213082">
              <w:rPr>
                <w:rFonts w:ascii="Times New Roman" w:hAnsi="Times New Roman" w:cs="Times New Roman"/>
                <w:sz w:val="24"/>
                <w:szCs w:val="24"/>
                <w:lang w:eastAsia="en-US"/>
              </w:rPr>
              <w:t xml:space="preserve"> эффективности использования бюджетных средств (ст.34 БК РФ)</w:t>
            </w:r>
          </w:p>
        </w:tc>
        <w:tc>
          <w:tcPr>
            <w:tcW w:w="1559" w:type="dxa"/>
            <w:tcBorders>
              <w:top w:val="single" w:sz="4" w:space="0" w:color="auto"/>
              <w:left w:val="single" w:sz="4" w:space="0" w:color="auto"/>
              <w:bottom w:val="single" w:sz="4" w:space="0" w:color="auto"/>
              <w:right w:val="single" w:sz="4" w:space="0" w:color="auto"/>
            </w:tcBorders>
          </w:tcPr>
          <w:p w:rsidR="004C3C47" w:rsidRPr="00A94C84" w:rsidRDefault="004C3C47" w:rsidP="004C3C47">
            <w:pPr>
              <w:spacing w:after="0" w:line="240" w:lineRule="auto"/>
              <w:ind w:hanging="142"/>
              <w:jc w:val="center"/>
              <w:rPr>
                <w:rFonts w:ascii="Times New Roman" w:hAnsi="Times New Roman" w:cs="Times New Roman"/>
                <w:color w:val="FF0000"/>
                <w:sz w:val="24"/>
                <w:szCs w:val="24"/>
                <w:lang w:eastAsia="en-US"/>
              </w:rPr>
            </w:pPr>
          </w:p>
        </w:tc>
      </w:tr>
      <w:tr w:rsidR="009853C7" w:rsidRPr="001114E9" w:rsidTr="00F3430D">
        <w:tc>
          <w:tcPr>
            <w:tcW w:w="756" w:type="dxa"/>
            <w:tcBorders>
              <w:top w:val="single" w:sz="4" w:space="0" w:color="auto"/>
              <w:left w:val="single" w:sz="4" w:space="0" w:color="auto"/>
              <w:bottom w:val="single" w:sz="4" w:space="0" w:color="auto"/>
              <w:right w:val="single" w:sz="4" w:space="0" w:color="auto"/>
            </w:tcBorders>
            <w:hideMark/>
          </w:tcPr>
          <w:p w:rsidR="004C3C47" w:rsidRPr="00213082" w:rsidRDefault="004C3C47" w:rsidP="004C3C47">
            <w:pPr>
              <w:spacing w:after="0" w:line="240" w:lineRule="auto"/>
              <w:ind w:hanging="142"/>
              <w:jc w:val="center"/>
              <w:rPr>
                <w:rFonts w:ascii="Times New Roman" w:hAnsi="Times New Roman" w:cs="Times New Roman"/>
                <w:sz w:val="24"/>
                <w:szCs w:val="24"/>
                <w:lang w:eastAsia="en-US"/>
              </w:rPr>
            </w:pPr>
            <w:r w:rsidRPr="00213082">
              <w:rPr>
                <w:rFonts w:ascii="Times New Roman" w:hAnsi="Times New Roman" w:cs="Times New Roman"/>
                <w:sz w:val="24"/>
                <w:szCs w:val="24"/>
                <w:lang w:eastAsia="en-US"/>
              </w:rPr>
              <w:t>3.2.2</w:t>
            </w:r>
          </w:p>
        </w:tc>
        <w:tc>
          <w:tcPr>
            <w:tcW w:w="7149" w:type="dxa"/>
            <w:tcBorders>
              <w:top w:val="single" w:sz="4" w:space="0" w:color="auto"/>
              <w:left w:val="single" w:sz="4" w:space="0" w:color="auto"/>
              <w:bottom w:val="single" w:sz="4" w:space="0" w:color="auto"/>
              <w:right w:val="single" w:sz="4" w:space="0" w:color="auto"/>
            </w:tcBorders>
            <w:hideMark/>
          </w:tcPr>
          <w:p w:rsidR="004C3C47" w:rsidRPr="00213082" w:rsidRDefault="004C3C47" w:rsidP="00271C29">
            <w:pPr>
              <w:spacing w:after="0" w:line="240" w:lineRule="auto"/>
              <w:jc w:val="both"/>
              <w:rPr>
                <w:rFonts w:ascii="Times New Roman" w:hAnsi="Times New Roman" w:cs="Times New Roman"/>
                <w:sz w:val="24"/>
                <w:szCs w:val="24"/>
                <w:lang w:eastAsia="en-US"/>
              </w:rPr>
            </w:pPr>
            <w:proofErr w:type="gramStart"/>
            <w:r w:rsidRPr="00213082">
              <w:rPr>
                <w:rFonts w:ascii="Times New Roman" w:hAnsi="Times New Roman" w:cs="Times New Roman"/>
                <w:sz w:val="24"/>
                <w:szCs w:val="24"/>
                <w:lang w:eastAsia="en-US"/>
              </w:rPr>
              <w:t>принцип</w:t>
            </w:r>
            <w:proofErr w:type="gramEnd"/>
            <w:r w:rsidRPr="00213082">
              <w:rPr>
                <w:rFonts w:ascii="Times New Roman" w:hAnsi="Times New Roman" w:cs="Times New Roman"/>
                <w:sz w:val="24"/>
                <w:szCs w:val="24"/>
                <w:lang w:eastAsia="en-US"/>
              </w:rPr>
              <w:t xml:space="preserve"> достоверности бюджета (ст.37 БК РФ)</w:t>
            </w:r>
          </w:p>
        </w:tc>
        <w:tc>
          <w:tcPr>
            <w:tcW w:w="1559" w:type="dxa"/>
            <w:tcBorders>
              <w:top w:val="single" w:sz="4" w:space="0" w:color="auto"/>
              <w:left w:val="single" w:sz="4" w:space="0" w:color="auto"/>
              <w:bottom w:val="single" w:sz="4" w:space="0" w:color="auto"/>
              <w:right w:val="single" w:sz="4" w:space="0" w:color="auto"/>
            </w:tcBorders>
          </w:tcPr>
          <w:p w:rsidR="004C3C47" w:rsidRPr="00A94C84" w:rsidRDefault="004C3C47" w:rsidP="004C3C47">
            <w:pPr>
              <w:spacing w:after="0" w:line="240" w:lineRule="auto"/>
              <w:ind w:hanging="142"/>
              <w:jc w:val="center"/>
              <w:rPr>
                <w:rFonts w:ascii="Times New Roman" w:hAnsi="Times New Roman" w:cs="Times New Roman"/>
                <w:color w:val="FF0000"/>
                <w:sz w:val="24"/>
                <w:szCs w:val="24"/>
                <w:lang w:eastAsia="en-US"/>
              </w:rPr>
            </w:pPr>
          </w:p>
        </w:tc>
      </w:tr>
      <w:tr w:rsidR="009853C7" w:rsidRPr="001114E9" w:rsidTr="00F3430D">
        <w:trPr>
          <w:trHeight w:val="694"/>
        </w:trPr>
        <w:tc>
          <w:tcPr>
            <w:tcW w:w="756" w:type="dxa"/>
            <w:tcBorders>
              <w:top w:val="single" w:sz="4" w:space="0" w:color="auto"/>
              <w:left w:val="single" w:sz="4" w:space="0" w:color="auto"/>
              <w:bottom w:val="single" w:sz="4" w:space="0" w:color="auto"/>
              <w:right w:val="single" w:sz="4" w:space="0" w:color="auto"/>
            </w:tcBorders>
            <w:hideMark/>
          </w:tcPr>
          <w:p w:rsidR="004C3C47" w:rsidRPr="00213082" w:rsidRDefault="004C3C47" w:rsidP="004C3C47">
            <w:pPr>
              <w:spacing w:after="0" w:line="240" w:lineRule="auto"/>
              <w:ind w:hanging="142"/>
              <w:jc w:val="center"/>
              <w:rPr>
                <w:rFonts w:ascii="Times New Roman" w:hAnsi="Times New Roman" w:cs="Times New Roman"/>
                <w:sz w:val="24"/>
                <w:szCs w:val="24"/>
                <w:lang w:eastAsia="en-US"/>
              </w:rPr>
            </w:pPr>
            <w:r w:rsidRPr="00213082">
              <w:rPr>
                <w:rFonts w:ascii="Times New Roman" w:hAnsi="Times New Roman" w:cs="Times New Roman"/>
                <w:sz w:val="24"/>
                <w:szCs w:val="24"/>
                <w:lang w:eastAsia="en-US"/>
              </w:rPr>
              <w:t>3.2.3</w:t>
            </w:r>
          </w:p>
        </w:tc>
        <w:tc>
          <w:tcPr>
            <w:tcW w:w="7149" w:type="dxa"/>
            <w:tcBorders>
              <w:top w:val="single" w:sz="4" w:space="0" w:color="auto"/>
              <w:left w:val="single" w:sz="4" w:space="0" w:color="auto"/>
              <w:bottom w:val="single" w:sz="4" w:space="0" w:color="auto"/>
              <w:right w:val="single" w:sz="4" w:space="0" w:color="auto"/>
            </w:tcBorders>
            <w:hideMark/>
          </w:tcPr>
          <w:p w:rsidR="004C3C47" w:rsidRPr="00213082" w:rsidRDefault="004C3C47" w:rsidP="00271C29">
            <w:pPr>
              <w:spacing w:after="0" w:line="240" w:lineRule="auto"/>
              <w:jc w:val="both"/>
              <w:rPr>
                <w:rFonts w:ascii="Times New Roman" w:hAnsi="Times New Roman" w:cs="Times New Roman"/>
                <w:sz w:val="24"/>
                <w:szCs w:val="24"/>
                <w:lang w:eastAsia="en-US"/>
              </w:rPr>
            </w:pPr>
            <w:proofErr w:type="gramStart"/>
            <w:r w:rsidRPr="00213082">
              <w:rPr>
                <w:rFonts w:ascii="Times New Roman" w:hAnsi="Times New Roman" w:cs="Times New Roman"/>
                <w:sz w:val="24"/>
                <w:szCs w:val="24"/>
                <w:lang w:eastAsia="en-US"/>
              </w:rPr>
              <w:t>принцип</w:t>
            </w:r>
            <w:proofErr w:type="gramEnd"/>
            <w:r w:rsidRPr="00213082">
              <w:rPr>
                <w:rFonts w:ascii="Times New Roman" w:hAnsi="Times New Roman" w:cs="Times New Roman"/>
                <w:sz w:val="24"/>
                <w:szCs w:val="24"/>
                <w:lang w:eastAsia="en-US"/>
              </w:rPr>
              <w:t xml:space="preserve"> адресности и целевого характера бюджетных средств (ст.38 БК РФ)</w:t>
            </w:r>
          </w:p>
        </w:tc>
        <w:tc>
          <w:tcPr>
            <w:tcW w:w="1559" w:type="dxa"/>
            <w:tcBorders>
              <w:top w:val="single" w:sz="4" w:space="0" w:color="auto"/>
              <w:left w:val="single" w:sz="4" w:space="0" w:color="auto"/>
              <w:bottom w:val="single" w:sz="4" w:space="0" w:color="auto"/>
              <w:right w:val="single" w:sz="4" w:space="0" w:color="auto"/>
            </w:tcBorders>
          </w:tcPr>
          <w:p w:rsidR="004C3C47" w:rsidRPr="00A94C84" w:rsidRDefault="004C3C47" w:rsidP="004C3C47">
            <w:pPr>
              <w:spacing w:after="0" w:line="240" w:lineRule="auto"/>
              <w:ind w:hanging="142"/>
              <w:jc w:val="center"/>
              <w:rPr>
                <w:rFonts w:ascii="Times New Roman" w:hAnsi="Times New Roman" w:cs="Times New Roman"/>
                <w:color w:val="FF0000"/>
                <w:sz w:val="24"/>
                <w:szCs w:val="24"/>
                <w:lang w:eastAsia="en-US"/>
              </w:rPr>
            </w:pPr>
          </w:p>
        </w:tc>
      </w:tr>
      <w:tr w:rsidR="009853C7" w:rsidRPr="001114E9" w:rsidTr="00F3430D">
        <w:tc>
          <w:tcPr>
            <w:tcW w:w="756" w:type="dxa"/>
            <w:tcBorders>
              <w:top w:val="single" w:sz="4" w:space="0" w:color="auto"/>
              <w:left w:val="single" w:sz="4" w:space="0" w:color="auto"/>
              <w:bottom w:val="single" w:sz="4" w:space="0" w:color="auto"/>
              <w:right w:val="single" w:sz="4" w:space="0" w:color="auto"/>
            </w:tcBorders>
            <w:hideMark/>
          </w:tcPr>
          <w:p w:rsidR="004C3C47" w:rsidRPr="00213082" w:rsidRDefault="004C3C47" w:rsidP="004C3C47">
            <w:pPr>
              <w:spacing w:after="0" w:line="240" w:lineRule="auto"/>
              <w:ind w:hanging="142"/>
              <w:jc w:val="center"/>
              <w:rPr>
                <w:rFonts w:ascii="Times New Roman" w:hAnsi="Times New Roman" w:cs="Times New Roman"/>
                <w:sz w:val="24"/>
                <w:szCs w:val="24"/>
                <w:lang w:eastAsia="en-US"/>
              </w:rPr>
            </w:pPr>
            <w:r w:rsidRPr="00213082">
              <w:rPr>
                <w:rFonts w:ascii="Times New Roman" w:hAnsi="Times New Roman" w:cs="Times New Roman"/>
                <w:sz w:val="24"/>
                <w:szCs w:val="24"/>
                <w:lang w:eastAsia="en-US"/>
              </w:rPr>
              <w:t>3.2.4</w:t>
            </w:r>
          </w:p>
        </w:tc>
        <w:tc>
          <w:tcPr>
            <w:tcW w:w="7149" w:type="dxa"/>
            <w:tcBorders>
              <w:top w:val="single" w:sz="4" w:space="0" w:color="auto"/>
              <w:left w:val="single" w:sz="4" w:space="0" w:color="auto"/>
              <w:bottom w:val="single" w:sz="4" w:space="0" w:color="auto"/>
              <w:right w:val="single" w:sz="4" w:space="0" w:color="auto"/>
            </w:tcBorders>
            <w:hideMark/>
          </w:tcPr>
          <w:p w:rsidR="004C3C47" w:rsidRPr="00213082" w:rsidRDefault="004C3C47" w:rsidP="00271C29">
            <w:pPr>
              <w:spacing w:after="0" w:line="240" w:lineRule="auto"/>
              <w:jc w:val="both"/>
              <w:rPr>
                <w:rFonts w:ascii="Times New Roman" w:hAnsi="Times New Roman" w:cs="Times New Roman"/>
                <w:sz w:val="24"/>
                <w:szCs w:val="24"/>
                <w:lang w:eastAsia="en-US"/>
              </w:rPr>
            </w:pPr>
            <w:proofErr w:type="gramStart"/>
            <w:r w:rsidRPr="00213082">
              <w:rPr>
                <w:rFonts w:ascii="Times New Roman" w:hAnsi="Times New Roman" w:cs="Times New Roman"/>
                <w:sz w:val="24"/>
                <w:szCs w:val="24"/>
                <w:lang w:eastAsia="en-US"/>
              </w:rPr>
              <w:t>другое</w:t>
            </w:r>
            <w:proofErr w:type="gramEnd"/>
            <w:r w:rsidRPr="00213082">
              <w:rPr>
                <w:rFonts w:ascii="Times New Roman" w:hAnsi="Times New Roman" w:cs="Times New Roman"/>
                <w:sz w:val="24"/>
                <w:szCs w:val="24"/>
                <w:lang w:eastAsia="en-US"/>
              </w:rPr>
              <w:t xml:space="preserve"> –всего (расшифровать в пояснительной записке)</w:t>
            </w:r>
          </w:p>
        </w:tc>
        <w:tc>
          <w:tcPr>
            <w:tcW w:w="1559" w:type="dxa"/>
            <w:tcBorders>
              <w:top w:val="single" w:sz="4" w:space="0" w:color="auto"/>
              <w:left w:val="single" w:sz="4" w:space="0" w:color="auto"/>
              <w:bottom w:val="single" w:sz="4" w:space="0" w:color="auto"/>
              <w:right w:val="single" w:sz="4" w:space="0" w:color="auto"/>
            </w:tcBorders>
          </w:tcPr>
          <w:p w:rsidR="004C3C47" w:rsidRPr="00A94C84" w:rsidRDefault="004C3C47" w:rsidP="004C3C47">
            <w:pPr>
              <w:spacing w:after="0" w:line="240" w:lineRule="auto"/>
              <w:ind w:hanging="142"/>
              <w:jc w:val="center"/>
              <w:rPr>
                <w:rFonts w:ascii="Times New Roman" w:hAnsi="Times New Roman" w:cs="Times New Roman"/>
                <w:color w:val="FF0000"/>
                <w:sz w:val="24"/>
                <w:szCs w:val="24"/>
                <w:lang w:eastAsia="en-US"/>
              </w:rPr>
            </w:pPr>
          </w:p>
        </w:tc>
      </w:tr>
      <w:tr w:rsidR="009853C7" w:rsidRPr="001114E9" w:rsidTr="00F3430D">
        <w:tc>
          <w:tcPr>
            <w:tcW w:w="756" w:type="dxa"/>
            <w:tcBorders>
              <w:top w:val="single" w:sz="4" w:space="0" w:color="auto"/>
              <w:left w:val="single" w:sz="4" w:space="0" w:color="auto"/>
              <w:bottom w:val="single" w:sz="4" w:space="0" w:color="auto"/>
              <w:right w:val="single" w:sz="4" w:space="0" w:color="auto"/>
            </w:tcBorders>
            <w:hideMark/>
          </w:tcPr>
          <w:p w:rsidR="004C3C47" w:rsidRPr="00213082" w:rsidRDefault="004C3C47" w:rsidP="004C3C47">
            <w:pPr>
              <w:spacing w:after="0" w:line="240" w:lineRule="auto"/>
              <w:ind w:hanging="142"/>
              <w:jc w:val="center"/>
              <w:rPr>
                <w:rFonts w:ascii="Times New Roman" w:hAnsi="Times New Roman" w:cs="Times New Roman"/>
                <w:b/>
                <w:sz w:val="24"/>
                <w:szCs w:val="24"/>
                <w:lang w:eastAsia="en-US"/>
              </w:rPr>
            </w:pPr>
            <w:r w:rsidRPr="00213082">
              <w:rPr>
                <w:rFonts w:ascii="Times New Roman" w:hAnsi="Times New Roman" w:cs="Times New Roman"/>
                <w:b/>
                <w:sz w:val="24"/>
                <w:szCs w:val="24"/>
                <w:lang w:eastAsia="en-US"/>
              </w:rPr>
              <w:t>4</w:t>
            </w:r>
          </w:p>
        </w:tc>
        <w:tc>
          <w:tcPr>
            <w:tcW w:w="7149" w:type="dxa"/>
            <w:tcBorders>
              <w:top w:val="single" w:sz="4" w:space="0" w:color="auto"/>
              <w:left w:val="single" w:sz="4" w:space="0" w:color="auto"/>
              <w:bottom w:val="single" w:sz="4" w:space="0" w:color="auto"/>
              <w:right w:val="single" w:sz="4" w:space="0" w:color="auto"/>
            </w:tcBorders>
            <w:hideMark/>
          </w:tcPr>
          <w:p w:rsidR="004C3C47" w:rsidRPr="00213082" w:rsidRDefault="004C3C47" w:rsidP="00271C29">
            <w:pPr>
              <w:spacing w:after="0" w:line="240" w:lineRule="auto"/>
              <w:jc w:val="both"/>
              <w:rPr>
                <w:rFonts w:ascii="Times New Roman" w:hAnsi="Times New Roman" w:cs="Times New Roman"/>
                <w:b/>
                <w:sz w:val="24"/>
                <w:szCs w:val="24"/>
                <w:lang w:eastAsia="en-US"/>
              </w:rPr>
            </w:pPr>
            <w:r w:rsidRPr="00213082">
              <w:rPr>
                <w:rFonts w:ascii="Times New Roman" w:hAnsi="Times New Roman" w:cs="Times New Roman"/>
                <w:b/>
                <w:sz w:val="24"/>
                <w:szCs w:val="24"/>
                <w:lang w:eastAsia="en-US"/>
              </w:rPr>
              <w:t>Выявлено нарушений в сфере закупок, всего (тыс.</w:t>
            </w:r>
            <w:r w:rsidR="0004001B" w:rsidRPr="00213082">
              <w:rPr>
                <w:rFonts w:ascii="Times New Roman" w:hAnsi="Times New Roman" w:cs="Times New Roman"/>
                <w:b/>
                <w:sz w:val="24"/>
                <w:szCs w:val="24"/>
                <w:lang w:eastAsia="en-US"/>
              </w:rPr>
              <w:t xml:space="preserve"> </w:t>
            </w:r>
            <w:r w:rsidRPr="00213082">
              <w:rPr>
                <w:rFonts w:ascii="Times New Roman" w:hAnsi="Times New Roman" w:cs="Times New Roman"/>
                <w:b/>
                <w:sz w:val="24"/>
                <w:szCs w:val="24"/>
                <w:lang w:eastAsia="en-US"/>
              </w:rPr>
              <w:t>руб.)</w:t>
            </w:r>
          </w:p>
        </w:tc>
        <w:tc>
          <w:tcPr>
            <w:tcW w:w="1559" w:type="dxa"/>
            <w:tcBorders>
              <w:top w:val="single" w:sz="4" w:space="0" w:color="auto"/>
              <w:left w:val="single" w:sz="4" w:space="0" w:color="auto"/>
              <w:bottom w:val="single" w:sz="4" w:space="0" w:color="auto"/>
              <w:right w:val="single" w:sz="4" w:space="0" w:color="auto"/>
            </w:tcBorders>
          </w:tcPr>
          <w:p w:rsidR="004C3C47" w:rsidRPr="00A94C84" w:rsidRDefault="004C3C47" w:rsidP="004C3C47">
            <w:pPr>
              <w:spacing w:after="0" w:line="240" w:lineRule="auto"/>
              <w:ind w:hanging="142"/>
              <w:jc w:val="center"/>
              <w:rPr>
                <w:rFonts w:ascii="Times New Roman" w:hAnsi="Times New Roman" w:cs="Times New Roman"/>
                <w:b/>
                <w:color w:val="FF0000"/>
                <w:sz w:val="24"/>
                <w:szCs w:val="24"/>
                <w:lang w:eastAsia="en-US"/>
              </w:rPr>
            </w:pPr>
          </w:p>
        </w:tc>
      </w:tr>
      <w:tr w:rsidR="009853C7" w:rsidRPr="001114E9" w:rsidTr="00F3430D">
        <w:trPr>
          <w:trHeight w:val="246"/>
        </w:trPr>
        <w:tc>
          <w:tcPr>
            <w:tcW w:w="756" w:type="dxa"/>
            <w:tcBorders>
              <w:top w:val="single" w:sz="4" w:space="0" w:color="auto"/>
              <w:left w:val="single" w:sz="4" w:space="0" w:color="auto"/>
              <w:bottom w:val="single" w:sz="4" w:space="0" w:color="auto"/>
              <w:right w:val="single" w:sz="4" w:space="0" w:color="auto"/>
            </w:tcBorders>
            <w:hideMark/>
          </w:tcPr>
          <w:p w:rsidR="004C3C47" w:rsidRPr="00213082" w:rsidRDefault="004C3C47" w:rsidP="004C3C47">
            <w:pPr>
              <w:spacing w:after="0" w:line="240" w:lineRule="auto"/>
              <w:ind w:hanging="142"/>
              <w:jc w:val="center"/>
              <w:rPr>
                <w:rFonts w:ascii="Times New Roman" w:hAnsi="Times New Roman" w:cs="Times New Roman"/>
                <w:sz w:val="24"/>
                <w:szCs w:val="24"/>
                <w:lang w:eastAsia="en-US"/>
              </w:rPr>
            </w:pPr>
            <w:r w:rsidRPr="00213082">
              <w:rPr>
                <w:rFonts w:ascii="Times New Roman" w:hAnsi="Times New Roman" w:cs="Times New Roman"/>
                <w:sz w:val="24"/>
                <w:szCs w:val="24"/>
                <w:lang w:eastAsia="en-US"/>
              </w:rPr>
              <w:t>4.1</w:t>
            </w:r>
          </w:p>
        </w:tc>
        <w:tc>
          <w:tcPr>
            <w:tcW w:w="7149" w:type="dxa"/>
            <w:tcBorders>
              <w:top w:val="single" w:sz="4" w:space="0" w:color="auto"/>
              <w:left w:val="single" w:sz="4" w:space="0" w:color="auto"/>
              <w:bottom w:val="single" w:sz="4" w:space="0" w:color="auto"/>
              <w:right w:val="single" w:sz="4" w:space="0" w:color="auto"/>
            </w:tcBorders>
          </w:tcPr>
          <w:p w:rsidR="004C3C47" w:rsidRPr="00213082" w:rsidRDefault="004C3C47" w:rsidP="00271C29">
            <w:pPr>
              <w:spacing w:after="0" w:line="240" w:lineRule="auto"/>
              <w:jc w:val="both"/>
              <w:rPr>
                <w:rFonts w:ascii="Times New Roman" w:hAnsi="Times New Roman" w:cs="Times New Roman"/>
                <w:sz w:val="24"/>
                <w:szCs w:val="24"/>
                <w:lang w:eastAsia="en-US"/>
              </w:rPr>
            </w:pPr>
            <w:r w:rsidRPr="00213082">
              <w:rPr>
                <w:rFonts w:ascii="Times New Roman" w:hAnsi="Times New Roman" w:cs="Times New Roman"/>
                <w:sz w:val="24"/>
                <w:szCs w:val="24"/>
                <w:lang w:eastAsia="en-US"/>
              </w:rPr>
              <w:t xml:space="preserve">В рамках федерального закона от 05.04.2013г </w:t>
            </w:r>
            <w:r w:rsidRPr="00213082">
              <w:rPr>
                <w:rFonts w:ascii="Times New Roman" w:hAnsi="Times New Roman" w:cs="Times New Roman"/>
                <w:b/>
                <w:sz w:val="24"/>
                <w:szCs w:val="24"/>
                <w:lang w:eastAsia="en-US"/>
              </w:rPr>
              <w:t>№</w:t>
            </w:r>
            <w:r w:rsidR="00271C29" w:rsidRPr="00213082">
              <w:rPr>
                <w:rFonts w:ascii="Times New Roman" w:hAnsi="Times New Roman" w:cs="Times New Roman"/>
                <w:b/>
                <w:sz w:val="24"/>
                <w:szCs w:val="24"/>
                <w:lang w:eastAsia="en-US"/>
              </w:rPr>
              <w:t xml:space="preserve"> </w:t>
            </w:r>
            <w:r w:rsidRPr="00213082">
              <w:rPr>
                <w:rFonts w:ascii="Times New Roman" w:hAnsi="Times New Roman" w:cs="Times New Roman"/>
                <w:b/>
                <w:sz w:val="24"/>
                <w:szCs w:val="24"/>
                <w:lang w:eastAsia="en-US"/>
              </w:rPr>
              <w:t>44-ФЗ</w:t>
            </w:r>
          </w:p>
        </w:tc>
        <w:tc>
          <w:tcPr>
            <w:tcW w:w="1559" w:type="dxa"/>
            <w:tcBorders>
              <w:top w:val="single" w:sz="4" w:space="0" w:color="auto"/>
              <w:left w:val="single" w:sz="4" w:space="0" w:color="auto"/>
              <w:bottom w:val="single" w:sz="4" w:space="0" w:color="auto"/>
              <w:right w:val="single" w:sz="4" w:space="0" w:color="auto"/>
            </w:tcBorders>
          </w:tcPr>
          <w:p w:rsidR="004C3C47" w:rsidRPr="00A94C84" w:rsidRDefault="004C3C47" w:rsidP="004C3C47">
            <w:pPr>
              <w:spacing w:after="0" w:line="240" w:lineRule="auto"/>
              <w:ind w:hanging="142"/>
              <w:jc w:val="center"/>
              <w:rPr>
                <w:rFonts w:ascii="Times New Roman" w:hAnsi="Times New Roman" w:cs="Times New Roman"/>
                <w:color w:val="FF0000"/>
                <w:sz w:val="24"/>
                <w:szCs w:val="24"/>
                <w:lang w:eastAsia="en-US"/>
              </w:rPr>
            </w:pPr>
          </w:p>
        </w:tc>
      </w:tr>
      <w:tr w:rsidR="009853C7" w:rsidRPr="001114E9" w:rsidTr="00F3430D">
        <w:trPr>
          <w:trHeight w:val="246"/>
        </w:trPr>
        <w:tc>
          <w:tcPr>
            <w:tcW w:w="756" w:type="dxa"/>
            <w:tcBorders>
              <w:top w:val="single" w:sz="4" w:space="0" w:color="auto"/>
              <w:left w:val="single" w:sz="4" w:space="0" w:color="auto"/>
              <w:bottom w:val="single" w:sz="4" w:space="0" w:color="auto"/>
              <w:right w:val="single" w:sz="4" w:space="0" w:color="auto"/>
            </w:tcBorders>
            <w:hideMark/>
          </w:tcPr>
          <w:p w:rsidR="004C3C47" w:rsidRPr="00213082" w:rsidRDefault="004C3C47" w:rsidP="004C3C47">
            <w:pPr>
              <w:spacing w:after="0" w:line="240" w:lineRule="auto"/>
              <w:ind w:hanging="142"/>
              <w:jc w:val="center"/>
              <w:rPr>
                <w:rFonts w:ascii="Times New Roman" w:hAnsi="Times New Roman" w:cs="Times New Roman"/>
                <w:sz w:val="24"/>
                <w:szCs w:val="24"/>
                <w:lang w:eastAsia="en-US"/>
              </w:rPr>
            </w:pPr>
            <w:r w:rsidRPr="00213082">
              <w:rPr>
                <w:rFonts w:ascii="Times New Roman" w:hAnsi="Times New Roman" w:cs="Times New Roman"/>
                <w:sz w:val="24"/>
                <w:szCs w:val="24"/>
                <w:lang w:eastAsia="en-US"/>
              </w:rPr>
              <w:t>4.1.1.</w:t>
            </w:r>
          </w:p>
        </w:tc>
        <w:tc>
          <w:tcPr>
            <w:tcW w:w="7149" w:type="dxa"/>
            <w:tcBorders>
              <w:top w:val="single" w:sz="4" w:space="0" w:color="auto"/>
              <w:left w:val="single" w:sz="4" w:space="0" w:color="auto"/>
              <w:bottom w:val="single" w:sz="4" w:space="0" w:color="auto"/>
              <w:right w:val="single" w:sz="4" w:space="0" w:color="auto"/>
            </w:tcBorders>
          </w:tcPr>
          <w:p w:rsidR="004C3C47" w:rsidRPr="00213082" w:rsidRDefault="004C3C47" w:rsidP="00271C29">
            <w:pPr>
              <w:spacing w:after="0" w:line="240" w:lineRule="auto"/>
              <w:jc w:val="both"/>
              <w:rPr>
                <w:rFonts w:ascii="Times New Roman" w:hAnsi="Times New Roman" w:cs="Times New Roman"/>
                <w:sz w:val="24"/>
                <w:szCs w:val="24"/>
                <w:lang w:eastAsia="en-US"/>
              </w:rPr>
            </w:pPr>
            <w:r w:rsidRPr="00213082">
              <w:rPr>
                <w:rFonts w:ascii="Times New Roman" w:hAnsi="Times New Roman" w:cs="Times New Roman"/>
                <w:sz w:val="24"/>
                <w:szCs w:val="24"/>
                <w:lang w:eastAsia="en-US"/>
              </w:rPr>
              <w:t>- сумма выявленных нарушении, тыс.</w:t>
            </w:r>
            <w:r w:rsidR="0004001B" w:rsidRPr="00213082">
              <w:rPr>
                <w:rFonts w:ascii="Times New Roman" w:hAnsi="Times New Roman" w:cs="Times New Roman"/>
                <w:sz w:val="24"/>
                <w:szCs w:val="24"/>
                <w:lang w:eastAsia="en-US"/>
              </w:rPr>
              <w:t xml:space="preserve"> </w:t>
            </w:r>
            <w:r w:rsidRPr="00213082">
              <w:rPr>
                <w:rFonts w:ascii="Times New Roman" w:hAnsi="Times New Roman" w:cs="Times New Roman"/>
                <w:sz w:val="24"/>
                <w:szCs w:val="24"/>
                <w:lang w:eastAsia="en-US"/>
              </w:rPr>
              <w:t>руб.</w:t>
            </w:r>
          </w:p>
        </w:tc>
        <w:tc>
          <w:tcPr>
            <w:tcW w:w="1559" w:type="dxa"/>
            <w:tcBorders>
              <w:top w:val="single" w:sz="4" w:space="0" w:color="auto"/>
              <w:left w:val="single" w:sz="4" w:space="0" w:color="auto"/>
              <w:bottom w:val="single" w:sz="4" w:space="0" w:color="auto"/>
              <w:right w:val="single" w:sz="4" w:space="0" w:color="auto"/>
            </w:tcBorders>
          </w:tcPr>
          <w:p w:rsidR="004C3C47" w:rsidRPr="00A94C84" w:rsidRDefault="004C3C47" w:rsidP="004C3C47">
            <w:pPr>
              <w:spacing w:after="0" w:line="240" w:lineRule="auto"/>
              <w:ind w:hanging="142"/>
              <w:jc w:val="center"/>
              <w:rPr>
                <w:rFonts w:ascii="Times New Roman" w:hAnsi="Times New Roman" w:cs="Times New Roman"/>
                <w:color w:val="FF0000"/>
                <w:sz w:val="24"/>
                <w:szCs w:val="24"/>
                <w:lang w:eastAsia="en-US"/>
              </w:rPr>
            </w:pPr>
          </w:p>
        </w:tc>
      </w:tr>
      <w:tr w:rsidR="009853C7" w:rsidRPr="001114E9" w:rsidTr="00F3430D">
        <w:trPr>
          <w:trHeight w:val="246"/>
        </w:trPr>
        <w:tc>
          <w:tcPr>
            <w:tcW w:w="756" w:type="dxa"/>
            <w:tcBorders>
              <w:top w:val="single" w:sz="4" w:space="0" w:color="auto"/>
              <w:left w:val="single" w:sz="4" w:space="0" w:color="auto"/>
              <w:bottom w:val="single" w:sz="4" w:space="0" w:color="auto"/>
              <w:right w:val="single" w:sz="4" w:space="0" w:color="auto"/>
            </w:tcBorders>
            <w:hideMark/>
          </w:tcPr>
          <w:p w:rsidR="004C3C47" w:rsidRPr="00213082" w:rsidRDefault="004C3C47" w:rsidP="004C3C47">
            <w:pPr>
              <w:spacing w:after="0" w:line="240" w:lineRule="auto"/>
              <w:ind w:hanging="142"/>
              <w:jc w:val="center"/>
              <w:rPr>
                <w:rFonts w:ascii="Times New Roman" w:hAnsi="Times New Roman" w:cs="Times New Roman"/>
                <w:sz w:val="24"/>
                <w:szCs w:val="24"/>
                <w:lang w:eastAsia="en-US"/>
              </w:rPr>
            </w:pPr>
            <w:r w:rsidRPr="00213082">
              <w:rPr>
                <w:rFonts w:ascii="Times New Roman" w:hAnsi="Times New Roman" w:cs="Times New Roman"/>
                <w:sz w:val="24"/>
                <w:szCs w:val="24"/>
                <w:lang w:eastAsia="en-US"/>
              </w:rPr>
              <w:t>4.1.2</w:t>
            </w:r>
          </w:p>
        </w:tc>
        <w:tc>
          <w:tcPr>
            <w:tcW w:w="7149" w:type="dxa"/>
            <w:tcBorders>
              <w:top w:val="single" w:sz="4" w:space="0" w:color="auto"/>
              <w:left w:val="single" w:sz="4" w:space="0" w:color="auto"/>
              <w:bottom w:val="single" w:sz="4" w:space="0" w:color="auto"/>
              <w:right w:val="single" w:sz="4" w:space="0" w:color="auto"/>
            </w:tcBorders>
          </w:tcPr>
          <w:p w:rsidR="004C3C47" w:rsidRPr="00213082" w:rsidRDefault="004C3C47" w:rsidP="00271C29">
            <w:pPr>
              <w:spacing w:after="0" w:line="240" w:lineRule="auto"/>
              <w:jc w:val="both"/>
              <w:rPr>
                <w:rFonts w:ascii="Times New Roman" w:hAnsi="Times New Roman" w:cs="Times New Roman"/>
                <w:sz w:val="24"/>
                <w:szCs w:val="24"/>
                <w:lang w:eastAsia="en-US"/>
              </w:rPr>
            </w:pPr>
            <w:r w:rsidRPr="00213082">
              <w:rPr>
                <w:rFonts w:ascii="Times New Roman" w:hAnsi="Times New Roman" w:cs="Times New Roman"/>
                <w:sz w:val="24"/>
                <w:szCs w:val="24"/>
                <w:lang w:eastAsia="en-US"/>
              </w:rPr>
              <w:t>- количество контрактов с выявленными нарушениями</w:t>
            </w:r>
          </w:p>
        </w:tc>
        <w:tc>
          <w:tcPr>
            <w:tcW w:w="1559" w:type="dxa"/>
            <w:tcBorders>
              <w:top w:val="single" w:sz="4" w:space="0" w:color="auto"/>
              <w:left w:val="single" w:sz="4" w:space="0" w:color="auto"/>
              <w:bottom w:val="single" w:sz="4" w:space="0" w:color="auto"/>
              <w:right w:val="single" w:sz="4" w:space="0" w:color="auto"/>
            </w:tcBorders>
          </w:tcPr>
          <w:p w:rsidR="004C3C47" w:rsidRPr="00A94C84" w:rsidRDefault="004C3C47" w:rsidP="004C3C47">
            <w:pPr>
              <w:spacing w:after="0" w:line="240" w:lineRule="auto"/>
              <w:ind w:hanging="142"/>
              <w:jc w:val="center"/>
              <w:rPr>
                <w:rFonts w:ascii="Times New Roman" w:hAnsi="Times New Roman" w:cs="Times New Roman"/>
                <w:color w:val="FF0000"/>
                <w:sz w:val="24"/>
                <w:szCs w:val="24"/>
                <w:lang w:eastAsia="en-US"/>
              </w:rPr>
            </w:pPr>
          </w:p>
        </w:tc>
      </w:tr>
      <w:tr w:rsidR="009853C7" w:rsidRPr="001114E9" w:rsidTr="00F3430D">
        <w:tc>
          <w:tcPr>
            <w:tcW w:w="756" w:type="dxa"/>
            <w:tcBorders>
              <w:top w:val="single" w:sz="4" w:space="0" w:color="auto"/>
              <w:left w:val="single" w:sz="4" w:space="0" w:color="auto"/>
              <w:bottom w:val="single" w:sz="4" w:space="0" w:color="auto"/>
              <w:right w:val="single" w:sz="4" w:space="0" w:color="auto"/>
            </w:tcBorders>
            <w:hideMark/>
          </w:tcPr>
          <w:p w:rsidR="004C3C47" w:rsidRPr="00213082" w:rsidRDefault="00271C29" w:rsidP="004C3C47">
            <w:pPr>
              <w:spacing w:after="0" w:line="240" w:lineRule="auto"/>
              <w:ind w:hanging="142"/>
              <w:jc w:val="center"/>
              <w:rPr>
                <w:rFonts w:ascii="Times New Roman" w:hAnsi="Times New Roman" w:cs="Times New Roman"/>
                <w:b/>
                <w:sz w:val="24"/>
                <w:szCs w:val="24"/>
                <w:lang w:val="en-US" w:eastAsia="en-US"/>
              </w:rPr>
            </w:pPr>
            <w:r w:rsidRPr="00213082">
              <w:rPr>
                <w:rFonts w:ascii="Times New Roman" w:hAnsi="Times New Roman" w:cs="Times New Roman"/>
                <w:b/>
                <w:sz w:val="24"/>
                <w:szCs w:val="24"/>
                <w:lang w:eastAsia="en-US"/>
              </w:rPr>
              <w:t>5</w:t>
            </w:r>
          </w:p>
        </w:tc>
        <w:tc>
          <w:tcPr>
            <w:tcW w:w="7149" w:type="dxa"/>
            <w:tcBorders>
              <w:top w:val="single" w:sz="4" w:space="0" w:color="auto"/>
              <w:left w:val="single" w:sz="4" w:space="0" w:color="auto"/>
              <w:bottom w:val="single" w:sz="4" w:space="0" w:color="auto"/>
              <w:right w:val="single" w:sz="4" w:space="0" w:color="auto"/>
            </w:tcBorders>
            <w:hideMark/>
          </w:tcPr>
          <w:p w:rsidR="004C3C47" w:rsidRPr="00213082" w:rsidRDefault="004C3C47" w:rsidP="00271C29">
            <w:pPr>
              <w:spacing w:after="0" w:line="240" w:lineRule="auto"/>
              <w:jc w:val="both"/>
              <w:rPr>
                <w:rFonts w:ascii="Times New Roman" w:hAnsi="Times New Roman" w:cs="Times New Roman"/>
                <w:b/>
                <w:sz w:val="24"/>
                <w:szCs w:val="24"/>
                <w:lang w:eastAsia="en-US"/>
              </w:rPr>
            </w:pPr>
            <w:r w:rsidRPr="00213082">
              <w:rPr>
                <w:rFonts w:ascii="Times New Roman" w:hAnsi="Times New Roman" w:cs="Times New Roman"/>
                <w:b/>
                <w:sz w:val="24"/>
                <w:szCs w:val="24"/>
                <w:lang w:eastAsia="en-US"/>
              </w:rPr>
              <w:t>Выявлено нарушений иного законодательства, всего (тыс.</w:t>
            </w:r>
            <w:r w:rsidR="0004001B" w:rsidRPr="00213082">
              <w:rPr>
                <w:rFonts w:ascii="Times New Roman" w:hAnsi="Times New Roman" w:cs="Times New Roman"/>
                <w:b/>
                <w:sz w:val="24"/>
                <w:szCs w:val="24"/>
                <w:lang w:eastAsia="en-US"/>
              </w:rPr>
              <w:t xml:space="preserve"> </w:t>
            </w:r>
            <w:r w:rsidRPr="00213082">
              <w:rPr>
                <w:rFonts w:ascii="Times New Roman" w:hAnsi="Times New Roman" w:cs="Times New Roman"/>
                <w:b/>
                <w:sz w:val="24"/>
                <w:szCs w:val="24"/>
                <w:lang w:eastAsia="en-US"/>
              </w:rPr>
              <w:t>р</w:t>
            </w:r>
            <w:r w:rsidR="00D37DF5" w:rsidRPr="00213082">
              <w:rPr>
                <w:rFonts w:ascii="Times New Roman" w:hAnsi="Times New Roman" w:cs="Times New Roman"/>
                <w:b/>
                <w:sz w:val="24"/>
                <w:szCs w:val="24"/>
                <w:lang w:eastAsia="en-US"/>
              </w:rPr>
              <w:t>уб</w:t>
            </w:r>
            <w:r w:rsidRPr="00213082">
              <w:rPr>
                <w:rFonts w:ascii="Times New Roman" w:hAnsi="Times New Roman" w:cs="Times New Roman"/>
                <w:b/>
                <w:sz w:val="24"/>
                <w:szCs w:val="24"/>
                <w:lang w:eastAsia="en-US"/>
              </w:rPr>
              <w:t>.)</w:t>
            </w:r>
          </w:p>
        </w:tc>
        <w:tc>
          <w:tcPr>
            <w:tcW w:w="1559" w:type="dxa"/>
            <w:tcBorders>
              <w:top w:val="single" w:sz="4" w:space="0" w:color="auto"/>
              <w:left w:val="single" w:sz="4" w:space="0" w:color="auto"/>
              <w:bottom w:val="single" w:sz="4" w:space="0" w:color="auto"/>
              <w:right w:val="single" w:sz="4" w:space="0" w:color="auto"/>
            </w:tcBorders>
          </w:tcPr>
          <w:p w:rsidR="00796926" w:rsidRPr="00A94C84" w:rsidRDefault="00796926" w:rsidP="00796926">
            <w:pPr>
              <w:spacing w:after="0" w:line="240" w:lineRule="auto"/>
              <w:ind w:hanging="142"/>
              <w:jc w:val="center"/>
              <w:rPr>
                <w:rFonts w:ascii="Times New Roman" w:hAnsi="Times New Roman" w:cs="Times New Roman"/>
                <w:b/>
                <w:color w:val="FF0000"/>
                <w:sz w:val="24"/>
                <w:szCs w:val="24"/>
                <w:lang w:eastAsia="en-US"/>
              </w:rPr>
            </w:pPr>
          </w:p>
        </w:tc>
      </w:tr>
      <w:tr w:rsidR="009853C7" w:rsidRPr="001114E9" w:rsidTr="0042644B">
        <w:tc>
          <w:tcPr>
            <w:tcW w:w="756" w:type="dxa"/>
            <w:tcBorders>
              <w:top w:val="single" w:sz="4" w:space="0" w:color="auto"/>
              <w:left w:val="single" w:sz="4" w:space="0" w:color="auto"/>
              <w:bottom w:val="single" w:sz="4" w:space="0" w:color="auto"/>
              <w:right w:val="single" w:sz="4" w:space="0" w:color="auto"/>
            </w:tcBorders>
            <w:hideMark/>
          </w:tcPr>
          <w:p w:rsidR="004C3C47" w:rsidRPr="00213082" w:rsidRDefault="004C3C47" w:rsidP="004C3C47">
            <w:pPr>
              <w:spacing w:after="0" w:line="240" w:lineRule="auto"/>
              <w:ind w:hanging="142"/>
              <w:jc w:val="center"/>
              <w:rPr>
                <w:rFonts w:ascii="Times New Roman" w:hAnsi="Times New Roman" w:cs="Times New Roman"/>
                <w:b/>
                <w:sz w:val="24"/>
                <w:szCs w:val="24"/>
                <w:lang w:eastAsia="en-US"/>
              </w:rPr>
            </w:pPr>
            <w:r w:rsidRPr="00213082">
              <w:rPr>
                <w:rFonts w:ascii="Times New Roman" w:hAnsi="Times New Roman" w:cs="Times New Roman"/>
                <w:b/>
                <w:sz w:val="24"/>
                <w:szCs w:val="24"/>
                <w:lang w:eastAsia="en-US"/>
              </w:rPr>
              <w:t>6</w:t>
            </w:r>
          </w:p>
        </w:tc>
        <w:tc>
          <w:tcPr>
            <w:tcW w:w="7149" w:type="dxa"/>
            <w:tcBorders>
              <w:top w:val="single" w:sz="4" w:space="0" w:color="auto"/>
              <w:left w:val="single" w:sz="4" w:space="0" w:color="auto"/>
              <w:bottom w:val="single" w:sz="4" w:space="0" w:color="auto"/>
              <w:right w:val="single" w:sz="4" w:space="0" w:color="auto"/>
            </w:tcBorders>
            <w:hideMark/>
          </w:tcPr>
          <w:p w:rsidR="004C3C47" w:rsidRPr="00213082" w:rsidRDefault="004C3C47" w:rsidP="00271C29">
            <w:pPr>
              <w:spacing w:after="0" w:line="240" w:lineRule="auto"/>
              <w:jc w:val="both"/>
              <w:rPr>
                <w:rFonts w:ascii="Times New Roman" w:hAnsi="Times New Roman" w:cs="Times New Roman"/>
                <w:b/>
                <w:sz w:val="24"/>
                <w:szCs w:val="24"/>
                <w:lang w:eastAsia="en-US"/>
              </w:rPr>
            </w:pPr>
            <w:r w:rsidRPr="00213082">
              <w:rPr>
                <w:rFonts w:ascii="Times New Roman" w:hAnsi="Times New Roman" w:cs="Times New Roman"/>
                <w:b/>
                <w:sz w:val="24"/>
                <w:szCs w:val="24"/>
                <w:lang w:eastAsia="en-US"/>
              </w:rPr>
              <w:t>Рекомендовано к возврату (взысканию) в бюджет соответствующего уровня</w:t>
            </w:r>
          </w:p>
        </w:tc>
        <w:tc>
          <w:tcPr>
            <w:tcW w:w="1559" w:type="dxa"/>
            <w:tcBorders>
              <w:top w:val="single" w:sz="4" w:space="0" w:color="auto"/>
              <w:left w:val="single" w:sz="4" w:space="0" w:color="auto"/>
              <w:bottom w:val="single" w:sz="4" w:space="0" w:color="auto"/>
              <w:right w:val="single" w:sz="4" w:space="0" w:color="auto"/>
            </w:tcBorders>
          </w:tcPr>
          <w:p w:rsidR="004C3C47" w:rsidRPr="00A94C84" w:rsidRDefault="004C3C47" w:rsidP="004C3C47">
            <w:pPr>
              <w:spacing w:after="0" w:line="240" w:lineRule="auto"/>
              <w:ind w:hanging="142"/>
              <w:rPr>
                <w:rFonts w:ascii="Times New Roman" w:hAnsi="Times New Roman" w:cs="Times New Roman"/>
                <w:b/>
                <w:color w:val="FF0000"/>
                <w:sz w:val="24"/>
                <w:szCs w:val="24"/>
                <w:lang w:eastAsia="en-US"/>
              </w:rPr>
            </w:pPr>
          </w:p>
        </w:tc>
      </w:tr>
      <w:tr w:rsidR="009853C7" w:rsidRPr="001114E9" w:rsidTr="0042644B">
        <w:tc>
          <w:tcPr>
            <w:tcW w:w="756" w:type="dxa"/>
            <w:tcBorders>
              <w:top w:val="single" w:sz="4" w:space="0" w:color="auto"/>
              <w:left w:val="single" w:sz="4" w:space="0" w:color="auto"/>
              <w:bottom w:val="single" w:sz="4" w:space="0" w:color="auto"/>
              <w:right w:val="single" w:sz="4" w:space="0" w:color="auto"/>
            </w:tcBorders>
            <w:hideMark/>
          </w:tcPr>
          <w:p w:rsidR="004C3C47" w:rsidRPr="00213082" w:rsidRDefault="004C3C47" w:rsidP="004C3C47">
            <w:pPr>
              <w:spacing w:after="0" w:line="240" w:lineRule="auto"/>
              <w:ind w:hanging="142"/>
              <w:jc w:val="center"/>
              <w:rPr>
                <w:rFonts w:ascii="Times New Roman" w:hAnsi="Times New Roman" w:cs="Times New Roman"/>
                <w:b/>
                <w:sz w:val="24"/>
                <w:szCs w:val="24"/>
                <w:lang w:eastAsia="en-US"/>
              </w:rPr>
            </w:pPr>
            <w:r w:rsidRPr="00213082">
              <w:rPr>
                <w:rFonts w:ascii="Times New Roman" w:hAnsi="Times New Roman" w:cs="Times New Roman"/>
                <w:b/>
                <w:sz w:val="24"/>
                <w:szCs w:val="24"/>
                <w:lang w:eastAsia="en-US"/>
              </w:rPr>
              <w:t>7</w:t>
            </w:r>
          </w:p>
        </w:tc>
        <w:tc>
          <w:tcPr>
            <w:tcW w:w="7149" w:type="dxa"/>
            <w:tcBorders>
              <w:top w:val="single" w:sz="4" w:space="0" w:color="auto"/>
              <w:left w:val="single" w:sz="4" w:space="0" w:color="auto"/>
              <w:bottom w:val="single" w:sz="4" w:space="0" w:color="auto"/>
              <w:right w:val="single" w:sz="4" w:space="0" w:color="auto"/>
            </w:tcBorders>
            <w:hideMark/>
          </w:tcPr>
          <w:p w:rsidR="004C3C47" w:rsidRPr="00213082" w:rsidRDefault="004C3C47" w:rsidP="00271C29">
            <w:pPr>
              <w:spacing w:after="0" w:line="240" w:lineRule="auto"/>
              <w:jc w:val="both"/>
              <w:rPr>
                <w:rFonts w:ascii="Times New Roman" w:hAnsi="Times New Roman" w:cs="Times New Roman"/>
                <w:b/>
                <w:sz w:val="24"/>
                <w:szCs w:val="24"/>
                <w:lang w:eastAsia="en-US"/>
              </w:rPr>
            </w:pPr>
            <w:r w:rsidRPr="00213082">
              <w:rPr>
                <w:rFonts w:ascii="Times New Roman" w:hAnsi="Times New Roman" w:cs="Times New Roman"/>
                <w:b/>
                <w:sz w:val="24"/>
                <w:szCs w:val="24"/>
                <w:lang w:eastAsia="en-US"/>
              </w:rPr>
              <w:t>Выявлено нарушений законодательства при управлении и распоряжении муниципальным имуществом, количество объектов муниципальной собственности и их стоимость</w:t>
            </w:r>
          </w:p>
        </w:tc>
        <w:tc>
          <w:tcPr>
            <w:tcW w:w="1559" w:type="dxa"/>
            <w:tcBorders>
              <w:top w:val="single" w:sz="4" w:space="0" w:color="auto"/>
              <w:left w:val="single" w:sz="4" w:space="0" w:color="auto"/>
              <w:bottom w:val="single" w:sz="4" w:space="0" w:color="auto"/>
              <w:right w:val="single" w:sz="4" w:space="0" w:color="auto"/>
            </w:tcBorders>
          </w:tcPr>
          <w:p w:rsidR="004C3C47" w:rsidRPr="00A94C84" w:rsidRDefault="004C3C47" w:rsidP="004C3C47">
            <w:pPr>
              <w:spacing w:after="0" w:line="240" w:lineRule="auto"/>
              <w:ind w:hanging="142"/>
              <w:jc w:val="center"/>
              <w:rPr>
                <w:rFonts w:ascii="Times New Roman" w:hAnsi="Times New Roman" w:cs="Times New Roman"/>
                <w:b/>
                <w:color w:val="FF0000"/>
                <w:sz w:val="24"/>
                <w:szCs w:val="24"/>
                <w:lang w:eastAsia="en-US"/>
              </w:rPr>
            </w:pPr>
          </w:p>
        </w:tc>
      </w:tr>
      <w:tr w:rsidR="009853C7" w:rsidRPr="001114E9" w:rsidTr="0042644B">
        <w:tc>
          <w:tcPr>
            <w:tcW w:w="756" w:type="dxa"/>
            <w:tcBorders>
              <w:top w:val="single" w:sz="4" w:space="0" w:color="auto"/>
              <w:left w:val="single" w:sz="4" w:space="0" w:color="auto"/>
              <w:bottom w:val="single" w:sz="4" w:space="0" w:color="auto"/>
              <w:right w:val="single" w:sz="4" w:space="0" w:color="auto"/>
            </w:tcBorders>
            <w:hideMark/>
          </w:tcPr>
          <w:p w:rsidR="004C3C47" w:rsidRPr="00213082" w:rsidRDefault="004C3C47" w:rsidP="004C3C47">
            <w:pPr>
              <w:spacing w:after="0" w:line="240" w:lineRule="auto"/>
              <w:ind w:hanging="142"/>
              <w:jc w:val="center"/>
              <w:rPr>
                <w:rFonts w:ascii="Times New Roman" w:hAnsi="Times New Roman" w:cs="Times New Roman"/>
                <w:b/>
                <w:sz w:val="24"/>
                <w:szCs w:val="24"/>
                <w:lang w:eastAsia="en-US"/>
              </w:rPr>
            </w:pPr>
            <w:r w:rsidRPr="00213082">
              <w:rPr>
                <w:rFonts w:ascii="Times New Roman" w:hAnsi="Times New Roman" w:cs="Times New Roman"/>
                <w:b/>
                <w:sz w:val="24"/>
                <w:szCs w:val="24"/>
                <w:lang w:eastAsia="en-US"/>
              </w:rPr>
              <w:t>8</w:t>
            </w:r>
          </w:p>
        </w:tc>
        <w:tc>
          <w:tcPr>
            <w:tcW w:w="7149" w:type="dxa"/>
            <w:tcBorders>
              <w:top w:val="single" w:sz="4" w:space="0" w:color="auto"/>
              <w:left w:val="single" w:sz="4" w:space="0" w:color="auto"/>
              <w:bottom w:val="single" w:sz="4" w:space="0" w:color="auto"/>
              <w:right w:val="single" w:sz="4" w:space="0" w:color="auto"/>
            </w:tcBorders>
            <w:hideMark/>
          </w:tcPr>
          <w:p w:rsidR="004C3C47" w:rsidRPr="00213082" w:rsidRDefault="004C3C47" w:rsidP="00271C29">
            <w:pPr>
              <w:spacing w:after="0" w:line="240" w:lineRule="auto"/>
              <w:jc w:val="both"/>
              <w:rPr>
                <w:rFonts w:ascii="Times New Roman" w:hAnsi="Times New Roman" w:cs="Times New Roman"/>
                <w:b/>
                <w:sz w:val="24"/>
                <w:szCs w:val="24"/>
                <w:lang w:eastAsia="en-US"/>
              </w:rPr>
            </w:pPr>
            <w:r w:rsidRPr="00213082">
              <w:rPr>
                <w:rFonts w:ascii="Times New Roman" w:hAnsi="Times New Roman" w:cs="Times New Roman"/>
                <w:b/>
                <w:sz w:val="24"/>
                <w:szCs w:val="24"/>
                <w:lang w:eastAsia="en-US"/>
              </w:rPr>
              <w:t>Рекомендовано к возврату в местный бюджет (тыс.</w:t>
            </w:r>
            <w:r w:rsidR="0004001B" w:rsidRPr="00213082">
              <w:rPr>
                <w:rFonts w:ascii="Times New Roman" w:hAnsi="Times New Roman" w:cs="Times New Roman"/>
                <w:b/>
                <w:sz w:val="24"/>
                <w:szCs w:val="24"/>
                <w:lang w:eastAsia="en-US"/>
              </w:rPr>
              <w:t xml:space="preserve"> </w:t>
            </w:r>
            <w:r w:rsidRPr="00213082">
              <w:rPr>
                <w:rFonts w:ascii="Times New Roman" w:hAnsi="Times New Roman" w:cs="Times New Roman"/>
                <w:b/>
                <w:sz w:val="24"/>
                <w:szCs w:val="24"/>
                <w:lang w:eastAsia="en-US"/>
              </w:rPr>
              <w:t>руб.)</w:t>
            </w:r>
          </w:p>
        </w:tc>
        <w:tc>
          <w:tcPr>
            <w:tcW w:w="1559" w:type="dxa"/>
            <w:tcBorders>
              <w:top w:val="single" w:sz="4" w:space="0" w:color="auto"/>
              <w:left w:val="single" w:sz="4" w:space="0" w:color="auto"/>
              <w:bottom w:val="single" w:sz="4" w:space="0" w:color="auto"/>
              <w:right w:val="single" w:sz="4" w:space="0" w:color="auto"/>
            </w:tcBorders>
          </w:tcPr>
          <w:p w:rsidR="004C3C47" w:rsidRPr="00A94C84" w:rsidRDefault="004C3C47" w:rsidP="004C3C47">
            <w:pPr>
              <w:spacing w:after="0" w:line="240" w:lineRule="auto"/>
              <w:ind w:hanging="142"/>
              <w:jc w:val="center"/>
              <w:rPr>
                <w:rFonts w:ascii="Times New Roman" w:hAnsi="Times New Roman" w:cs="Times New Roman"/>
                <w:b/>
                <w:color w:val="FF0000"/>
                <w:sz w:val="24"/>
                <w:szCs w:val="24"/>
                <w:lang w:eastAsia="en-US"/>
              </w:rPr>
            </w:pPr>
          </w:p>
        </w:tc>
      </w:tr>
      <w:tr w:rsidR="009853C7" w:rsidRPr="001114E9" w:rsidTr="0042644B">
        <w:tc>
          <w:tcPr>
            <w:tcW w:w="756" w:type="dxa"/>
            <w:tcBorders>
              <w:top w:val="single" w:sz="4" w:space="0" w:color="auto"/>
              <w:left w:val="single" w:sz="4" w:space="0" w:color="auto"/>
              <w:bottom w:val="single" w:sz="4" w:space="0" w:color="auto"/>
              <w:right w:val="single" w:sz="4" w:space="0" w:color="auto"/>
            </w:tcBorders>
            <w:hideMark/>
          </w:tcPr>
          <w:p w:rsidR="004C3C47" w:rsidRPr="00213082" w:rsidRDefault="004C3C47" w:rsidP="004C3C47">
            <w:pPr>
              <w:spacing w:after="0" w:line="240" w:lineRule="auto"/>
              <w:ind w:hanging="142"/>
              <w:jc w:val="center"/>
              <w:rPr>
                <w:rFonts w:ascii="Times New Roman" w:hAnsi="Times New Roman" w:cs="Times New Roman"/>
                <w:b/>
                <w:sz w:val="24"/>
                <w:szCs w:val="24"/>
                <w:lang w:eastAsia="en-US"/>
              </w:rPr>
            </w:pPr>
            <w:r w:rsidRPr="00213082">
              <w:rPr>
                <w:rFonts w:ascii="Times New Roman" w:hAnsi="Times New Roman" w:cs="Times New Roman"/>
                <w:b/>
                <w:sz w:val="24"/>
                <w:szCs w:val="24"/>
                <w:lang w:eastAsia="en-US"/>
              </w:rPr>
              <w:t>9</w:t>
            </w:r>
          </w:p>
        </w:tc>
        <w:tc>
          <w:tcPr>
            <w:tcW w:w="7149" w:type="dxa"/>
            <w:tcBorders>
              <w:top w:val="single" w:sz="4" w:space="0" w:color="auto"/>
              <w:left w:val="single" w:sz="4" w:space="0" w:color="auto"/>
              <w:bottom w:val="single" w:sz="4" w:space="0" w:color="auto"/>
              <w:right w:val="single" w:sz="4" w:space="0" w:color="auto"/>
            </w:tcBorders>
            <w:hideMark/>
          </w:tcPr>
          <w:p w:rsidR="004C3C47" w:rsidRPr="00213082" w:rsidRDefault="004C3C47" w:rsidP="00271C29">
            <w:pPr>
              <w:spacing w:after="0" w:line="240" w:lineRule="auto"/>
              <w:jc w:val="both"/>
              <w:rPr>
                <w:rFonts w:ascii="Times New Roman" w:hAnsi="Times New Roman" w:cs="Times New Roman"/>
                <w:b/>
                <w:sz w:val="24"/>
                <w:szCs w:val="24"/>
                <w:lang w:eastAsia="en-US"/>
              </w:rPr>
            </w:pPr>
            <w:r w:rsidRPr="00213082">
              <w:rPr>
                <w:rFonts w:ascii="Times New Roman" w:hAnsi="Times New Roman" w:cs="Times New Roman"/>
                <w:b/>
                <w:sz w:val="24"/>
                <w:szCs w:val="24"/>
                <w:lang w:eastAsia="en-US"/>
              </w:rPr>
              <w:t>Объем причиненного ущерба (тыс.</w:t>
            </w:r>
            <w:r w:rsidR="0004001B" w:rsidRPr="00213082">
              <w:rPr>
                <w:rFonts w:ascii="Times New Roman" w:hAnsi="Times New Roman" w:cs="Times New Roman"/>
                <w:b/>
                <w:sz w:val="24"/>
                <w:szCs w:val="24"/>
                <w:lang w:eastAsia="en-US"/>
              </w:rPr>
              <w:t xml:space="preserve"> </w:t>
            </w:r>
            <w:r w:rsidRPr="00213082">
              <w:rPr>
                <w:rFonts w:ascii="Times New Roman" w:hAnsi="Times New Roman" w:cs="Times New Roman"/>
                <w:b/>
                <w:sz w:val="24"/>
                <w:szCs w:val="24"/>
                <w:lang w:eastAsia="en-US"/>
              </w:rPr>
              <w:t>руб.)</w:t>
            </w:r>
          </w:p>
        </w:tc>
        <w:tc>
          <w:tcPr>
            <w:tcW w:w="1559" w:type="dxa"/>
            <w:tcBorders>
              <w:top w:val="single" w:sz="4" w:space="0" w:color="auto"/>
              <w:left w:val="single" w:sz="4" w:space="0" w:color="auto"/>
              <w:bottom w:val="single" w:sz="4" w:space="0" w:color="auto"/>
              <w:right w:val="single" w:sz="4" w:space="0" w:color="auto"/>
            </w:tcBorders>
          </w:tcPr>
          <w:p w:rsidR="004C3C47" w:rsidRPr="00A94C84" w:rsidRDefault="004C3C47" w:rsidP="004C3C47">
            <w:pPr>
              <w:spacing w:after="0" w:line="240" w:lineRule="auto"/>
              <w:ind w:hanging="142"/>
              <w:jc w:val="center"/>
              <w:rPr>
                <w:rFonts w:ascii="Times New Roman" w:hAnsi="Times New Roman" w:cs="Times New Roman"/>
                <w:b/>
                <w:color w:val="FF0000"/>
                <w:sz w:val="24"/>
                <w:szCs w:val="24"/>
                <w:lang w:eastAsia="en-US"/>
              </w:rPr>
            </w:pPr>
          </w:p>
        </w:tc>
      </w:tr>
      <w:tr w:rsidR="004C3C47" w:rsidRPr="001114E9" w:rsidTr="0042644B">
        <w:tc>
          <w:tcPr>
            <w:tcW w:w="756" w:type="dxa"/>
            <w:tcBorders>
              <w:top w:val="single" w:sz="4" w:space="0" w:color="auto"/>
              <w:left w:val="single" w:sz="4" w:space="0" w:color="auto"/>
              <w:bottom w:val="single" w:sz="4" w:space="0" w:color="auto"/>
              <w:right w:val="single" w:sz="4" w:space="0" w:color="auto"/>
            </w:tcBorders>
            <w:hideMark/>
          </w:tcPr>
          <w:p w:rsidR="004C3C47" w:rsidRPr="00213082" w:rsidRDefault="004C3C47" w:rsidP="004C3C47">
            <w:pPr>
              <w:spacing w:after="0" w:line="240" w:lineRule="auto"/>
              <w:ind w:hanging="142"/>
              <w:jc w:val="center"/>
              <w:rPr>
                <w:rFonts w:ascii="Times New Roman" w:hAnsi="Times New Roman" w:cs="Times New Roman"/>
                <w:b/>
                <w:sz w:val="24"/>
                <w:szCs w:val="24"/>
                <w:lang w:eastAsia="en-US"/>
              </w:rPr>
            </w:pPr>
            <w:r w:rsidRPr="00213082">
              <w:rPr>
                <w:rFonts w:ascii="Times New Roman" w:hAnsi="Times New Roman" w:cs="Times New Roman"/>
                <w:b/>
                <w:sz w:val="24"/>
                <w:szCs w:val="24"/>
                <w:lang w:eastAsia="en-US"/>
              </w:rPr>
              <w:t>10</w:t>
            </w:r>
          </w:p>
        </w:tc>
        <w:tc>
          <w:tcPr>
            <w:tcW w:w="7149" w:type="dxa"/>
            <w:tcBorders>
              <w:top w:val="single" w:sz="4" w:space="0" w:color="auto"/>
              <w:left w:val="single" w:sz="4" w:space="0" w:color="auto"/>
              <w:bottom w:val="single" w:sz="4" w:space="0" w:color="auto"/>
              <w:right w:val="single" w:sz="4" w:space="0" w:color="auto"/>
            </w:tcBorders>
            <w:hideMark/>
          </w:tcPr>
          <w:p w:rsidR="004C3C47" w:rsidRPr="00213082" w:rsidRDefault="004C3C47" w:rsidP="00271C29">
            <w:pPr>
              <w:spacing w:after="0" w:line="240" w:lineRule="auto"/>
              <w:jc w:val="both"/>
              <w:rPr>
                <w:rFonts w:ascii="Times New Roman" w:hAnsi="Times New Roman" w:cs="Times New Roman"/>
                <w:b/>
                <w:sz w:val="24"/>
                <w:szCs w:val="24"/>
                <w:lang w:eastAsia="en-US"/>
              </w:rPr>
            </w:pPr>
            <w:r w:rsidRPr="00213082">
              <w:rPr>
                <w:rFonts w:ascii="Times New Roman" w:hAnsi="Times New Roman" w:cs="Times New Roman"/>
                <w:b/>
                <w:sz w:val="24"/>
                <w:szCs w:val="24"/>
                <w:lang w:eastAsia="en-US"/>
              </w:rPr>
              <w:t>Всего выявлено нарушений (тыс.</w:t>
            </w:r>
            <w:r w:rsidR="0004001B" w:rsidRPr="00213082">
              <w:rPr>
                <w:rFonts w:ascii="Times New Roman" w:hAnsi="Times New Roman" w:cs="Times New Roman"/>
                <w:b/>
                <w:sz w:val="24"/>
                <w:szCs w:val="24"/>
                <w:lang w:eastAsia="en-US"/>
              </w:rPr>
              <w:t xml:space="preserve"> </w:t>
            </w:r>
            <w:r w:rsidRPr="00213082">
              <w:rPr>
                <w:rFonts w:ascii="Times New Roman" w:hAnsi="Times New Roman" w:cs="Times New Roman"/>
                <w:b/>
                <w:sz w:val="24"/>
                <w:szCs w:val="24"/>
                <w:lang w:eastAsia="en-US"/>
              </w:rPr>
              <w:t>руб.)</w:t>
            </w:r>
          </w:p>
        </w:tc>
        <w:tc>
          <w:tcPr>
            <w:tcW w:w="1559" w:type="dxa"/>
            <w:tcBorders>
              <w:top w:val="single" w:sz="4" w:space="0" w:color="auto"/>
              <w:left w:val="single" w:sz="4" w:space="0" w:color="auto"/>
              <w:bottom w:val="single" w:sz="4" w:space="0" w:color="auto"/>
              <w:right w:val="single" w:sz="4" w:space="0" w:color="auto"/>
            </w:tcBorders>
          </w:tcPr>
          <w:p w:rsidR="004C3C47" w:rsidRPr="00D6072C" w:rsidRDefault="00DD443C" w:rsidP="004C3C47">
            <w:pPr>
              <w:spacing w:after="0" w:line="240" w:lineRule="auto"/>
              <w:ind w:hanging="142"/>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0</w:t>
            </w:r>
          </w:p>
        </w:tc>
      </w:tr>
    </w:tbl>
    <w:p w:rsidR="004C3C47" w:rsidRPr="001114E9" w:rsidRDefault="004C3C47" w:rsidP="004C3C47">
      <w:pPr>
        <w:autoSpaceDE w:val="0"/>
        <w:autoSpaceDN w:val="0"/>
        <w:adjustRightInd w:val="0"/>
        <w:ind w:hanging="142"/>
        <w:jc w:val="both"/>
        <w:rPr>
          <w:rFonts w:eastAsia="Calibri"/>
          <w:highlight w:val="yellow"/>
        </w:rPr>
      </w:pPr>
    </w:p>
    <w:p w:rsidR="00B764D1" w:rsidRPr="001114E9" w:rsidRDefault="00B764D1" w:rsidP="00B764D1">
      <w:pPr>
        <w:autoSpaceDE w:val="0"/>
        <w:autoSpaceDN w:val="0"/>
        <w:adjustRightInd w:val="0"/>
        <w:ind w:firstLine="567"/>
        <w:jc w:val="both"/>
        <w:rPr>
          <w:rFonts w:ascii="Times New Roman" w:eastAsia="Calibri" w:hAnsi="Times New Roman" w:cs="Times New Roman"/>
          <w:color w:val="FF0000"/>
          <w:sz w:val="24"/>
          <w:szCs w:val="24"/>
          <w:highlight w:val="yellow"/>
        </w:rPr>
      </w:pPr>
    </w:p>
    <w:p w:rsidR="00624E9A" w:rsidRPr="001114E9" w:rsidRDefault="004C3C47" w:rsidP="00B764D1">
      <w:pPr>
        <w:autoSpaceDE w:val="0"/>
        <w:autoSpaceDN w:val="0"/>
        <w:adjustRightInd w:val="0"/>
        <w:ind w:firstLine="567"/>
        <w:jc w:val="both"/>
        <w:rPr>
          <w:rFonts w:ascii="Times New Roman" w:eastAsia="Calibri" w:hAnsi="Times New Roman" w:cs="Times New Roman"/>
          <w:sz w:val="24"/>
          <w:szCs w:val="24"/>
        </w:rPr>
      </w:pPr>
      <w:r w:rsidRPr="001114E9">
        <w:rPr>
          <w:rFonts w:ascii="Times New Roman" w:eastAsia="Calibri" w:hAnsi="Times New Roman" w:cs="Times New Roman"/>
          <w:sz w:val="24"/>
          <w:szCs w:val="24"/>
        </w:rPr>
        <w:t xml:space="preserve">Председатель КСП                                                            </w:t>
      </w:r>
      <w:r w:rsidR="00B764D1" w:rsidRPr="001114E9">
        <w:rPr>
          <w:rFonts w:ascii="Times New Roman" w:eastAsia="Calibri" w:hAnsi="Times New Roman" w:cs="Times New Roman"/>
          <w:sz w:val="24"/>
          <w:szCs w:val="24"/>
        </w:rPr>
        <w:t xml:space="preserve">    </w:t>
      </w:r>
      <w:r w:rsidRPr="001114E9">
        <w:rPr>
          <w:rFonts w:ascii="Times New Roman" w:eastAsia="Calibri" w:hAnsi="Times New Roman" w:cs="Times New Roman"/>
          <w:sz w:val="24"/>
          <w:szCs w:val="24"/>
        </w:rPr>
        <w:t xml:space="preserve">       А.А. </w:t>
      </w:r>
      <w:proofErr w:type="spellStart"/>
      <w:r w:rsidRPr="001114E9">
        <w:rPr>
          <w:rFonts w:ascii="Times New Roman" w:eastAsia="Calibri" w:hAnsi="Times New Roman" w:cs="Times New Roman"/>
          <w:sz w:val="24"/>
          <w:szCs w:val="24"/>
        </w:rPr>
        <w:t>Костюкевич</w:t>
      </w:r>
      <w:proofErr w:type="spellEnd"/>
    </w:p>
    <w:p w:rsidR="00BC139B" w:rsidRDefault="00BC139B" w:rsidP="00306C5A">
      <w:pPr>
        <w:autoSpaceDE w:val="0"/>
        <w:autoSpaceDN w:val="0"/>
        <w:adjustRightInd w:val="0"/>
        <w:ind w:firstLine="567"/>
        <w:jc w:val="right"/>
        <w:rPr>
          <w:rFonts w:ascii="Times New Roman" w:eastAsia="Calibri" w:hAnsi="Times New Roman" w:cs="Times New Roman"/>
          <w:sz w:val="24"/>
          <w:szCs w:val="24"/>
        </w:rPr>
      </w:pPr>
    </w:p>
    <w:p w:rsidR="0042644B" w:rsidRDefault="0042644B" w:rsidP="00306C5A">
      <w:pPr>
        <w:autoSpaceDE w:val="0"/>
        <w:autoSpaceDN w:val="0"/>
        <w:adjustRightInd w:val="0"/>
        <w:ind w:firstLine="567"/>
        <w:jc w:val="right"/>
        <w:rPr>
          <w:rFonts w:ascii="Times New Roman" w:eastAsia="Calibri" w:hAnsi="Times New Roman" w:cs="Times New Roman"/>
          <w:sz w:val="24"/>
          <w:szCs w:val="24"/>
        </w:rPr>
      </w:pPr>
    </w:p>
    <w:p w:rsidR="00BC139B" w:rsidRDefault="00BC139B" w:rsidP="00306C5A">
      <w:pPr>
        <w:autoSpaceDE w:val="0"/>
        <w:autoSpaceDN w:val="0"/>
        <w:adjustRightInd w:val="0"/>
        <w:ind w:firstLine="567"/>
        <w:jc w:val="right"/>
        <w:rPr>
          <w:rFonts w:ascii="Times New Roman" w:eastAsia="Calibri" w:hAnsi="Times New Roman" w:cs="Times New Roman"/>
          <w:sz w:val="24"/>
          <w:szCs w:val="24"/>
        </w:rPr>
      </w:pPr>
    </w:p>
    <w:p w:rsidR="00306C5A" w:rsidRPr="00884C3C" w:rsidRDefault="00306C5A" w:rsidP="00306C5A">
      <w:pPr>
        <w:autoSpaceDE w:val="0"/>
        <w:autoSpaceDN w:val="0"/>
        <w:adjustRightInd w:val="0"/>
        <w:ind w:firstLine="567"/>
        <w:jc w:val="right"/>
        <w:rPr>
          <w:rFonts w:ascii="Times New Roman" w:eastAsia="Calibri" w:hAnsi="Times New Roman" w:cs="Times New Roman"/>
          <w:sz w:val="24"/>
          <w:szCs w:val="24"/>
        </w:rPr>
      </w:pPr>
      <w:r w:rsidRPr="00884C3C">
        <w:rPr>
          <w:rFonts w:ascii="Times New Roman" w:eastAsia="Calibri" w:hAnsi="Times New Roman" w:cs="Times New Roman"/>
          <w:sz w:val="24"/>
          <w:szCs w:val="24"/>
        </w:rPr>
        <w:lastRenderedPageBreak/>
        <w:t>Приложение № 1 к отчету</w:t>
      </w:r>
    </w:p>
    <w:p w:rsidR="005740C4" w:rsidRPr="00884C3C" w:rsidRDefault="005740C4" w:rsidP="00306C5A">
      <w:pPr>
        <w:autoSpaceDE w:val="0"/>
        <w:autoSpaceDN w:val="0"/>
        <w:adjustRightInd w:val="0"/>
        <w:ind w:firstLine="567"/>
        <w:jc w:val="right"/>
        <w:rPr>
          <w:rFonts w:ascii="Times New Roman" w:eastAsia="Calibri" w:hAnsi="Times New Roman" w:cs="Times New Roman"/>
          <w:sz w:val="24"/>
          <w:szCs w:val="24"/>
        </w:rPr>
      </w:pPr>
    </w:p>
    <w:p w:rsidR="00306C5A" w:rsidRDefault="00306C5A" w:rsidP="00306C5A">
      <w:pPr>
        <w:autoSpaceDE w:val="0"/>
        <w:autoSpaceDN w:val="0"/>
        <w:adjustRightInd w:val="0"/>
        <w:ind w:firstLine="567"/>
        <w:jc w:val="center"/>
        <w:rPr>
          <w:rFonts w:ascii="Times New Roman" w:eastAsia="Calibri" w:hAnsi="Times New Roman" w:cs="Times New Roman"/>
          <w:b/>
          <w:bCs/>
          <w:sz w:val="24"/>
          <w:szCs w:val="24"/>
        </w:rPr>
      </w:pPr>
      <w:r w:rsidRPr="00884C3C">
        <w:rPr>
          <w:rFonts w:ascii="Times New Roman" w:eastAsia="Calibri" w:hAnsi="Times New Roman" w:cs="Times New Roman"/>
          <w:b/>
          <w:sz w:val="24"/>
          <w:szCs w:val="24"/>
        </w:rPr>
        <w:t xml:space="preserve">Фотоматериалы по результатам </w:t>
      </w:r>
      <w:r w:rsidR="00DF081A" w:rsidRPr="00884C3C">
        <w:rPr>
          <w:rFonts w:ascii="Times New Roman" w:eastAsia="Calibri" w:hAnsi="Times New Roman" w:cs="Times New Roman"/>
          <w:b/>
          <w:bCs/>
          <w:sz w:val="24"/>
          <w:szCs w:val="24"/>
        </w:rPr>
        <w:t>визуального осмотра</w:t>
      </w:r>
    </w:p>
    <w:p w:rsidR="00195563" w:rsidRPr="00884C3C" w:rsidRDefault="00195563" w:rsidP="00306C5A">
      <w:pPr>
        <w:autoSpaceDE w:val="0"/>
        <w:autoSpaceDN w:val="0"/>
        <w:adjustRightInd w:val="0"/>
        <w:ind w:firstLine="567"/>
        <w:jc w:val="center"/>
        <w:rPr>
          <w:rFonts w:ascii="Times New Roman" w:eastAsia="Calibri" w:hAnsi="Times New Roman" w:cs="Times New Roman"/>
          <w:b/>
          <w:bCs/>
          <w:sz w:val="24"/>
          <w:szCs w:val="24"/>
        </w:rPr>
      </w:pPr>
    </w:p>
    <w:p w:rsidR="00195563" w:rsidRPr="00931885" w:rsidRDefault="00DF081A" w:rsidP="00195563">
      <w:pPr>
        <w:spacing w:after="0" w:line="240" w:lineRule="auto"/>
        <w:ind w:firstLine="567"/>
        <w:jc w:val="both"/>
        <w:rPr>
          <w:rFonts w:ascii="Times New Roman" w:eastAsia="Calibri" w:hAnsi="Times New Roman" w:cs="Times New Roman"/>
          <w:sz w:val="24"/>
          <w:szCs w:val="24"/>
        </w:rPr>
      </w:pPr>
      <w:r w:rsidRPr="00195563">
        <w:rPr>
          <w:rFonts w:ascii="Times New Roman" w:hAnsi="Times New Roman" w:cs="Times New Roman"/>
          <w:sz w:val="24"/>
          <w:szCs w:val="24"/>
        </w:rPr>
        <w:t>1.</w:t>
      </w:r>
      <w:r w:rsidRPr="00DC488C">
        <w:rPr>
          <w:rFonts w:ascii="Times New Roman" w:hAnsi="Times New Roman" w:cs="Times New Roman"/>
          <w:color w:val="FF0000"/>
          <w:sz w:val="24"/>
          <w:szCs w:val="24"/>
        </w:rPr>
        <w:t xml:space="preserve"> </w:t>
      </w:r>
      <w:r w:rsidR="00195563" w:rsidRPr="00931885">
        <w:rPr>
          <w:rFonts w:ascii="Times New Roman" w:eastAsia="Calibri" w:hAnsi="Times New Roman" w:cs="Times New Roman"/>
          <w:bCs/>
          <w:sz w:val="24"/>
          <w:szCs w:val="24"/>
        </w:rPr>
        <w:t xml:space="preserve">Текущий ремонт ограждения территории кладбища в с. </w:t>
      </w:r>
      <w:proofErr w:type="spellStart"/>
      <w:r w:rsidR="00195563" w:rsidRPr="00931885">
        <w:rPr>
          <w:rFonts w:ascii="Times New Roman" w:eastAsia="Calibri" w:hAnsi="Times New Roman" w:cs="Times New Roman"/>
          <w:bCs/>
          <w:sz w:val="24"/>
          <w:szCs w:val="24"/>
        </w:rPr>
        <w:t>Алкин</w:t>
      </w:r>
      <w:proofErr w:type="spellEnd"/>
      <w:r w:rsidR="00195563" w:rsidRPr="00931885">
        <w:rPr>
          <w:rFonts w:ascii="Times New Roman" w:eastAsia="Calibri" w:hAnsi="Times New Roman" w:cs="Times New Roman"/>
          <w:bCs/>
          <w:sz w:val="24"/>
          <w:szCs w:val="24"/>
        </w:rPr>
        <w:t>.</w:t>
      </w:r>
      <w:r w:rsidR="00195563" w:rsidRPr="00931885">
        <w:rPr>
          <w:rFonts w:ascii="Times New Roman" w:eastAsia="Calibri" w:hAnsi="Times New Roman" w:cs="Times New Roman"/>
          <w:sz w:val="24"/>
          <w:szCs w:val="24"/>
        </w:rPr>
        <w:t xml:space="preserve"> </w:t>
      </w:r>
    </w:p>
    <w:p w:rsidR="008413C5" w:rsidRPr="008A3B13" w:rsidRDefault="008413C5" w:rsidP="008A3B13">
      <w:pPr>
        <w:spacing w:after="0" w:line="240" w:lineRule="auto"/>
        <w:ind w:firstLine="567"/>
        <w:jc w:val="both"/>
        <w:rPr>
          <w:rFonts w:ascii="Times New Roman" w:eastAsia="Calibri" w:hAnsi="Times New Roman" w:cs="Times New Roman"/>
          <w:sz w:val="24"/>
          <w:szCs w:val="24"/>
        </w:rPr>
      </w:pPr>
    </w:p>
    <w:p w:rsidR="001A7787" w:rsidRPr="00F75635" w:rsidRDefault="00884C3C" w:rsidP="008413C5">
      <w:pPr>
        <w:pStyle w:val="a3"/>
        <w:spacing w:after="0" w:line="240" w:lineRule="auto"/>
        <w:ind w:left="0"/>
        <w:rPr>
          <w:rFonts w:ascii="Times New Roman" w:eastAsia="Calibri" w:hAnsi="Times New Roman" w:cs="Times New Roman"/>
          <w:color w:val="FF0000"/>
          <w:sz w:val="20"/>
          <w:szCs w:val="20"/>
        </w:rPr>
      </w:pPr>
      <w:r w:rsidRPr="00884C3C">
        <w:rPr>
          <w:rFonts w:ascii="Calibri" w:eastAsia="Times New Roman" w:hAnsi="Calibri" w:cs="Times New Roman"/>
          <w:noProof/>
          <w:sz w:val="24"/>
          <w:szCs w:val="24"/>
        </w:rPr>
        <w:drawing>
          <wp:inline distT="0" distB="0" distL="0" distR="0" wp14:anchorId="6E2D182C" wp14:editId="53055522">
            <wp:extent cx="2867025" cy="31051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67055" cy="3105182"/>
                    </a:xfrm>
                    <a:prstGeom prst="rect">
                      <a:avLst/>
                    </a:prstGeom>
                    <a:noFill/>
                    <a:ln>
                      <a:noFill/>
                    </a:ln>
                  </pic:spPr>
                </pic:pic>
              </a:graphicData>
            </a:graphic>
          </wp:inline>
        </w:drawing>
      </w:r>
      <w:r w:rsidR="008413C5">
        <w:rPr>
          <w:rFonts w:ascii="Times New Roman" w:eastAsia="Calibri" w:hAnsi="Times New Roman" w:cs="Times New Roman"/>
          <w:color w:val="FF0000"/>
          <w:sz w:val="20"/>
          <w:szCs w:val="20"/>
        </w:rPr>
        <w:t xml:space="preserve"> </w:t>
      </w:r>
      <w:r>
        <w:rPr>
          <w:rFonts w:ascii="Times New Roman" w:eastAsia="Calibri" w:hAnsi="Times New Roman" w:cs="Times New Roman"/>
          <w:color w:val="FF0000"/>
          <w:sz w:val="20"/>
          <w:szCs w:val="20"/>
        </w:rPr>
        <w:t xml:space="preserve"> </w:t>
      </w:r>
      <w:r w:rsidRPr="00884C3C">
        <w:rPr>
          <w:rFonts w:ascii="Calibri" w:eastAsia="Times New Roman" w:hAnsi="Calibri" w:cs="Times New Roman"/>
          <w:noProof/>
          <w:sz w:val="24"/>
          <w:szCs w:val="24"/>
        </w:rPr>
        <w:drawing>
          <wp:inline distT="0" distB="0" distL="0" distR="0" wp14:anchorId="01C888A4" wp14:editId="052EAA0A">
            <wp:extent cx="2807970" cy="310324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08000" cy="3103278"/>
                    </a:xfrm>
                    <a:prstGeom prst="rect">
                      <a:avLst/>
                    </a:prstGeom>
                    <a:noFill/>
                    <a:ln>
                      <a:noFill/>
                    </a:ln>
                  </pic:spPr>
                </pic:pic>
              </a:graphicData>
            </a:graphic>
          </wp:inline>
        </w:drawing>
      </w:r>
      <w:r w:rsidR="006A1AB4" w:rsidRPr="00536983">
        <w:rPr>
          <w:rFonts w:ascii="Times New Roman" w:hAnsi="Times New Roman" w:cs="Times New Roman"/>
          <w:color w:val="000000" w:themeColor="text1"/>
          <w:sz w:val="24"/>
          <w:szCs w:val="24"/>
        </w:rPr>
        <w:br w:type="textWrapping" w:clear="all"/>
      </w:r>
    </w:p>
    <w:p w:rsidR="008A3B13" w:rsidRDefault="008A3B13" w:rsidP="001A7787">
      <w:pPr>
        <w:spacing w:after="0" w:line="240" w:lineRule="auto"/>
        <w:jc w:val="both"/>
        <w:rPr>
          <w:rFonts w:ascii="Times New Roman" w:hAnsi="Times New Roman" w:cs="Times New Roman"/>
          <w:color w:val="000000" w:themeColor="text1"/>
          <w:sz w:val="24"/>
          <w:szCs w:val="24"/>
        </w:rPr>
      </w:pPr>
    </w:p>
    <w:p w:rsidR="00884C3C" w:rsidRPr="001A7787" w:rsidRDefault="00884C3C" w:rsidP="001A7787">
      <w:pPr>
        <w:spacing w:after="0" w:line="240" w:lineRule="auto"/>
        <w:jc w:val="both"/>
        <w:rPr>
          <w:rFonts w:ascii="Times New Roman" w:hAnsi="Times New Roman" w:cs="Times New Roman"/>
          <w:color w:val="000000" w:themeColor="text1"/>
          <w:sz w:val="24"/>
          <w:szCs w:val="24"/>
        </w:rPr>
      </w:pPr>
      <w:r w:rsidRPr="00884C3C">
        <w:rPr>
          <w:rFonts w:ascii="Calibri" w:eastAsia="Times New Roman" w:hAnsi="Calibri" w:cs="Times New Roman"/>
          <w:noProof/>
          <w:sz w:val="24"/>
          <w:szCs w:val="24"/>
        </w:rPr>
        <w:drawing>
          <wp:inline distT="0" distB="0" distL="0" distR="0" wp14:anchorId="30FB926E" wp14:editId="3E2D4AAC">
            <wp:extent cx="5760085" cy="368617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085" cy="3686175"/>
                    </a:xfrm>
                    <a:prstGeom prst="rect">
                      <a:avLst/>
                    </a:prstGeom>
                    <a:noFill/>
                    <a:ln>
                      <a:noFill/>
                    </a:ln>
                  </pic:spPr>
                </pic:pic>
              </a:graphicData>
            </a:graphic>
          </wp:inline>
        </w:drawing>
      </w:r>
    </w:p>
    <w:p w:rsidR="001A7787" w:rsidRDefault="001A7787" w:rsidP="008413C5">
      <w:pPr>
        <w:shd w:val="clear" w:color="auto" w:fill="FFFFFF"/>
        <w:tabs>
          <w:tab w:val="left" w:leader="underscore" w:pos="9202"/>
        </w:tabs>
        <w:spacing w:after="0" w:line="240" w:lineRule="auto"/>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 xml:space="preserve">           </w:t>
      </w:r>
    </w:p>
    <w:p w:rsidR="001A7787" w:rsidRDefault="001A7787" w:rsidP="008413C5">
      <w:pPr>
        <w:shd w:val="clear" w:color="auto" w:fill="FFFFFF"/>
        <w:tabs>
          <w:tab w:val="left" w:leader="underscore" w:pos="9202"/>
        </w:tabs>
        <w:spacing w:after="0" w:line="240" w:lineRule="auto"/>
        <w:jc w:val="center"/>
        <w:rPr>
          <w:rFonts w:ascii="Times New Roman" w:hAnsi="Times New Roman" w:cs="Times New Roman"/>
          <w:noProof/>
          <w:color w:val="000000" w:themeColor="text1"/>
          <w:sz w:val="24"/>
          <w:szCs w:val="24"/>
        </w:rPr>
      </w:pPr>
    </w:p>
    <w:p w:rsidR="003E2486" w:rsidRPr="008413C5" w:rsidRDefault="003E2486" w:rsidP="000539C8">
      <w:pPr>
        <w:pStyle w:val="a3"/>
        <w:spacing w:after="0" w:line="240" w:lineRule="auto"/>
        <w:ind w:left="0"/>
        <w:rPr>
          <w:rFonts w:ascii="Times New Roman" w:eastAsia="Calibri" w:hAnsi="Times New Roman" w:cs="Times New Roman"/>
          <w:color w:val="FF0000"/>
          <w:sz w:val="20"/>
          <w:szCs w:val="20"/>
        </w:rPr>
      </w:pPr>
      <w:r w:rsidRPr="00FB1B45">
        <w:rPr>
          <w:rFonts w:ascii="Times New Roman" w:eastAsia="Calibri" w:hAnsi="Times New Roman" w:cs="Times New Roman"/>
          <w:color w:val="FF0000"/>
          <w:sz w:val="24"/>
          <w:szCs w:val="24"/>
        </w:rPr>
        <w:br w:type="textWrapping" w:clear="all"/>
      </w:r>
    </w:p>
    <w:sectPr w:rsidR="003E2486" w:rsidRPr="008413C5" w:rsidSect="003B7CB0">
      <w:footerReference w:type="default" r:id="rId11"/>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152B" w:rsidRDefault="0055152B" w:rsidP="00123D2A">
      <w:pPr>
        <w:spacing w:after="0" w:line="240" w:lineRule="auto"/>
      </w:pPr>
      <w:r>
        <w:separator/>
      </w:r>
    </w:p>
  </w:endnote>
  <w:endnote w:type="continuationSeparator" w:id="0">
    <w:p w:rsidR="0055152B" w:rsidRDefault="0055152B" w:rsidP="00123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6989855"/>
    </w:sdtPr>
    <w:sdtEndPr/>
    <w:sdtContent>
      <w:p w:rsidR="00490816" w:rsidRDefault="00490816">
        <w:pPr>
          <w:pStyle w:val="aa"/>
          <w:jc w:val="right"/>
        </w:pPr>
        <w:r>
          <w:fldChar w:fldCharType="begin"/>
        </w:r>
        <w:r>
          <w:instrText xml:space="preserve"> PAGE   \* MERGEFORMAT </w:instrText>
        </w:r>
        <w:r>
          <w:fldChar w:fldCharType="separate"/>
        </w:r>
        <w:r w:rsidR="00E75399">
          <w:rPr>
            <w:noProof/>
          </w:rPr>
          <w:t>10</w:t>
        </w:r>
        <w:r>
          <w:rPr>
            <w:noProof/>
          </w:rPr>
          <w:fldChar w:fldCharType="end"/>
        </w:r>
      </w:p>
    </w:sdtContent>
  </w:sdt>
  <w:p w:rsidR="00490816" w:rsidRDefault="0049081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152B" w:rsidRDefault="0055152B" w:rsidP="00123D2A">
      <w:pPr>
        <w:spacing w:after="0" w:line="240" w:lineRule="auto"/>
      </w:pPr>
      <w:r>
        <w:separator/>
      </w:r>
    </w:p>
  </w:footnote>
  <w:footnote w:type="continuationSeparator" w:id="0">
    <w:p w:rsidR="0055152B" w:rsidRDefault="0055152B" w:rsidP="00123D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C1ABE"/>
    <w:multiLevelType w:val="hybridMultilevel"/>
    <w:tmpl w:val="B6DED82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5246413"/>
    <w:multiLevelType w:val="hybridMultilevel"/>
    <w:tmpl w:val="E352762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75441E0"/>
    <w:multiLevelType w:val="hybridMultilevel"/>
    <w:tmpl w:val="BD98119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95D6C8C"/>
    <w:multiLevelType w:val="hybridMultilevel"/>
    <w:tmpl w:val="A16C36B0"/>
    <w:lvl w:ilvl="0" w:tplc="47AAD5B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D365D7"/>
    <w:multiLevelType w:val="hybridMultilevel"/>
    <w:tmpl w:val="D6EA6F30"/>
    <w:lvl w:ilvl="0" w:tplc="F38257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1896FC5"/>
    <w:multiLevelType w:val="hybridMultilevel"/>
    <w:tmpl w:val="7616B8FE"/>
    <w:lvl w:ilvl="0" w:tplc="60540EB2">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41A5F3E"/>
    <w:multiLevelType w:val="hybridMultilevel"/>
    <w:tmpl w:val="9E92D990"/>
    <w:lvl w:ilvl="0" w:tplc="BAF26596">
      <w:start w:val="2"/>
      <w:numFmt w:val="decimal"/>
      <w:lvlText w:val="%1."/>
      <w:lvlJc w:val="left"/>
      <w:pPr>
        <w:ind w:left="700" w:hanging="360"/>
      </w:pPr>
      <w:rPr>
        <w:rFonts w:hint="default"/>
        <w:b/>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7">
    <w:nsid w:val="1CF756FD"/>
    <w:multiLevelType w:val="hybridMultilevel"/>
    <w:tmpl w:val="036A5140"/>
    <w:lvl w:ilvl="0" w:tplc="BC929EF8">
      <w:start w:val="1"/>
      <w:numFmt w:val="decimal"/>
      <w:lvlText w:val="%1."/>
      <w:lvlJc w:val="left"/>
      <w:pPr>
        <w:ind w:left="1080" w:hanging="360"/>
      </w:pPr>
      <w:rPr>
        <w:rFonts w:eastAsiaTheme="minorEastAsia"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DAA44C0"/>
    <w:multiLevelType w:val="hybridMultilevel"/>
    <w:tmpl w:val="44C6B7C0"/>
    <w:lvl w:ilvl="0" w:tplc="11C616FC">
      <w:start w:val="1"/>
      <w:numFmt w:val="decimal"/>
      <w:lvlText w:val="%1."/>
      <w:lvlJc w:val="left"/>
      <w:pPr>
        <w:ind w:left="1211" w:hanging="360"/>
      </w:pPr>
      <w:rPr>
        <w:rFonts w:eastAsiaTheme="minorEastAsia" w:hint="default"/>
        <w:b/>
        <w:i w:val="0"/>
      </w:rPr>
    </w:lvl>
    <w:lvl w:ilvl="1" w:tplc="04190019" w:tentative="1">
      <w:start w:val="1"/>
      <w:numFmt w:val="lowerLetter"/>
      <w:lvlText w:val="%2."/>
      <w:lvlJc w:val="left"/>
      <w:pPr>
        <w:ind w:left="2045" w:hanging="360"/>
      </w:pPr>
    </w:lvl>
    <w:lvl w:ilvl="2" w:tplc="0419001B" w:tentative="1">
      <w:start w:val="1"/>
      <w:numFmt w:val="lowerRoman"/>
      <w:lvlText w:val="%3."/>
      <w:lvlJc w:val="right"/>
      <w:pPr>
        <w:ind w:left="2765" w:hanging="180"/>
      </w:pPr>
    </w:lvl>
    <w:lvl w:ilvl="3" w:tplc="0419000F" w:tentative="1">
      <w:start w:val="1"/>
      <w:numFmt w:val="decimal"/>
      <w:lvlText w:val="%4."/>
      <w:lvlJc w:val="left"/>
      <w:pPr>
        <w:ind w:left="3485" w:hanging="360"/>
      </w:pPr>
    </w:lvl>
    <w:lvl w:ilvl="4" w:tplc="04190019" w:tentative="1">
      <w:start w:val="1"/>
      <w:numFmt w:val="lowerLetter"/>
      <w:lvlText w:val="%5."/>
      <w:lvlJc w:val="left"/>
      <w:pPr>
        <w:ind w:left="4205" w:hanging="360"/>
      </w:pPr>
    </w:lvl>
    <w:lvl w:ilvl="5" w:tplc="0419001B" w:tentative="1">
      <w:start w:val="1"/>
      <w:numFmt w:val="lowerRoman"/>
      <w:lvlText w:val="%6."/>
      <w:lvlJc w:val="right"/>
      <w:pPr>
        <w:ind w:left="4925" w:hanging="180"/>
      </w:pPr>
    </w:lvl>
    <w:lvl w:ilvl="6" w:tplc="0419000F" w:tentative="1">
      <w:start w:val="1"/>
      <w:numFmt w:val="decimal"/>
      <w:lvlText w:val="%7."/>
      <w:lvlJc w:val="left"/>
      <w:pPr>
        <w:ind w:left="5645" w:hanging="360"/>
      </w:pPr>
    </w:lvl>
    <w:lvl w:ilvl="7" w:tplc="04190019" w:tentative="1">
      <w:start w:val="1"/>
      <w:numFmt w:val="lowerLetter"/>
      <w:lvlText w:val="%8."/>
      <w:lvlJc w:val="left"/>
      <w:pPr>
        <w:ind w:left="6365" w:hanging="360"/>
      </w:pPr>
    </w:lvl>
    <w:lvl w:ilvl="8" w:tplc="0419001B" w:tentative="1">
      <w:start w:val="1"/>
      <w:numFmt w:val="lowerRoman"/>
      <w:lvlText w:val="%9."/>
      <w:lvlJc w:val="right"/>
      <w:pPr>
        <w:ind w:left="7085" w:hanging="180"/>
      </w:pPr>
    </w:lvl>
  </w:abstractNum>
  <w:abstractNum w:abstractNumId="9">
    <w:nsid w:val="27AD4ADA"/>
    <w:multiLevelType w:val="hybridMultilevel"/>
    <w:tmpl w:val="171E5C16"/>
    <w:lvl w:ilvl="0" w:tplc="6EF418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840699A"/>
    <w:multiLevelType w:val="hybridMultilevel"/>
    <w:tmpl w:val="C44633F8"/>
    <w:lvl w:ilvl="0" w:tplc="05F032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AF37843"/>
    <w:multiLevelType w:val="hybridMultilevel"/>
    <w:tmpl w:val="99A4D8C0"/>
    <w:lvl w:ilvl="0" w:tplc="00F06CF0">
      <w:start w:val="2"/>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2C9F046C"/>
    <w:multiLevelType w:val="hybridMultilevel"/>
    <w:tmpl w:val="A522B8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6713BB"/>
    <w:multiLevelType w:val="hybridMultilevel"/>
    <w:tmpl w:val="3EB03080"/>
    <w:lvl w:ilvl="0" w:tplc="364C92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F5C2A52"/>
    <w:multiLevelType w:val="hybridMultilevel"/>
    <w:tmpl w:val="AAB68F02"/>
    <w:lvl w:ilvl="0" w:tplc="79063C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02D7915"/>
    <w:multiLevelType w:val="hybridMultilevel"/>
    <w:tmpl w:val="FD8C94A8"/>
    <w:lvl w:ilvl="0" w:tplc="592EB18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33F800A9"/>
    <w:multiLevelType w:val="hybridMultilevel"/>
    <w:tmpl w:val="B1629D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075921"/>
    <w:multiLevelType w:val="hybridMultilevel"/>
    <w:tmpl w:val="5FF84A10"/>
    <w:lvl w:ilvl="0" w:tplc="80B8A71C">
      <w:start w:val="3"/>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EEE65BF"/>
    <w:multiLevelType w:val="hybridMultilevel"/>
    <w:tmpl w:val="97EA88F6"/>
    <w:lvl w:ilvl="0" w:tplc="F04E76CE">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3F8E6EB9"/>
    <w:multiLevelType w:val="hybridMultilevel"/>
    <w:tmpl w:val="E77AF942"/>
    <w:lvl w:ilvl="0" w:tplc="0419000F">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44565381"/>
    <w:multiLevelType w:val="hybridMultilevel"/>
    <w:tmpl w:val="9EF6ADCE"/>
    <w:lvl w:ilvl="0" w:tplc="4D76180A">
      <w:start w:val="1"/>
      <w:numFmt w:val="decimal"/>
      <w:lvlText w:val="%1."/>
      <w:lvlJc w:val="left"/>
      <w:pPr>
        <w:ind w:left="927" w:hanging="360"/>
      </w:pPr>
      <w:rPr>
        <w:rFonts w:eastAsiaTheme="minorEastAsia"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46223FF"/>
    <w:multiLevelType w:val="hybridMultilevel"/>
    <w:tmpl w:val="352678E8"/>
    <w:lvl w:ilvl="0" w:tplc="0419000F">
      <w:start w:val="1"/>
      <w:numFmt w:val="decimal"/>
      <w:lvlText w:val="%1."/>
      <w:lvlJc w:val="left"/>
      <w:pPr>
        <w:ind w:left="5889"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458F4AD6"/>
    <w:multiLevelType w:val="hybridMultilevel"/>
    <w:tmpl w:val="B5E458A4"/>
    <w:lvl w:ilvl="0" w:tplc="0714DF8C">
      <w:start w:val="1"/>
      <w:numFmt w:val="decimal"/>
      <w:lvlText w:val="%1."/>
      <w:lvlJc w:val="left"/>
      <w:pPr>
        <w:ind w:left="786"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4603532"/>
    <w:multiLevelType w:val="hybridMultilevel"/>
    <w:tmpl w:val="D74285D6"/>
    <w:lvl w:ilvl="0" w:tplc="F1A4B3C4">
      <w:start w:val="2"/>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24">
    <w:nsid w:val="5B6A467F"/>
    <w:multiLevelType w:val="multilevel"/>
    <w:tmpl w:val="41D4EFE6"/>
    <w:lvl w:ilvl="0">
      <w:start w:val="1"/>
      <w:numFmt w:val="decimal"/>
      <w:lvlText w:val="%1."/>
      <w:lvlJc w:val="left"/>
      <w:pPr>
        <w:ind w:left="644" w:hanging="360"/>
      </w:pPr>
      <w:rPr>
        <w:rFonts w:hint="default"/>
      </w:rPr>
    </w:lvl>
    <w:lvl w:ilvl="1">
      <w:start w:val="6"/>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5">
    <w:nsid w:val="644E5C02"/>
    <w:multiLevelType w:val="hybridMultilevel"/>
    <w:tmpl w:val="89B214BE"/>
    <w:lvl w:ilvl="0" w:tplc="C8E820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77C64A26"/>
    <w:multiLevelType w:val="hybridMultilevel"/>
    <w:tmpl w:val="CDCEEC8A"/>
    <w:lvl w:ilvl="0" w:tplc="EF46F096">
      <w:start w:val="1"/>
      <w:numFmt w:val="decimal"/>
      <w:lvlText w:val="%1."/>
      <w:lvlJc w:val="left"/>
      <w:pPr>
        <w:ind w:left="3195"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79BD1975"/>
    <w:multiLevelType w:val="hybridMultilevel"/>
    <w:tmpl w:val="D14C06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A76633A"/>
    <w:multiLevelType w:val="hybridMultilevel"/>
    <w:tmpl w:val="10A0460C"/>
    <w:lvl w:ilvl="0" w:tplc="8ED2AAC8">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7F924F6C"/>
    <w:multiLevelType w:val="hybridMultilevel"/>
    <w:tmpl w:val="8624B4E2"/>
    <w:lvl w:ilvl="0" w:tplc="E2D83628">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8"/>
  </w:num>
  <w:num w:numId="2">
    <w:abstractNumId w:val="15"/>
  </w:num>
  <w:num w:numId="3">
    <w:abstractNumId w:val="25"/>
  </w:num>
  <w:num w:numId="4">
    <w:abstractNumId w:val="2"/>
  </w:num>
  <w:num w:numId="5">
    <w:abstractNumId w:val="12"/>
  </w:num>
  <w:num w:numId="6">
    <w:abstractNumId w:val="1"/>
  </w:num>
  <w:num w:numId="7">
    <w:abstractNumId w:val="16"/>
  </w:num>
  <w:num w:numId="8">
    <w:abstractNumId w:val="22"/>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8"/>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3"/>
  </w:num>
  <w:num w:numId="15">
    <w:abstractNumId w:val="19"/>
  </w:num>
  <w:num w:numId="16">
    <w:abstractNumId w:val="14"/>
  </w:num>
  <w:num w:numId="17">
    <w:abstractNumId w:val="6"/>
  </w:num>
  <w:num w:numId="18">
    <w:abstractNumId w:val="29"/>
  </w:num>
  <w:num w:numId="19">
    <w:abstractNumId w:val="11"/>
  </w:num>
  <w:num w:numId="20">
    <w:abstractNumId w:val="13"/>
  </w:num>
  <w:num w:numId="21">
    <w:abstractNumId w:val="7"/>
  </w:num>
  <w:num w:numId="22">
    <w:abstractNumId w:val="24"/>
  </w:num>
  <w:num w:numId="23">
    <w:abstractNumId w:val="28"/>
  </w:num>
  <w:num w:numId="24">
    <w:abstractNumId w:val="21"/>
  </w:num>
  <w:num w:numId="25">
    <w:abstractNumId w:val="5"/>
  </w:num>
  <w:num w:numId="26">
    <w:abstractNumId w:val="4"/>
  </w:num>
  <w:num w:numId="27">
    <w:abstractNumId w:val="20"/>
  </w:num>
  <w:num w:numId="28">
    <w:abstractNumId w:val="9"/>
  </w:num>
  <w:num w:numId="29">
    <w:abstractNumId w:val="0"/>
  </w:num>
  <w:num w:numId="30">
    <w:abstractNumId w:val="17"/>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E501C"/>
    <w:rsid w:val="000027B2"/>
    <w:rsid w:val="00003BB7"/>
    <w:rsid w:val="0000667D"/>
    <w:rsid w:val="00007AC4"/>
    <w:rsid w:val="00010E00"/>
    <w:rsid w:val="0001279F"/>
    <w:rsid w:val="000129F8"/>
    <w:rsid w:val="000135A5"/>
    <w:rsid w:val="00014694"/>
    <w:rsid w:val="00014E2C"/>
    <w:rsid w:val="00015FDE"/>
    <w:rsid w:val="000160F0"/>
    <w:rsid w:val="000162DE"/>
    <w:rsid w:val="00017BF9"/>
    <w:rsid w:val="00020BC6"/>
    <w:rsid w:val="000214B1"/>
    <w:rsid w:val="0002271B"/>
    <w:rsid w:val="00023543"/>
    <w:rsid w:val="000246CC"/>
    <w:rsid w:val="00024E04"/>
    <w:rsid w:val="00025775"/>
    <w:rsid w:val="00026EDC"/>
    <w:rsid w:val="000311F3"/>
    <w:rsid w:val="00033C50"/>
    <w:rsid w:val="0003611C"/>
    <w:rsid w:val="00036ADE"/>
    <w:rsid w:val="0004001B"/>
    <w:rsid w:val="000401CB"/>
    <w:rsid w:val="000410C9"/>
    <w:rsid w:val="00042B81"/>
    <w:rsid w:val="000438FB"/>
    <w:rsid w:val="00043AF4"/>
    <w:rsid w:val="00045BBC"/>
    <w:rsid w:val="00047054"/>
    <w:rsid w:val="000474D5"/>
    <w:rsid w:val="00047DFC"/>
    <w:rsid w:val="000539C8"/>
    <w:rsid w:val="00054EB3"/>
    <w:rsid w:val="0005653C"/>
    <w:rsid w:val="000575B0"/>
    <w:rsid w:val="00057C28"/>
    <w:rsid w:val="000605AF"/>
    <w:rsid w:val="0006162A"/>
    <w:rsid w:val="00062659"/>
    <w:rsid w:val="00065E6B"/>
    <w:rsid w:val="000662A6"/>
    <w:rsid w:val="00066DEB"/>
    <w:rsid w:val="00070AB6"/>
    <w:rsid w:val="0007255D"/>
    <w:rsid w:val="00072F18"/>
    <w:rsid w:val="00074632"/>
    <w:rsid w:val="00075B03"/>
    <w:rsid w:val="00080435"/>
    <w:rsid w:val="00082D1F"/>
    <w:rsid w:val="000839E2"/>
    <w:rsid w:val="00083E6B"/>
    <w:rsid w:val="00084296"/>
    <w:rsid w:val="00084CDB"/>
    <w:rsid w:val="00086676"/>
    <w:rsid w:val="00091658"/>
    <w:rsid w:val="0009171D"/>
    <w:rsid w:val="00096A68"/>
    <w:rsid w:val="000A22BD"/>
    <w:rsid w:val="000A241C"/>
    <w:rsid w:val="000A4537"/>
    <w:rsid w:val="000A4D74"/>
    <w:rsid w:val="000A683E"/>
    <w:rsid w:val="000A74CC"/>
    <w:rsid w:val="000A7C57"/>
    <w:rsid w:val="000B181A"/>
    <w:rsid w:val="000B1EA5"/>
    <w:rsid w:val="000B27F9"/>
    <w:rsid w:val="000B333D"/>
    <w:rsid w:val="000B3CC6"/>
    <w:rsid w:val="000B4E66"/>
    <w:rsid w:val="000B51E3"/>
    <w:rsid w:val="000B752D"/>
    <w:rsid w:val="000C067D"/>
    <w:rsid w:val="000C0CCB"/>
    <w:rsid w:val="000C0CD7"/>
    <w:rsid w:val="000C72BD"/>
    <w:rsid w:val="000C7D1D"/>
    <w:rsid w:val="000D04D4"/>
    <w:rsid w:val="000D0943"/>
    <w:rsid w:val="000D240D"/>
    <w:rsid w:val="000D32BF"/>
    <w:rsid w:val="000D4BD3"/>
    <w:rsid w:val="000D64FF"/>
    <w:rsid w:val="000D6B89"/>
    <w:rsid w:val="000D6DEB"/>
    <w:rsid w:val="000E2D5C"/>
    <w:rsid w:val="000E3FAD"/>
    <w:rsid w:val="000E4756"/>
    <w:rsid w:val="000F55C4"/>
    <w:rsid w:val="000F63F6"/>
    <w:rsid w:val="00102516"/>
    <w:rsid w:val="00103CDD"/>
    <w:rsid w:val="0010453B"/>
    <w:rsid w:val="00105872"/>
    <w:rsid w:val="00105961"/>
    <w:rsid w:val="00110BF3"/>
    <w:rsid w:val="001114E9"/>
    <w:rsid w:val="00114993"/>
    <w:rsid w:val="001174C3"/>
    <w:rsid w:val="001235FD"/>
    <w:rsid w:val="00123D2A"/>
    <w:rsid w:val="00125154"/>
    <w:rsid w:val="0013055F"/>
    <w:rsid w:val="001317EA"/>
    <w:rsid w:val="001326C6"/>
    <w:rsid w:val="00136E9D"/>
    <w:rsid w:val="001378D2"/>
    <w:rsid w:val="00137FAF"/>
    <w:rsid w:val="0014251B"/>
    <w:rsid w:val="00142E9B"/>
    <w:rsid w:val="0014595E"/>
    <w:rsid w:val="001463A4"/>
    <w:rsid w:val="00147183"/>
    <w:rsid w:val="00150ED7"/>
    <w:rsid w:val="0015111B"/>
    <w:rsid w:val="00152139"/>
    <w:rsid w:val="00153160"/>
    <w:rsid w:val="001573C0"/>
    <w:rsid w:val="001579B8"/>
    <w:rsid w:val="00160FA2"/>
    <w:rsid w:val="00162AB4"/>
    <w:rsid w:val="0016740B"/>
    <w:rsid w:val="00173552"/>
    <w:rsid w:val="00174875"/>
    <w:rsid w:val="00177015"/>
    <w:rsid w:val="0018155E"/>
    <w:rsid w:val="00181842"/>
    <w:rsid w:val="00181D18"/>
    <w:rsid w:val="00183B25"/>
    <w:rsid w:val="00185D03"/>
    <w:rsid w:val="001864F6"/>
    <w:rsid w:val="00190FDD"/>
    <w:rsid w:val="00191083"/>
    <w:rsid w:val="00191343"/>
    <w:rsid w:val="00195563"/>
    <w:rsid w:val="00196336"/>
    <w:rsid w:val="001979B7"/>
    <w:rsid w:val="001A17CF"/>
    <w:rsid w:val="001A23A2"/>
    <w:rsid w:val="001A2D39"/>
    <w:rsid w:val="001A304F"/>
    <w:rsid w:val="001A5BD1"/>
    <w:rsid w:val="001A7787"/>
    <w:rsid w:val="001A7D87"/>
    <w:rsid w:val="001B0681"/>
    <w:rsid w:val="001B0E36"/>
    <w:rsid w:val="001B250E"/>
    <w:rsid w:val="001B2B59"/>
    <w:rsid w:val="001B59BC"/>
    <w:rsid w:val="001B59FF"/>
    <w:rsid w:val="001C01D4"/>
    <w:rsid w:val="001C52E9"/>
    <w:rsid w:val="001C5FD3"/>
    <w:rsid w:val="001C6541"/>
    <w:rsid w:val="001D2EE4"/>
    <w:rsid w:val="001D3F65"/>
    <w:rsid w:val="001E1952"/>
    <w:rsid w:val="001E2869"/>
    <w:rsid w:val="001E2BB2"/>
    <w:rsid w:val="001E325D"/>
    <w:rsid w:val="001E672D"/>
    <w:rsid w:val="001F14A8"/>
    <w:rsid w:val="001F6282"/>
    <w:rsid w:val="001F7978"/>
    <w:rsid w:val="00200FF4"/>
    <w:rsid w:val="00201584"/>
    <w:rsid w:val="00203A62"/>
    <w:rsid w:val="00207663"/>
    <w:rsid w:val="0020784C"/>
    <w:rsid w:val="00210733"/>
    <w:rsid w:val="00212F66"/>
    <w:rsid w:val="00213082"/>
    <w:rsid w:val="00213557"/>
    <w:rsid w:val="00214BD8"/>
    <w:rsid w:val="0021528B"/>
    <w:rsid w:val="0022214B"/>
    <w:rsid w:val="002231F8"/>
    <w:rsid w:val="002273AA"/>
    <w:rsid w:val="00227A0D"/>
    <w:rsid w:val="00227F16"/>
    <w:rsid w:val="00230B3A"/>
    <w:rsid w:val="00230D19"/>
    <w:rsid w:val="0023333B"/>
    <w:rsid w:val="0023486F"/>
    <w:rsid w:val="002404C0"/>
    <w:rsid w:val="00240F69"/>
    <w:rsid w:val="002415EA"/>
    <w:rsid w:val="002420BF"/>
    <w:rsid w:val="00242998"/>
    <w:rsid w:val="00245491"/>
    <w:rsid w:val="0024720B"/>
    <w:rsid w:val="002519F3"/>
    <w:rsid w:val="00251F44"/>
    <w:rsid w:val="00260807"/>
    <w:rsid w:val="00260C3D"/>
    <w:rsid w:val="002616CA"/>
    <w:rsid w:val="00263F1A"/>
    <w:rsid w:val="00264557"/>
    <w:rsid w:val="00267EA1"/>
    <w:rsid w:val="002705E7"/>
    <w:rsid w:val="00270A59"/>
    <w:rsid w:val="00270B02"/>
    <w:rsid w:val="00271C29"/>
    <w:rsid w:val="00271DC0"/>
    <w:rsid w:val="002737DD"/>
    <w:rsid w:val="00273AD9"/>
    <w:rsid w:val="00275E38"/>
    <w:rsid w:val="00276081"/>
    <w:rsid w:val="002775E0"/>
    <w:rsid w:val="00280002"/>
    <w:rsid w:val="00284206"/>
    <w:rsid w:val="00287D5A"/>
    <w:rsid w:val="0029122F"/>
    <w:rsid w:val="00291D54"/>
    <w:rsid w:val="00294DEB"/>
    <w:rsid w:val="00295209"/>
    <w:rsid w:val="00297307"/>
    <w:rsid w:val="0029769D"/>
    <w:rsid w:val="00297C95"/>
    <w:rsid w:val="002A0E8D"/>
    <w:rsid w:val="002A10BC"/>
    <w:rsid w:val="002A2876"/>
    <w:rsid w:val="002A2C17"/>
    <w:rsid w:val="002A4A9F"/>
    <w:rsid w:val="002A68D2"/>
    <w:rsid w:val="002A6B01"/>
    <w:rsid w:val="002A6F89"/>
    <w:rsid w:val="002B090B"/>
    <w:rsid w:val="002B0DA5"/>
    <w:rsid w:val="002B2928"/>
    <w:rsid w:val="002B3476"/>
    <w:rsid w:val="002B352B"/>
    <w:rsid w:val="002B562D"/>
    <w:rsid w:val="002B60A2"/>
    <w:rsid w:val="002B69F7"/>
    <w:rsid w:val="002B773A"/>
    <w:rsid w:val="002B7AE9"/>
    <w:rsid w:val="002B7D9F"/>
    <w:rsid w:val="002C4039"/>
    <w:rsid w:val="002C41F4"/>
    <w:rsid w:val="002C4B10"/>
    <w:rsid w:val="002C7E30"/>
    <w:rsid w:val="002D0FE0"/>
    <w:rsid w:val="002D1306"/>
    <w:rsid w:val="002D1D7F"/>
    <w:rsid w:val="002D213E"/>
    <w:rsid w:val="002D7114"/>
    <w:rsid w:val="002D741E"/>
    <w:rsid w:val="002E035E"/>
    <w:rsid w:val="002E1190"/>
    <w:rsid w:val="002E2302"/>
    <w:rsid w:val="002E26EF"/>
    <w:rsid w:val="002E3EA6"/>
    <w:rsid w:val="002E441C"/>
    <w:rsid w:val="002E74B2"/>
    <w:rsid w:val="002F021D"/>
    <w:rsid w:val="002F0F05"/>
    <w:rsid w:val="002F16D2"/>
    <w:rsid w:val="002F16F3"/>
    <w:rsid w:val="002F1F4D"/>
    <w:rsid w:val="002F3698"/>
    <w:rsid w:val="002F3A97"/>
    <w:rsid w:val="002F3FEA"/>
    <w:rsid w:val="00300081"/>
    <w:rsid w:val="003004DA"/>
    <w:rsid w:val="00303B35"/>
    <w:rsid w:val="003042B7"/>
    <w:rsid w:val="00305875"/>
    <w:rsid w:val="00306C5A"/>
    <w:rsid w:val="0031551E"/>
    <w:rsid w:val="00316C9E"/>
    <w:rsid w:val="00316FD5"/>
    <w:rsid w:val="0031768E"/>
    <w:rsid w:val="003177B7"/>
    <w:rsid w:val="00320333"/>
    <w:rsid w:val="00320C7A"/>
    <w:rsid w:val="00321D16"/>
    <w:rsid w:val="00322C8E"/>
    <w:rsid w:val="003239B8"/>
    <w:rsid w:val="00323CA6"/>
    <w:rsid w:val="00324692"/>
    <w:rsid w:val="00324FBB"/>
    <w:rsid w:val="00325F4D"/>
    <w:rsid w:val="003301A3"/>
    <w:rsid w:val="00330659"/>
    <w:rsid w:val="00330BF8"/>
    <w:rsid w:val="00332006"/>
    <w:rsid w:val="00332188"/>
    <w:rsid w:val="003321DC"/>
    <w:rsid w:val="00333148"/>
    <w:rsid w:val="003350C0"/>
    <w:rsid w:val="003360B2"/>
    <w:rsid w:val="00336F59"/>
    <w:rsid w:val="00344046"/>
    <w:rsid w:val="00345CFC"/>
    <w:rsid w:val="00347453"/>
    <w:rsid w:val="003545BA"/>
    <w:rsid w:val="0035673A"/>
    <w:rsid w:val="00360FB1"/>
    <w:rsid w:val="003654F2"/>
    <w:rsid w:val="0036583B"/>
    <w:rsid w:val="00372272"/>
    <w:rsid w:val="00372953"/>
    <w:rsid w:val="0037298D"/>
    <w:rsid w:val="00376123"/>
    <w:rsid w:val="00376501"/>
    <w:rsid w:val="00377369"/>
    <w:rsid w:val="0038013C"/>
    <w:rsid w:val="0038093A"/>
    <w:rsid w:val="00380BFA"/>
    <w:rsid w:val="00380C7A"/>
    <w:rsid w:val="00381A45"/>
    <w:rsid w:val="003845BC"/>
    <w:rsid w:val="00385082"/>
    <w:rsid w:val="00386908"/>
    <w:rsid w:val="003905F2"/>
    <w:rsid w:val="00391F63"/>
    <w:rsid w:val="00392279"/>
    <w:rsid w:val="00396F48"/>
    <w:rsid w:val="003A169F"/>
    <w:rsid w:val="003A193B"/>
    <w:rsid w:val="003A1BD7"/>
    <w:rsid w:val="003A3B96"/>
    <w:rsid w:val="003A3CDC"/>
    <w:rsid w:val="003A4FF9"/>
    <w:rsid w:val="003A53DD"/>
    <w:rsid w:val="003A611B"/>
    <w:rsid w:val="003A64A6"/>
    <w:rsid w:val="003A64E1"/>
    <w:rsid w:val="003A6A81"/>
    <w:rsid w:val="003B0D88"/>
    <w:rsid w:val="003B274D"/>
    <w:rsid w:val="003B5223"/>
    <w:rsid w:val="003B5717"/>
    <w:rsid w:val="003B5ECD"/>
    <w:rsid w:val="003B7CB0"/>
    <w:rsid w:val="003C132B"/>
    <w:rsid w:val="003C489C"/>
    <w:rsid w:val="003C525D"/>
    <w:rsid w:val="003C66E0"/>
    <w:rsid w:val="003D2823"/>
    <w:rsid w:val="003D42B7"/>
    <w:rsid w:val="003D68D6"/>
    <w:rsid w:val="003E2486"/>
    <w:rsid w:val="003E312C"/>
    <w:rsid w:val="003E37B6"/>
    <w:rsid w:val="003E4E01"/>
    <w:rsid w:val="003E4E26"/>
    <w:rsid w:val="003E4ECD"/>
    <w:rsid w:val="003E52BA"/>
    <w:rsid w:val="003E6449"/>
    <w:rsid w:val="003E64DA"/>
    <w:rsid w:val="003E6615"/>
    <w:rsid w:val="003E7B87"/>
    <w:rsid w:val="003E7CFF"/>
    <w:rsid w:val="003E7F9F"/>
    <w:rsid w:val="003F3CAB"/>
    <w:rsid w:val="003F3D17"/>
    <w:rsid w:val="003F687A"/>
    <w:rsid w:val="003F7F60"/>
    <w:rsid w:val="00401C9A"/>
    <w:rsid w:val="00405022"/>
    <w:rsid w:val="0040619C"/>
    <w:rsid w:val="004109CF"/>
    <w:rsid w:val="00410A64"/>
    <w:rsid w:val="004116C4"/>
    <w:rsid w:val="00415413"/>
    <w:rsid w:val="0041595C"/>
    <w:rsid w:val="00416418"/>
    <w:rsid w:val="00420A4F"/>
    <w:rsid w:val="00420F2C"/>
    <w:rsid w:val="0042173D"/>
    <w:rsid w:val="004217A6"/>
    <w:rsid w:val="00421C93"/>
    <w:rsid w:val="00422636"/>
    <w:rsid w:val="00423057"/>
    <w:rsid w:val="00425316"/>
    <w:rsid w:val="0042558D"/>
    <w:rsid w:val="00425A26"/>
    <w:rsid w:val="0042644B"/>
    <w:rsid w:val="004275B8"/>
    <w:rsid w:val="00431184"/>
    <w:rsid w:val="0043647C"/>
    <w:rsid w:val="004374C3"/>
    <w:rsid w:val="00440385"/>
    <w:rsid w:val="004403E3"/>
    <w:rsid w:val="00441727"/>
    <w:rsid w:val="00443A95"/>
    <w:rsid w:val="004440DE"/>
    <w:rsid w:val="004532AE"/>
    <w:rsid w:val="004544D8"/>
    <w:rsid w:val="0045532B"/>
    <w:rsid w:val="004566D2"/>
    <w:rsid w:val="00462963"/>
    <w:rsid w:val="004640E3"/>
    <w:rsid w:val="00464401"/>
    <w:rsid w:val="00464A9F"/>
    <w:rsid w:val="00465B23"/>
    <w:rsid w:val="00466B32"/>
    <w:rsid w:val="00467F1D"/>
    <w:rsid w:val="00471DB4"/>
    <w:rsid w:val="00471F54"/>
    <w:rsid w:val="00473329"/>
    <w:rsid w:val="0047761B"/>
    <w:rsid w:val="00477F6C"/>
    <w:rsid w:val="004806FE"/>
    <w:rsid w:val="0048247A"/>
    <w:rsid w:val="0048262D"/>
    <w:rsid w:val="00483555"/>
    <w:rsid w:val="00484030"/>
    <w:rsid w:val="0048548F"/>
    <w:rsid w:val="0048664B"/>
    <w:rsid w:val="004873BA"/>
    <w:rsid w:val="00490816"/>
    <w:rsid w:val="00494A44"/>
    <w:rsid w:val="00495F16"/>
    <w:rsid w:val="004966E2"/>
    <w:rsid w:val="004970E8"/>
    <w:rsid w:val="00497EDD"/>
    <w:rsid w:val="004A1D52"/>
    <w:rsid w:val="004A2214"/>
    <w:rsid w:val="004A3783"/>
    <w:rsid w:val="004A38F1"/>
    <w:rsid w:val="004A4065"/>
    <w:rsid w:val="004A4752"/>
    <w:rsid w:val="004A5168"/>
    <w:rsid w:val="004A5878"/>
    <w:rsid w:val="004A62C1"/>
    <w:rsid w:val="004B12C4"/>
    <w:rsid w:val="004B5447"/>
    <w:rsid w:val="004C0AC6"/>
    <w:rsid w:val="004C1E05"/>
    <w:rsid w:val="004C2F79"/>
    <w:rsid w:val="004C3C47"/>
    <w:rsid w:val="004C4108"/>
    <w:rsid w:val="004C7F49"/>
    <w:rsid w:val="004D0336"/>
    <w:rsid w:val="004D6901"/>
    <w:rsid w:val="004D789D"/>
    <w:rsid w:val="004E0037"/>
    <w:rsid w:val="004E21A9"/>
    <w:rsid w:val="004E6F57"/>
    <w:rsid w:val="004E6F74"/>
    <w:rsid w:val="004E7044"/>
    <w:rsid w:val="004E7302"/>
    <w:rsid w:val="004F0111"/>
    <w:rsid w:val="004F2FE8"/>
    <w:rsid w:val="004F356B"/>
    <w:rsid w:val="004F5800"/>
    <w:rsid w:val="004F68E1"/>
    <w:rsid w:val="00501BB1"/>
    <w:rsid w:val="00507813"/>
    <w:rsid w:val="0051062F"/>
    <w:rsid w:val="0051071D"/>
    <w:rsid w:val="005135FE"/>
    <w:rsid w:val="0051581A"/>
    <w:rsid w:val="00515923"/>
    <w:rsid w:val="005205AB"/>
    <w:rsid w:val="00521047"/>
    <w:rsid w:val="00521691"/>
    <w:rsid w:val="00524E1A"/>
    <w:rsid w:val="0052579A"/>
    <w:rsid w:val="00530724"/>
    <w:rsid w:val="005336C8"/>
    <w:rsid w:val="00537918"/>
    <w:rsid w:val="005407FD"/>
    <w:rsid w:val="00544800"/>
    <w:rsid w:val="00546270"/>
    <w:rsid w:val="0055004E"/>
    <w:rsid w:val="005510F5"/>
    <w:rsid w:val="0055152B"/>
    <w:rsid w:val="005548BC"/>
    <w:rsid w:val="0055593D"/>
    <w:rsid w:val="00557EEE"/>
    <w:rsid w:val="005616A9"/>
    <w:rsid w:val="00564287"/>
    <w:rsid w:val="0056430B"/>
    <w:rsid w:val="00565582"/>
    <w:rsid w:val="0057217D"/>
    <w:rsid w:val="00573049"/>
    <w:rsid w:val="00573B5F"/>
    <w:rsid w:val="005740C4"/>
    <w:rsid w:val="005752E8"/>
    <w:rsid w:val="00577D6D"/>
    <w:rsid w:val="00580BBD"/>
    <w:rsid w:val="0058106D"/>
    <w:rsid w:val="005833E7"/>
    <w:rsid w:val="00584194"/>
    <w:rsid w:val="005842FF"/>
    <w:rsid w:val="005843EE"/>
    <w:rsid w:val="00585007"/>
    <w:rsid w:val="00585633"/>
    <w:rsid w:val="00585A14"/>
    <w:rsid w:val="0059351C"/>
    <w:rsid w:val="005A0FE3"/>
    <w:rsid w:val="005A3778"/>
    <w:rsid w:val="005A446B"/>
    <w:rsid w:val="005A5667"/>
    <w:rsid w:val="005A5765"/>
    <w:rsid w:val="005A640D"/>
    <w:rsid w:val="005B1793"/>
    <w:rsid w:val="005B4481"/>
    <w:rsid w:val="005B576E"/>
    <w:rsid w:val="005C05CF"/>
    <w:rsid w:val="005C2D00"/>
    <w:rsid w:val="005C3409"/>
    <w:rsid w:val="005C5C6D"/>
    <w:rsid w:val="005C70D0"/>
    <w:rsid w:val="005C7CC7"/>
    <w:rsid w:val="005C7E38"/>
    <w:rsid w:val="005D246D"/>
    <w:rsid w:val="005D2886"/>
    <w:rsid w:val="005D2CD1"/>
    <w:rsid w:val="005D4557"/>
    <w:rsid w:val="005D6037"/>
    <w:rsid w:val="005D6085"/>
    <w:rsid w:val="005D7C1A"/>
    <w:rsid w:val="005E0312"/>
    <w:rsid w:val="005E0407"/>
    <w:rsid w:val="005E1A0D"/>
    <w:rsid w:val="005E2521"/>
    <w:rsid w:val="005E41A3"/>
    <w:rsid w:val="005E5E41"/>
    <w:rsid w:val="005E6DA0"/>
    <w:rsid w:val="005F0491"/>
    <w:rsid w:val="005F0BC6"/>
    <w:rsid w:val="005F7230"/>
    <w:rsid w:val="0060099D"/>
    <w:rsid w:val="00600F22"/>
    <w:rsid w:val="006045B8"/>
    <w:rsid w:val="006066B6"/>
    <w:rsid w:val="00607711"/>
    <w:rsid w:val="006103EC"/>
    <w:rsid w:val="00610846"/>
    <w:rsid w:val="00610850"/>
    <w:rsid w:val="00611EC1"/>
    <w:rsid w:val="00613B3D"/>
    <w:rsid w:val="0061566B"/>
    <w:rsid w:val="00617635"/>
    <w:rsid w:val="006206DE"/>
    <w:rsid w:val="00620C82"/>
    <w:rsid w:val="00622A83"/>
    <w:rsid w:val="00623695"/>
    <w:rsid w:val="006241A0"/>
    <w:rsid w:val="00624E9A"/>
    <w:rsid w:val="00625225"/>
    <w:rsid w:val="00627D9C"/>
    <w:rsid w:val="0063265B"/>
    <w:rsid w:val="0063442F"/>
    <w:rsid w:val="00641EDF"/>
    <w:rsid w:val="0064409C"/>
    <w:rsid w:val="006442F2"/>
    <w:rsid w:val="00646A5C"/>
    <w:rsid w:val="00646A71"/>
    <w:rsid w:val="006475CA"/>
    <w:rsid w:val="006532E7"/>
    <w:rsid w:val="006547BB"/>
    <w:rsid w:val="006563DE"/>
    <w:rsid w:val="00657A2D"/>
    <w:rsid w:val="006604E5"/>
    <w:rsid w:val="00661228"/>
    <w:rsid w:val="0066677C"/>
    <w:rsid w:val="0066725B"/>
    <w:rsid w:val="00667F03"/>
    <w:rsid w:val="006728E0"/>
    <w:rsid w:val="006751E4"/>
    <w:rsid w:val="00675FE7"/>
    <w:rsid w:val="00680BB1"/>
    <w:rsid w:val="006852AC"/>
    <w:rsid w:val="00686463"/>
    <w:rsid w:val="006867AF"/>
    <w:rsid w:val="00686F36"/>
    <w:rsid w:val="00687791"/>
    <w:rsid w:val="006938B8"/>
    <w:rsid w:val="00695A9C"/>
    <w:rsid w:val="00695FA0"/>
    <w:rsid w:val="00697E60"/>
    <w:rsid w:val="006A00D9"/>
    <w:rsid w:val="006A095F"/>
    <w:rsid w:val="006A0D82"/>
    <w:rsid w:val="006A13EB"/>
    <w:rsid w:val="006A1AB4"/>
    <w:rsid w:val="006A2666"/>
    <w:rsid w:val="006A3EC9"/>
    <w:rsid w:val="006A5148"/>
    <w:rsid w:val="006B2BB5"/>
    <w:rsid w:val="006B3D8C"/>
    <w:rsid w:val="006B5794"/>
    <w:rsid w:val="006B6105"/>
    <w:rsid w:val="006C13F4"/>
    <w:rsid w:val="006C3005"/>
    <w:rsid w:val="006C3200"/>
    <w:rsid w:val="006C570C"/>
    <w:rsid w:val="006C6685"/>
    <w:rsid w:val="006D04B1"/>
    <w:rsid w:val="006D476C"/>
    <w:rsid w:val="006D4E49"/>
    <w:rsid w:val="006D5880"/>
    <w:rsid w:val="006D5EFA"/>
    <w:rsid w:val="006D604F"/>
    <w:rsid w:val="006D7C42"/>
    <w:rsid w:val="006E0C29"/>
    <w:rsid w:val="006E0DCA"/>
    <w:rsid w:val="006E460F"/>
    <w:rsid w:val="006E5BFE"/>
    <w:rsid w:val="006F1D32"/>
    <w:rsid w:val="006F2DAC"/>
    <w:rsid w:val="006F3392"/>
    <w:rsid w:val="006F33D2"/>
    <w:rsid w:val="00701142"/>
    <w:rsid w:val="00701D4E"/>
    <w:rsid w:val="00702764"/>
    <w:rsid w:val="007040AC"/>
    <w:rsid w:val="00706C27"/>
    <w:rsid w:val="007071D1"/>
    <w:rsid w:val="00710898"/>
    <w:rsid w:val="0071324F"/>
    <w:rsid w:val="00714438"/>
    <w:rsid w:val="007148F2"/>
    <w:rsid w:val="00720936"/>
    <w:rsid w:val="00721918"/>
    <w:rsid w:val="0072236C"/>
    <w:rsid w:val="00722CA4"/>
    <w:rsid w:val="00723458"/>
    <w:rsid w:val="00725B37"/>
    <w:rsid w:val="00726111"/>
    <w:rsid w:val="00726C55"/>
    <w:rsid w:val="007274B0"/>
    <w:rsid w:val="00730769"/>
    <w:rsid w:val="007339EE"/>
    <w:rsid w:val="00735C70"/>
    <w:rsid w:val="007422CC"/>
    <w:rsid w:val="00742737"/>
    <w:rsid w:val="00744193"/>
    <w:rsid w:val="007446A6"/>
    <w:rsid w:val="0074531D"/>
    <w:rsid w:val="007473B2"/>
    <w:rsid w:val="0074770E"/>
    <w:rsid w:val="00747AD5"/>
    <w:rsid w:val="00747C34"/>
    <w:rsid w:val="00750460"/>
    <w:rsid w:val="00750D81"/>
    <w:rsid w:val="00754497"/>
    <w:rsid w:val="0075662D"/>
    <w:rsid w:val="00756986"/>
    <w:rsid w:val="00756BC2"/>
    <w:rsid w:val="00756BE6"/>
    <w:rsid w:val="00757AB0"/>
    <w:rsid w:val="0076143D"/>
    <w:rsid w:val="0076384F"/>
    <w:rsid w:val="0076542E"/>
    <w:rsid w:val="00772834"/>
    <w:rsid w:val="00772C0A"/>
    <w:rsid w:val="00772D3E"/>
    <w:rsid w:val="00774EB6"/>
    <w:rsid w:val="0077556B"/>
    <w:rsid w:val="007758BC"/>
    <w:rsid w:val="00781EB2"/>
    <w:rsid w:val="00781EFB"/>
    <w:rsid w:val="00782928"/>
    <w:rsid w:val="00784A64"/>
    <w:rsid w:val="0078563E"/>
    <w:rsid w:val="00786C44"/>
    <w:rsid w:val="00793C2C"/>
    <w:rsid w:val="00796926"/>
    <w:rsid w:val="007970D5"/>
    <w:rsid w:val="007975C3"/>
    <w:rsid w:val="007A14AE"/>
    <w:rsid w:val="007A2617"/>
    <w:rsid w:val="007A2842"/>
    <w:rsid w:val="007A30CE"/>
    <w:rsid w:val="007A3F1F"/>
    <w:rsid w:val="007A6339"/>
    <w:rsid w:val="007A6C35"/>
    <w:rsid w:val="007A7BD6"/>
    <w:rsid w:val="007B06C8"/>
    <w:rsid w:val="007B1A83"/>
    <w:rsid w:val="007B2344"/>
    <w:rsid w:val="007B443C"/>
    <w:rsid w:val="007B4A43"/>
    <w:rsid w:val="007B6834"/>
    <w:rsid w:val="007C37EA"/>
    <w:rsid w:val="007C494E"/>
    <w:rsid w:val="007C5FA7"/>
    <w:rsid w:val="007C7A92"/>
    <w:rsid w:val="007D35B4"/>
    <w:rsid w:val="007D3ACC"/>
    <w:rsid w:val="007D4712"/>
    <w:rsid w:val="007D678D"/>
    <w:rsid w:val="007D6827"/>
    <w:rsid w:val="007D7BE2"/>
    <w:rsid w:val="007E07A8"/>
    <w:rsid w:val="007E3222"/>
    <w:rsid w:val="007E701C"/>
    <w:rsid w:val="007F475E"/>
    <w:rsid w:val="007F601C"/>
    <w:rsid w:val="007F610A"/>
    <w:rsid w:val="007F67BB"/>
    <w:rsid w:val="007F6A3A"/>
    <w:rsid w:val="007F6B73"/>
    <w:rsid w:val="008002D3"/>
    <w:rsid w:val="00801B8C"/>
    <w:rsid w:val="00803121"/>
    <w:rsid w:val="008038BE"/>
    <w:rsid w:val="008053BA"/>
    <w:rsid w:val="008070AC"/>
    <w:rsid w:val="00807D98"/>
    <w:rsid w:val="00810AC5"/>
    <w:rsid w:val="00811B9A"/>
    <w:rsid w:val="00813512"/>
    <w:rsid w:val="00813FAB"/>
    <w:rsid w:val="0081562B"/>
    <w:rsid w:val="00816ABA"/>
    <w:rsid w:val="00816F84"/>
    <w:rsid w:val="00822024"/>
    <w:rsid w:val="00830288"/>
    <w:rsid w:val="00831482"/>
    <w:rsid w:val="008343E7"/>
    <w:rsid w:val="00834901"/>
    <w:rsid w:val="00835058"/>
    <w:rsid w:val="008413C5"/>
    <w:rsid w:val="0084294B"/>
    <w:rsid w:val="00842EB6"/>
    <w:rsid w:val="008473A4"/>
    <w:rsid w:val="00847F73"/>
    <w:rsid w:val="0085002B"/>
    <w:rsid w:val="0085003C"/>
    <w:rsid w:val="008526DA"/>
    <w:rsid w:val="008529EF"/>
    <w:rsid w:val="00856DF9"/>
    <w:rsid w:val="0085793B"/>
    <w:rsid w:val="00861754"/>
    <w:rsid w:val="00861781"/>
    <w:rsid w:val="008644E9"/>
    <w:rsid w:val="008742B2"/>
    <w:rsid w:val="008762C2"/>
    <w:rsid w:val="00876428"/>
    <w:rsid w:val="008766B1"/>
    <w:rsid w:val="00881106"/>
    <w:rsid w:val="008812CB"/>
    <w:rsid w:val="00882F7A"/>
    <w:rsid w:val="00883E0E"/>
    <w:rsid w:val="00884C3C"/>
    <w:rsid w:val="00885A62"/>
    <w:rsid w:val="008870FF"/>
    <w:rsid w:val="0089094D"/>
    <w:rsid w:val="00893D2E"/>
    <w:rsid w:val="00893D7C"/>
    <w:rsid w:val="00893E86"/>
    <w:rsid w:val="008A205E"/>
    <w:rsid w:val="008A2A77"/>
    <w:rsid w:val="008A2D87"/>
    <w:rsid w:val="008A3B13"/>
    <w:rsid w:val="008A55DE"/>
    <w:rsid w:val="008A5C9F"/>
    <w:rsid w:val="008A7C8C"/>
    <w:rsid w:val="008B1C94"/>
    <w:rsid w:val="008B2309"/>
    <w:rsid w:val="008B5F7D"/>
    <w:rsid w:val="008B7E48"/>
    <w:rsid w:val="008C1DB5"/>
    <w:rsid w:val="008C2AD6"/>
    <w:rsid w:val="008C3F8E"/>
    <w:rsid w:val="008C482F"/>
    <w:rsid w:val="008C5832"/>
    <w:rsid w:val="008C6C31"/>
    <w:rsid w:val="008C6D20"/>
    <w:rsid w:val="008D11B9"/>
    <w:rsid w:val="008D1249"/>
    <w:rsid w:val="008D2F35"/>
    <w:rsid w:val="008D375A"/>
    <w:rsid w:val="008D49BB"/>
    <w:rsid w:val="008D4BF8"/>
    <w:rsid w:val="008D6694"/>
    <w:rsid w:val="008D7244"/>
    <w:rsid w:val="008D7A7C"/>
    <w:rsid w:val="008D7BB3"/>
    <w:rsid w:val="008E0E91"/>
    <w:rsid w:val="008E1CF0"/>
    <w:rsid w:val="008E1E18"/>
    <w:rsid w:val="008E26C7"/>
    <w:rsid w:val="008E552D"/>
    <w:rsid w:val="008E71B8"/>
    <w:rsid w:val="008E77C3"/>
    <w:rsid w:val="008F0AE3"/>
    <w:rsid w:val="008F1DA7"/>
    <w:rsid w:val="008F2C1C"/>
    <w:rsid w:val="008F3A44"/>
    <w:rsid w:val="009000EC"/>
    <w:rsid w:val="00901425"/>
    <w:rsid w:val="00901C33"/>
    <w:rsid w:val="00902EAB"/>
    <w:rsid w:val="00903E75"/>
    <w:rsid w:val="00903EB8"/>
    <w:rsid w:val="00903F8B"/>
    <w:rsid w:val="009103AE"/>
    <w:rsid w:val="0091211B"/>
    <w:rsid w:val="0091527E"/>
    <w:rsid w:val="0091551D"/>
    <w:rsid w:val="0091731C"/>
    <w:rsid w:val="009212B2"/>
    <w:rsid w:val="00922815"/>
    <w:rsid w:val="009231E7"/>
    <w:rsid w:val="00923ECD"/>
    <w:rsid w:val="00925D29"/>
    <w:rsid w:val="00930C20"/>
    <w:rsid w:val="00931885"/>
    <w:rsid w:val="00932505"/>
    <w:rsid w:val="0093292B"/>
    <w:rsid w:val="00933A91"/>
    <w:rsid w:val="00934149"/>
    <w:rsid w:val="0093645B"/>
    <w:rsid w:val="00940F0E"/>
    <w:rsid w:val="0094199B"/>
    <w:rsid w:val="00942816"/>
    <w:rsid w:val="00944531"/>
    <w:rsid w:val="00944669"/>
    <w:rsid w:val="00945E44"/>
    <w:rsid w:val="009462EC"/>
    <w:rsid w:val="00951A2C"/>
    <w:rsid w:val="009524C5"/>
    <w:rsid w:val="0095480F"/>
    <w:rsid w:val="00955B28"/>
    <w:rsid w:val="00956B17"/>
    <w:rsid w:val="00956DEC"/>
    <w:rsid w:val="009577EE"/>
    <w:rsid w:val="009578BB"/>
    <w:rsid w:val="00962721"/>
    <w:rsid w:val="00963865"/>
    <w:rsid w:val="00963D95"/>
    <w:rsid w:val="00965D0A"/>
    <w:rsid w:val="0096669E"/>
    <w:rsid w:val="00967605"/>
    <w:rsid w:val="009744BB"/>
    <w:rsid w:val="009755FA"/>
    <w:rsid w:val="0097593D"/>
    <w:rsid w:val="00975A48"/>
    <w:rsid w:val="009812A1"/>
    <w:rsid w:val="0098186A"/>
    <w:rsid w:val="00982D26"/>
    <w:rsid w:val="00983693"/>
    <w:rsid w:val="009845B5"/>
    <w:rsid w:val="00984C97"/>
    <w:rsid w:val="009853C7"/>
    <w:rsid w:val="00992FB1"/>
    <w:rsid w:val="0099639E"/>
    <w:rsid w:val="00996453"/>
    <w:rsid w:val="009A1420"/>
    <w:rsid w:val="009A1441"/>
    <w:rsid w:val="009A1920"/>
    <w:rsid w:val="009A3AC1"/>
    <w:rsid w:val="009A73EB"/>
    <w:rsid w:val="009A7585"/>
    <w:rsid w:val="009A7C8A"/>
    <w:rsid w:val="009B099D"/>
    <w:rsid w:val="009B3C52"/>
    <w:rsid w:val="009B45DD"/>
    <w:rsid w:val="009B47E3"/>
    <w:rsid w:val="009B5B5F"/>
    <w:rsid w:val="009C056B"/>
    <w:rsid w:val="009C099B"/>
    <w:rsid w:val="009C1983"/>
    <w:rsid w:val="009C3F0E"/>
    <w:rsid w:val="009C7BA4"/>
    <w:rsid w:val="009C7FA8"/>
    <w:rsid w:val="009D07CD"/>
    <w:rsid w:val="009D1E0D"/>
    <w:rsid w:val="009D27B7"/>
    <w:rsid w:val="009D2899"/>
    <w:rsid w:val="009D6BD7"/>
    <w:rsid w:val="009D6FF9"/>
    <w:rsid w:val="009D76FF"/>
    <w:rsid w:val="009E0A9F"/>
    <w:rsid w:val="009E2020"/>
    <w:rsid w:val="009E3949"/>
    <w:rsid w:val="009E7B52"/>
    <w:rsid w:val="009F000D"/>
    <w:rsid w:val="009F1794"/>
    <w:rsid w:val="009F19DB"/>
    <w:rsid w:val="009F4E92"/>
    <w:rsid w:val="009F501D"/>
    <w:rsid w:val="00A02AB7"/>
    <w:rsid w:val="00A0761D"/>
    <w:rsid w:val="00A07F14"/>
    <w:rsid w:val="00A1288F"/>
    <w:rsid w:val="00A131FC"/>
    <w:rsid w:val="00A14FDA"/>
    <w:rsid w:val="00A155E5"/>
    <w:rsid w:val="00A15C61"/>
    <w:rsid w:val="00A16415"/>
    <w:rsid w:val="00A16D73"/>
    <w:rsid w:val="00A20C66"/>
    <w:rsid w:val="00A21155"/>
    <w:rsid w:val="00A21184"/>
    <w:rsid w:val="00A241AC"/>
    <w:rsid w:val="00A25382"/>
    <w:rsid w:val="00A32A92"/>
    <w:rsid w:val="00A333F5"/>
    <w:rsid w:val="00A33AA6"/>
    <w:rsid w:val="00A35462"/>
    <w:rsid w:val="00A41240"/>
    <w:rsid w:val="00A416A0"/>
    <w:rsid w:val="00A4428B"/>
    <w:rsid w:val="00A44708"/>
    <w:rsid w:val="00A44C1F"/>
    <w:rsid w:val="00A459C9"/>
    <w:rsid w:val="00A513B6"/>
    <w:rsid w:val="00A52F87"/>
    <w:rsid w:val="00A53D1C"/>
    <w:rsid w:val="00A53E6D"/>
    <w:rsid w:val="00A558F8"/>
    <w:rsid w:val="00A56677"/>
    <w:rsid w:val="00A56D33"/>
    <w:rsid w:val="00A60837"/>
    <w:rsid w:val="00A62B5A"/>
    <w:rsid w:val="00A67D85"/>
    <w:rsid w:val="00A718BC"/>
    <w:rsid w:val="00A71CA4"/>
    <w:rsid w:val="00A724C4"/>
    <w:rsid w:val="00A72A6C"/>
    <w:rsid w:val="00A7384A"/>
    <w:rsid w:val="00A7470F"/>
    <w:rsid w:val="00A76700"/>
    <w:rsid w:val="00A77185"/>
    <w:rsid w:val="00A7756F"/>
    <w:rsid w:val="00A81AE0"/>
    <w:rsid w:val="00A827DC"/>
    <w:rsid w:val="00A83F1D"/>
    <w:rsid w:val="00A84131"/>
    <w:rsid w:val="00A8532D"/>
    <w:rsid w:val="00A8562F"/>
    <w:rsid w:val="00A859D7"/>
    <w:rsid w:val="00A86461"/>
    <w:rsid w:val="00A924E3"/>
    <w:rsid w:val="00A93F9C"/>
    <w:rsid w:val="00A94C84"/>
    <w:rsid w:val="00A96B54"/>
    <w:rsid w:val="00AA1BE4"/>
    <w:rsid w:val="00AA4791"/>
    <w:rsid w:val="00AA6C98"/>
    <w:rsid w:val="00AA6D35"/>
    <w:rsid w:val="00AA73E1"/>
    <w:rsid w:val="00AA76F4"/>
    <w:rsid w:val="00AB1DF4"/>
    <w:rsid w:val="00AB2B53"/>
    <w:rsid w:val="00AB31E0"/>
    <w:rsid w:val="00AB61DF"/>
    <w:rsid w:val="00AB7D4A"/>
    <w:rsid w:val="00AC1052"/>
    <w:rsid w:val="00AC22D5"/>
    <w:rsid w:val="00AC555E"/>
    <w:rsid w:val="00AC7D3B"/>
    <w:rsid w:val="00AD0C3B"/>
    <w:rsid w:val="00AD145A"/>
    <w:rsid w:val="00AD15F9"/>
    <w:rsid w:val="00AD16DE"/>
    <w:rsid w:val="00AD188F"/>
    <w:rsid w:val="00AD1899"/>
    <w:rsid w:val="00AD4CBE"/>
    <w:rsid w:val="00AD5D40"/>
    <w:rsid w:val="00AD5D96"/>
    <w:rsid w:val="00AD62A4"/>
    <w:rsid w:val="00AD6FC7"/>
    <w:rsid w:val="00AD7860"/>
    <w:rsid w:val="00AD7B89"/>
    <w:rsid w:val="00AE00D1"/>
    <w:rsid w:val="00AE0808"/>
    <w:rsid w:val="00AE0A1B"/>
    <w:rsid w:val="00AE1590"/>
    <w:rsid w:val="00AE172D"/>
    <w:rsid w:val="00AE2DF5"/>
    <w:rsid w:val="00AE346A"/>
    <w:rsid w:val="00AF31FA"/>
    <w:rsid w:val="00AF535F"/>
    <w:rsid w:val="00B00DF7"/>
    <w:rsid w:val="00B02317"/>
    <w:rsid w:val="00B0471D"/>
    <w:rsid w:val="00B062AC"/>
    <w:rsid w:val="00B06C3A"/>
    <w:rsid w:val="00B0718B"/>
    <w:rsid w:val="00B10397"/>
    <w:rsid w:val="00B11292"/>
    <w:rsid w:val="00B1418E"/>
    <w:rsid w:val="00B1428E"/>
    <w:rsid w:val="00B1483B"/>
    <w:rsid w:val="00B15B66"/>
    <w:rsid w:val="00B17AFA"/>
    <w:rsid w:val="00B21292"/>
    <w:rsid w:val="00B2186A"/>
    <w:rsid w:val="00B225E5"/>
    <w:rsid w:val="00B24D09"/>
    <w:rsid w:val="00B25123"/>
    <w:rsid w:val="00B252D9"/>
    <w:rsid w:val="00B306E7"/>
    <w:rsid w:val="00B30996"/>
    <w:rsid w:val="00B314A7"/>
    <w:rsid w:val="00B31589"/>
    <w:rsid w:val="00B3242E"/>
    <w:rsid w:val="00B3449B"/>
    <w:rsid w:val="00B35512"/>
    <w:rsid w:val="00B36862"/>
    <w:rsid w:val="00B45040"/>
    <w:rsid w:val="00B46509"/>
    <w:rsid w:val="00B4743E"/>
    <w:rsid w:val="00B47468"/>
    <w:rsid w:val="00B5139E"/>
    <w:rsid w:val="00B51CC8"/>
    <w:rsid w:val="00B52A96"/>
    <w:rsid w:val="00B53CFE"/>
    <w:rsid w:val="00B55EE4"/>
    <w:rsid w:val="00B56975"/>
    <w:rsid w:val="00B60005"/>
    <w:rsid w:val="00B6257A"/>
    <w:rsid w:val="00B653FD"/>
    <w:rsid w:val="00B65F12"/>
    <w:rsid w:val="00B66CE8"/>
    <w:rsid w:val="00B677AC"/>
    <w:rsid w:val="00B67EBE"/>
    <w:rsid w:val="00B70285"/>
    <w:rsid w:val="00B71F4E"/>
    <w:rsid w:val="00B72434"/>
    <w:rsid w:val="00B764D1"/>
    <w:rsid w:val="00B76573"/>
    <w:rsid w:val="00B8040E"/>
    <w:rsid w:val="00B80445"/>
    <w:rsid w:val="00B80FD5"/>
    <w:rsid w:val="00B810AD"/>
    <w:rsid w:val="00B835C1"/>
    <w:rsid w:val="00B85A28"/>
    <w:rsid w:val="00B85E8D"/>
    <w:rsid w:val="00B87B2B"/>
    <w:rsid w:val="00B9259C"/>
    <w:rsid w:val="00B94817"/>
    <w:rsid w:val="00B962AF"/>
    <w:rsid w:val="00B97C48"/>
    <w:rsid w:val="00BA3ED0"/>
    <w:rsid w:val="00BA58F3"/>
    <w:rsid w:val="00BA5B97"/>
    <w:rsid w:val="00BA5D4B"/>
    <w:rsid w:val="00BA7E89"/>
    <w:rsid w:val="00BB34E9"/>
    <w:rsid w:val="00BB396B"/>
    <w:rsid w:val="00BB3DA2"/>
    <w:rsid w:val="00BB5308"/>
    <w:rsid w:val="00BC0A49"/>
    <w:rsid w:val="00BC0C40"/>
    <w:rsid w:val="00BC139B"/>
    <w:rsid w:val="00BC6F1C"/>
    <w:rsid w:val="00BD1320"/>
    <w:rsid w:val="00BD14D3"/>
    <w:rsid w:val="00BD2FF6"/>
    <w:rsid w:val="00BD3A0A"/>
    <w:rsid w:val="00BD4A43"/>
    <w:rsid w:val="00BD5CDD"/>
    <w:rsid w:val="00BD7D2A"/>
    <w:rsid w:val="00BE1484"/>
    <w:rsid w:val="00BE16AC"/>
    <w:rsid w:val="00BE1C95"/>
    <w:rsid w:val="00BE501C"/>
    <w:rsid w:val="00BF15E7"/>
    <w:rsid w:val="00BF5330"/>
    <w:rsid w:val="00BF5BAB"/>
    <w:rsid w:val="00C017F3"/>
    <w:rsid w:val="00C019E1"/>
    <w:rsid w:val="00C04237"/>
    <w:rsid w:val="00C04732"/>
    <w:rsid w:val="00C048E3"/>
    <w:rsid w:val="00C05212"/>
    <w:rsid w:val="00C05491"/>
    <w:rsid w:val="00C12284"/>
    <w:rsid w:val="00C17465"/>
    <w:rsid w:val="00C2125A"/>
    <w:rsid w:val="00C21AAB"/>
    <w:rsid w:val="00C223AA"/>
    <w:rsid w:val="00C2368F"/>
    <w:rsid w:val="00C24F40"/>
    <w:rsid w:val="00C2592F"/>
    <w:rsid w:val="00C2606D"/>
    <w:rsid w:val="00C27B33"/>
    <w:rsid w:val="00C30AA7"/>
    <w:rsid w:val="00C30F69"/>
    <w:rsid w:val="00C3272E"/>
    <w:rsid w:val="00C32D7B"/>
    <w:rsid w:val="00C34276"/>
    <w:rsid w:val="00C34351"/>
    <w:rsid w:val="00C40D7F"/>
    <w:rsid w:val="00C412C1"/>
    <w:rsid w:val="00C456BF"/>
    <w:rsid w:val="00C45BC7"/>
    <w:rsid w:val="00C46370"/>
    <w:rsid w:val="00C463BB"/>
    <w:rsid w:val="00C477BD"/>
    <w:rsid w:val="00C50BBB"/>
    <w:rsid w:val="00C52C73"/>
    <w:rsid w:val="00C52F4D"/>
    <w:rsid w:val="00C533EC"/>
    <w:rsid w:val="00C543C4"/>
    <w:rsid w:val="00C547D8"/>
    <w:rsid w:val="00C55976"/>
    <w:rsid w:val="00C56BB8"/>
    <w:rsid w:val="00C6171A"/>
    <w:rsid w:val="00C62420"/>
    <w:rsid w:val="00C62549"/>
    <w:rsid w:val="00C62FAF"/>
    <w:rsid w:val="00C630CF"/>
    <w:rsid w:val="00C63C5C"/>
    <w:rsid w:val="00C64503"/>
    <w:rsid w:val="00C660F7"/>
    <w:rsid w:val="00C717D9"/>
    <w:rsid w:val="00C74F22"/>
    <w:rsid w:val="00C77F81"/>
    <w:rsid w:val="00C8088F"/>
    <w:rsid w:val="00C82066"/>
    <w:rsid w:val="00C824DC"/>
    <w:rsid w:val="00C834BC"/>
    <w:rsid w:val="00C83897"/>
    <w:rsid w:val="00C84E04"/>
    <w:rsid w:val="00C8518E"/>
    <w:rsid w:val="00C867C3"/>
    <w:rsid w:val="00C86FE1"/>
    <w:rsid w:val="00C90F49"/>
    <w:rsid w:val="00CA1541"/>
    <w:rsid w:val="00CA1F2C"/>
    <w:rsid w:val="00CA2650"/>
    <w:rsid w:val="00CA5276"/>
    <w:rsid w:val="00CA636D"/>
    <w:rsid w:val="00CB1AF1"/>
    <w:rsid w:val="00CB2C8D"/>
    <w:rsid w:val="00CB2D27"/>
    <w:rsid w:val="00CB3C5E"/>
    <w:rsid w:val="00CB4D35"/>
    <w:rsid w:val="00CB580A"/>
    <w:rsid w:val="00CB704A"/>
    <w:rsid w:val="00CB79DE"/>
    <w:rsid w:val="00CC4D75"/>
    <w:rsid w:val="00CC56F8"/>
    <w:rsid w:val="00CC5B8C"/>
    <w:rsid w:val="00CC5E5F"/>
    <w:rsid w:val="00CC5FA0"/>
    <w:rsid w:val="00CD0097"/>
    <w:rsid w:val="00CD030D"/>
    <w:rsid w:val="00CD0C53"/>
    <w:rsid w:val="00CD110B"/>
    <w:rsid w:val="00CD1C34"/>
    <w:rsid w:val="00CD5839"/>
    <w:rsid w:val="00CD65F2"/>
    <w:rsid w:val="00CD78D3"/>
    <w:rsid w:val="00CE0423"/>
    <w:rsid w:val="00CE0B00"/>
    <w:rsid w:val="00CE2E16"/>
    <w:rsid w:val="00CE344E"/>
    <w:rsid w:val="00CE4462"/>
    <w:rsid w:val="00CE6BD2"/>
    <w:rsid w:val="00CF0043"/>
    <w:rsid w:val="00CF11D5"/>
    <w:rsid w:val="00CF277E"/>
    <w:rsid w:val="00CF4554"/>
    <w:rsid w:val="00CF7260"/>
    <w:rsid w:val="00D01657"/>
    <w:rsid w:val="00D01F0F"/>
    <w:rsid w:val="00D04BD0"/>
    <w:rsid w:val="00D05CB4"/>
    <w:rsid w:val="00D07809"/>
    <w:rsid w:val="00D11705"/>
    <w:rsid w:val="00D12AD3"/>
    <w:rsid w:val="00D12C01"/>
    <w:rsid w:val="00D16CC0"/>
    <w:rsid w:val="00D2595A"/>
    <w:rsid w:val="00D2658A"/>
    <w:rsid w:val="00D27504"/>
    <w:rsid w:val="00D27A08"/>
    <w:rsid w:val="00D3126E"/>
    <w:rsid w:val="00D31398"/>
    <w:rsid w:val="00D31644"/>
    <w:rsid w:val="00D31A36"/>
    <w:rsid w:val="00D321C1"/>
    <w:rsid w:val="00D36DD3"/>
    <w:rsid w:val="00D37392"/>
    <w:rsid w:val="00D37BFE"/>
    <w:rsid w:val="00D37DF5"/>
    <w:rsid w:val="00D404DD"/>
    <w:rsid w:val="00D411F9"/>
    <w:rsid w:val="00D4468E"/>
    <w:rsid w:val="00D44D82"/>
    <w:rsid w:val="00D450F2"/>
    <w:rsid w:val="00D46A01"/>
    <w:rsid w:val="00D51BE0"/>
    <w:rsid w:val="00D528B1"/>
    <w:rsid w:val="00D57D58"/>
    <w:rsid w:val="00D601CB"/>
    <w:rsid w:val="00D6041D"/>
    <w:rsid w:val="00D6072C"/>
    <w:rsid w:val="00D6442B"/>
    <w:rsid w:val="00D7262B"/>
    <w:rsid w:val="00D73D3A"/>
    <w:rsid w:val="00D77CF3"/>
    <w:rsid w:val="00D816E0"/>
    <w:rsid w:val="00D82909"/>
    <w:rsid w:val="00D83F7A"/>
    <w:rsid w:val="00D85F7C"/>
    <w:rsid w:val="00D86D8B"/>
    <w:rsid w:val="00D949F4"/>
    <w:rsid w:val="00D96175"/>
    <w:rsid w:val="00D963F6"/>
    <w:rsid w:val="00DA3E0D"/>
    <w:rsid w:val="00DA4298"/>
    <w:rsid w:val="00DA7CF5"/>
    <w:rsid w:val="00DB489C"/>
    <w:rsid w:val="00DC0212"/>
    <w:rsid w:val="00DC2757"/>
    <w:rsid w:val="00DC3BAB"/>
    <w:rsid w:val="00DC45B6"/>
    <w:rsid w:val="00DC488C"/>
    <w:rsid w:val="00DC5221"/>
    <w:rsid w:val="00DC66B1"/>
    <w:rsid w:val="00DC6EB6"/>
    <w:rsid w:val="00DD05F5"/>
    <w:rsid w:val="00DD12E1"/>
    <w:rsid w:val="00DD184B"/>
    <w:rsid w:val="00DD3185"/>
    <w:rsid w:val="00DD37FA"/>
    <w:rsid w:val="00DD443C"/>
    <w:rsid w:val="00DD6059"/>
    <w:rsid w:val="00DD65B9"/>
    <w:rsid w:val="00DD7187"/>
    <w:rsid w:val="00DE004C"/>
    <w:rsid w:val="00DE1EE6"/>
    <w:rsid w:val="00DE29A4"/>
    <w:rsid w:val="00DE3CA3"/>
    <w:rsid w:val="00DE5B18"/>
    <w:rsid w:val="00DE7904"/>
    <w:rsid w:val="00DF081A"/>
    <w:rsid w:val="00DF3905"/>
    <w:rsid w:val="00DF702D"/>
    <w:rsid w:val="00E01E66"/>
    <w:rsid w:val="00E049B6"/>
    <w:rsid w:val="00E077AF"/>
    <w:rsid w:val="00E1243B"/>
    <w:rsid w:val="00E15AA6"/>
    <w:rsid w:val="00E15F49"/>
    <w:rsid w:val="00E164E3"/>
    <w:rsid w:val="00E16D87"/>
    <w:rsid w:val="00E17CC0"/>
    <w:rsid w:val="00E2181A"/>
    <w:rsid w:val="00E224DB"/>
    <w:rsid w:val="00E25908"/>
    <w:rsid w:val="00E26F6A"/>
    <w:rsid w:val="00E27BED"/>
    <w:rsid w:val="00E30315"/>
    <w:rsid w:val="00E36CE8"/>
    <w:rsid w:val="00E41A03"/>
    <w:rsid w:val="00E42172"/>
    <w:rsid w:val="00E44E37"/>
    <w:rsid w:val="00E500BB"/>
    <w:rsid w:val="00E52C02"/>
    <w:rsid w:val="00E53320"/>
    <w:rsid w:val="00E54909"/>
    <w:rsid w:val="00E550D2"/>
    <w:rsid w:val="00E562D7"/>
    <w:rsid w:val="00E57127"/>
    <w:rsid w:val="00E57340"/>
    <w:rsid w:val="00E60445"/>
    <w:rsid w:val="00E6046F"/>
    <w:rsid w:val="00E6271B"/>
    <w:rsid w:val="00E63CA1"/>
    <w:rsid w:val="00E6426F"/>
    <w:rsid w:val="00E64A78"/>
    <w:rsid w:val="00E65ABA"/>
    <w:rsid w:val="00E65C25"/>
    <w:rsid w:val="00E66F30"/>
    <w:rsid w:val="00E73046"/>
    <w:rsid w:val="00E7443F"/>
    <w:rsid w:val="00E745D8"/>
    <w:rsid w:val="00E74BA7"/>
    <w:rsid w:val="00E75399"/>
    <w:rsid w:val="00E753D6"/>
    <w:rsid w:val="00E77355"/>
    <w:rsid w:val="00E8150C"/>
    <w:rsid w:val="00E81F41"/>
    <w:rsid w:val="00E82B5B"/>
    <w:rsid w:val="00E84AD9"/>
    <w:rsid w:val="00E85675"/>
    <w:rsid w:val="00E8693D"/>
    <w:rsid w:val="00E91290"/>
    <w:rsid w:val="00E913FB"/>
    <w:rsid w:val="00E9190E"/>
    <w:rsid w:val="00E91C60"/>
    <w:rsid w:val="00E924DA"/>
    <w:rsid w:val="00E9374B"/>
    <w:rsid w:val="00E93CA2"/>
    <w:rsid w:val="00E94CCD"/>
    <w:rsid w:val="00E9533C"/>
    <w:rsid w:val="00E97F0C"/>
    <w:rsid w:val="00EA11D4"/>
    <w:rsid w:val="00EA1695"/>
    <w:rsid w:val="00EA4B27"/>
    <w:rsid w:val="00EA5E92"/>
    <w:rsid w:val="00EA6732"/>
    <w:rsid w:val="00EA6898"/>
    <w:rsid w:val="00EA6EE4"/>
    <w:rsid w:val="00EA7768"/>
    <w:rsid w:val="00EB0D7B"/>
    <w:rsid w:val="00EB2255"/>
    <w:rsid w:val="00EB3274"/>
    <w:rsid w:val="00EB3275"/>
    <w:rsid w:val="00EB5FC9"/>
    <w:rsid w:val="00EB6FF3"/>
    <w:rsid w:val="00EB7999"/>
    <w:rsid w:val="00EC242B"/>
    <w:rsid w:val="00EC33AB"/>
    <w:rsid w:val="00EC5E2D"/>
    <w:rsid w:val="00EC64E3"/>
    <w:rsid w:val="00EC6F64"/>
    <w:rsid w:val="00ED0BE7"/>
    <w:rsid w:val="00ED1EA2"/>
    <w:rsid w:val="00ED2433"/>
    <w:rsid w:val="00ED2855"/>
    <w:rsid w:val="00ED56EF"/>
    <w:rsid w:val="00EE0ECF"/>
    <w:rsid w:val="00EE1D0A"/>
    <w:rsid w:val="00EE2433"/>
    <w:rsid w:val="00EE38E8"/>
    <w:rsid w:val="00EE6302"/>
    <w:rsid w:val="00EE630F"/>
    <w:rsid w:val="00EF0913"/>
    <w:rsid w:val="00EF091D"/>
    <w:rsid w:val="00EF1E1C"/>
    <w:rsid w:val="00EF3FA0"/>
    <w:rsid w:val="00EF4290"/>
    <w:rsid w:val="00EF46CB"/>
    <w:rsid w:val="00EF6297"/>
    <w:rsid w:val="00EF7036"/>
    <w:rsid w:val="00EF756F"/>
    <w:rsid w:val="00F000F9"/>
    <w:rsid w:val="00F00E04"/>
    <w:rsid w:val="00F01AD1"/>
    <w:rsid w:val="00F0215F"/>
    <w:rsid w:val="00F0227D"/>
    <w:rsid w:val="00F0262D"/>
    <w:rsid w:val="00F0347E"/>
    <w:rsid w:val="00F035C9"/>
    <w:rsid w:val="00F058A6"/>
    <w:rsid w:val="00F06FCA"/>
    <w:rsid w:val="00F076B7"/>
    <w:rsid w:val="00F078C2"/>
    <w:rsid w:val="00F12957"/>
    <w:rsid w:val="00F13023"/>
    <w:rsid w:val="00F137A7"/>
    <w:rsid w:val="00F13C3F"/>
    <w:rsid w:val="00F16AB4"/>
    <w:rsid w:val="00F17A52"/>
    <w:rsid w:val="00F17FD2"/>
    <w:rsid w:val="00F203C5"/>
    <w:rsid w:val="00F24BDB"/>
    <w:rsid w:val="00F27390"/>
    <w:rsid w:val="00F274C7"/>
    <w:rsid w:val="00F27AC6"/>
    <w:rsid w:val="00F30979"/>
    <w:rsid w:val="00F3430D"/>
    <w:rsid w:val="00F34485"/>
    <w:rsid w:val="00F3499F"/>
    <w:rsid w:val="00F4038C"/>
    <w:rsid w:val="00F4066B"/>
    <w:rsid w:val="00F41738"/>
    <w:rsid w:val="00F4178C"/>
    <w:rsid w:val="00F42C0F"/>
    <w:rsid w:val="00F52B9B"/>
    <w:rsid w:val="00F55DFD"/>
    <w:rsid w:val="00F60854"/>
    <w:rsid w:val="00F62CC0"/>
    <w:rsid w:val="00F64626"/>
    <w:rsid w:val="00F64A31"/>
    <w:rsid w:val="00F6526A"/>
    <w:rsid w:val="00F6548D"/>
    <w:rsid w:val="00F70F31"/>
    <w:rsid w:val="00F74B30"/>
    <w:rsid w:val="00F75635"/>
    <w:rsid w:val="00F75B13"/>
    <w:rsid w:val="00F75FE9"/>
    <w:rsid w:val="00F802C7"/>
    <w:rsid w:val="00F8392A"/>
    <w:rsid w:val="00F84221"/>
    <w:rsid w:val="00F8463C"/>
    <w:rsid w:val="00F85A28"/>
    <w:rsid w:val="00F92FF0"/>
    <w:rsid w:val="00F94810"/>
    <w:rsid w:val="00F94FAA"/>
    <w:rsid w:val="00F95570"/>
    <w:rsid w:val="00FA1138"/>
    <w:rsid w:val="00FA14A6"/>
    <w:rsid w:val="00FA15AB"/>
    <w:rsid w:val="00FA3D79"/>
    <w:rsid w:val="00FA510F"/>
    <w:rsid w:val="00FB0ABB"/>
    <w:rsid w:val="00FB1B45"/>
    <w:rsid w:val="00FB21D5"/>
    <w:rsid w:val="00FB2FAD"/>
    <w:rsid w:val="00FB45ED"/>
    <w:rsid w:val="00FB5D09"/>
    <w:rsid w:val="00FB7062"/>
    <w:rsid w:val="00FC2E33"/>
    <w:rsid w:val="00FC315B"/>
    <w:rsid w:val="00FC49F0"/>
    <w:rsid w:val="00FD1AF6"/>
    <w:rsid w:val="00FD57D0"/>
    <w:rsid w:val="00FD7769"/>
    <w:rsid w:val="00FD7B72"/>
    <w:rsid w:val="00FE24B3"/>
    <w:rsid w:val="00FE35A7"/>
    <w:rsid w:val="00FE6E6B"/>
    <w:rsid w:val="00FF1E40"/>
    <w:rsid w:val="00FF2D7A"/>
    <w:rsid w:val="00FF3F92"/>
    <w:rsid w:val="00FF4614"/>
    <w:rsid w:val="00FF4E76"/>
    <w:rsid w:val="00FF67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7110AE-E459-4878-B826-E9264F7F8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0A59"/>
  </w:style>
  <w:style w:type="paragraph" w:styleId="1">
    <w:name w:val="heading 1"/>
    <w:basedOn w:val="a"/>
    <w:next w:val="a"/>
    <w:link w:val="10"/>
    <w:uiPriority w:val="99"/>
    <w:qFormat/>
    <w:rsid w:val="00AE0808"/>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2255"/>
    <w:pPr>
      <w:ind w:left="720"/>
      <w:contextualSpacing/>
    </w:pPr>
  </w:style>
  <w:style w:type="character" w:customStyle="1" w:styleId="a4">
    <w:name w:val="Гипертекстовая ссылка"/>
    <w:basedOn w:val="a0"/>
    <w:uiPriority w:val="99"/>
    <w:rsid w:val="007F475E"/>
    <w:rPr>
      <w:color w:val="106BBE"/>
    </w:rPr>
  </w:style>
  <w:style w:type="character" w:styleId="a5">
    <w:name w:val="Hyperlink"/>
    <w:basedOn w:val="a0"/>
    <w:unhideWhenUsed/>
    <w:rsid w:val="00CD78D3"/>
    <w:rPr>
      <w:color w:val="0000FF"/>
      <w:u w:val="single"/>
    </w:rPr>
  </w:style>
  <w:style w:type="paragraph" w:customStyle="1" w:styleId="rtejustify1">
    <w:name w:val="rtejustify1"/>
    <w:basedOn w:val="a"/>
    <w:semiHidden/>
    <w:rsid w:val="00CD78D3"/>
    <w:pPr>
      <w:spacing w:before="180" w:after="180" w:line="240" w:lineRule="auto"/>
      <w:ind w:left="75" w:right="75"/>
      <w:jc w:val="both"/>
    </w:pPr>
    <w:rPr>
      <w:rFonts w:ascii="Times New Roman" w:eastAsia="Times New Roman" w:hAnsi="Times New Roman" w:cs="Times New Roman"/>
      <w:sz w:val="24"/>
      <w:szCs w:val="24"/>
    </w:rPr>
  </w:style>
  <w:style w:type="paragraph" w:styleId="a6">
    <w:name w:val="Body Text"/>
    <w:aliases w:val="Знак, Знак,Основной текст1"/>
    <w:basedOn w:val="a"/>
    <w:link w:val="a7"/>
    <w:rsid w:val="001C6541"/>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aliases w:val="Знак Знак, Знак Знак,Основной текст1 Знак"/>
    <w:basedOn w:val="a0"/>
    <w:link w:val="a6"/>
    <w:rsid w:val="001C6541"/>
    <w:rPr>
      <w:rFonts w:ascii="Times New Roman" w:eastAsia="Times New Roman" w:hAnsi="Times New Roman" w:cs="Times New Roman"/>
      <w:sz w:val="24"/>
      <w:szCs w:val="24"/>
    </w:rPr>
  </w:style>
  <w:style w:type="paragraph" w:styleId="a8">
    <w:name w:val="header"/>
    <w:basedOn w:val="a"/>
    <w:link w:val="a9"/>
    <w:uiPriority w:val="99"/>
    <w:semiHidden/>
    <w:unhideWhenUsed/>
    <w:rsid w:val="00123D2A"/>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123D2A"/>
  </w:style>
  <w:style w:type="paragraph" w:styleId="aa">
    <w:name w:val="footer"/>
    <w:basedOn w:val="a"/>
    <w:link w:val="ab"/>
    <w:uiPriority w:val="99"/>
    <w:unhideWhenUsed/>
    <w:rsid w:val="00123D2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23D2A"/>
  </w:style>
  <w:style w:type="paragraph" w:styleId="ac">
    <w:name w:val="Balloon Text"/>
    <w:basedOn w:val="a"/>
    <w:link w:val="ad"/>
    <w:uiPriority w:val="99"/>
    <w:semiHidden/>
    <w:unhideWhenUsed/>
    <w:rsid w:val="00EB327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B3275"/>
    <w:rPr>
      <w:rFonts w:ascii="Tahoma" w:hAnsi="Tahoma" w:cs="Tahoma"/>
      <w:sz w:val="16"/>
      <w:szCs w:val="16"/>
    </w:rPr>
  </w:style>
  <w:style w:type="table" w:styleId="ae">
    <w:name w:val="Table Grid"/>
    <w:basedOn w:val="a1"/>
    <w:uiPriority w:val="59"/>
    <w:rsid w:val="005E04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9"/>
    <w:rsid w:val="00AE0808"/>
    <w:rPr>
      <w:rFonts w:ascii="Arial" w:hAnsi="Arial" w:cs="Arial"/>
      <w:b/>
      <w:bCs/>
      <w:color w:val="26282F"/>
      <w:sz w:val="24"/>
      <w:szCs w:val="24"/>
    </w:rPr>
  </w:style>
  <w:style w:type="paragraph" w:customStyle="1" w:styleId="ConsPlusNormal">
    <w:name w:val="ConsPlusNormal"/>
    <w:rsid w:val="00324FBB"/>
    <w:pPr>
      <w:widowControl w:val="0"/>
      <w:autoSpaceDE w:val="0"/>
      <w:autoSpaceDN w:val="0"/>
      <w:adjustRightInd w:val="0"/>
      <w:spacing w:after="0" w:line="240" w:lineRule="auto"/>
      <w:ind w:firstLine="720"/>
    </w:pPr>
    <w:rPr>
      <w:rFonts w:ascii="Arial" w:eastAsia="Times New Roman" w:hAnsi="Arial" w:cs="Arial"/>
      <w:sz w:val="16"/>
      <w:szCs w:val="16"/>
    </w:rPr>
  </w:style>
  <w:style w:type="character" w:styleId="af">
    <w:name w:val="Emphasis"/>
    <w:basedOn w:val="a0"/>
    <w:uiPriority w:val="20"/>
    <w:qFormat/>
    <w:rsid w:val="006A3EC9"/>
    <w:rPr>
      <w:i/>
      <w:iCs/>
    </w:rPr>
  </w:style>
  <w:style w:type="paragraph" w:styleId="af0">
    <w:name w:val="Normal (Web)"/>
    <w:basedOn w:val="a"/>
    <w:uiPriority w:val="99"/>
    <w:unhideWhenUsed/>
    <w:rsid w:val="006A3EC9"/>
    <w:pPr>
      <w:spacing w:after="150" w:line="240" w:lineRule="auto"/>
    </w:pPr>
    <w:rPr>
      <w:rFonts w:ascii="Times New Roman" w:eastAsia="Times New Roman" w:hAnsi="Times New Roman" w:cs="Times New Roman"/>
      <w:sz w:val="24"/>
      <w:szCs w:val="24"/>
    </w:rPr>
  </w:style>
  <w:style w:type="character" w:customStyle="1" w:styleId="apple-style-span">
    <w:name w:val="apple-style-span"/>
    <w:basedOn w:val="a0"/>
    <w:rsid w:val="005D6085"/>
  </w:style>
  <w:style w:type="character" w:customStyle="1" w:styleId="apple-converted-space">
    <w:name w:val="apple-converted-space"/>
    <w:basedOn w:val="a0"/>
    <w:rsid w:val="00467F1D"/>
  </w:style>
  <w:style w:type="paragraph" w:styleId="af1">
    <w:name w:val="No Spacing"/>
    <w:uiPriority w:val="1"/>
    <w:qFormat/>
    <w:rsid w:val="004D789D"/>
    <w:pPr>
      <w:spacing w:after="0" w:line="240" w:lineRule="auto"/>
    </w:pPr>
  </w:style>
  <w:style w:type="paragraph" w:customStyle="1" w:styleId="Default">
    <w:name w:val="Default"/>
    <w:rsid w:val="00903EB8"/>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table" w:customStyle="1" w:styleId="11">
    <w:name w:val="Сетка таблицы1"/>
    <w:basedOn w:val="a1"/>
    <w:next w:val="ae"/>
    <w:uiPriority w:val="59"/>
    <w:rsid w:val="00490816"/>
    <w:pPr>
      <w:spacing w:after="0" w:line="240" w:lineRule="auto"/>
    </w:pPr>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Сетка таблицы2"/>
    <w:basedOn w:val="a1"/>
    <w:next w:val="ae"/>
    <w:uiPriority w:val="59"/>
    <w:rsid w:val="003845BC"/>
    <w:pPr>
      <w:spacing w:after="0" w:line="240" w:lineRule="auto"/>
    </w:pPr>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Сетка таблицы3"/>
    <w:basedOn w:val="a1"/>
    <w:next w:val="ae"/>
    <w:uiPriority w:val="59"/>
    <w:rsid w:val="00C05212"/>
    <w:pPr>
      <w:spacing w:after="0" w:line="240" w:lineRule="auto"/>
    </w:pPr>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
    <w:name w:val="Сетка таблицы4"/>
    <w:basedOn w:val="a1"/>
    <w:next w:val="ae"/>
    <w:uiPriority w:val="59"/>
    <w:rsid w:val="00931885"/>
    <w:pPr>
      <w:spacing w:after="0" w:line="240" w:lineRule="auto"/>
    </w:pPr>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FF492-0F07-4D28-A6CA-BE015821B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43644</TotalTime>
  <Pages>10</Pages>
  <Words>4251</Words>
  <Characters>24235</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809</cp:revision>
  <cp:lastPrinted>2023-02-01T06:52:00Z</cp:lastPrinted>
  <dcterms:created xsi:type="dcterms:W3CDTF">2016-01-11T02:13:00Z</dcterms:created>
  <dcterms:modified xsi:type="dcterms:W3CDTF">2023-02-02T06:14:00Z</dcterms:modified>
</cp:coreProperties>
</file>