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965E7B">
        <w:rPr>
          <w:rFonts w:ascii="Times New Roman" w:hAnsi="Times New Roman" w:cs="Times New Roman"/>
          <w:b/>
          <w:sz w:val="28"/>
          <w:szCs w:val="28"/>
        </w:rPr>
        <w:t>2</w:t>
      </w:r>
      <w:bookmarkStart w:id="0" w:name="_GoBack"/>
      <w:bookmarkEnd w:id="0"/>
    </w:p>
    <w:p w:rsidR="006A00D9" w:rsidRDefault="008F3A44" w:rsidP="006A00D9">
      <w:pPr>
        <w:spacing w:after="0" w:line="240" w:lineRule="auto"/>
        <w:ind w:firstLine="567"/>
        <w:jc w:val="center"/>
        <w:rPr>
          <w:rFonts w:ascii="Times New Roman" w:hAnsi="Times New Roman" w:cs="Times New Roman"/>
          <w:sz w:val="24"/>
          <w:szCs w:val="24"/>
        </w:rPr>
      </w:pPr>
      <w:proofErr w:type="gramStart"/>
      <w:r w:rsidRPr="008529EF">
        <w:rPr>
          <w:rFonts w:ascii="Times New Roman" w:hAnsi="Times New Roman" w:cs="Times New Roman"/>
          <w:sz w:val="24"/>
          <w:szCs w:val="24"/>
        </w:rPr>
        <w:t>по</w:t>
      </w:r>
      <w:proofErr w:type="gramEnd"/>
      <w:r w:rsidRPr="008529EF">
        <w:rPr>
          <w:rFonts w:ascii="Times New Roman" w:hAnsi="Times New Roman" w:cs="Times New Roman"/>
          <w:sz w:val="24"/>
          <w:szCs w:val="24"/>
        </w:rPr>
        <w:t xml:space="preserve"> результатам </w:t>
      </w:r>
      <w:r w:rsidR="006A00D9">
        <w:rPr>
          <w:rFonts w:ascii="Times New Roman" w:hAnsi="Times New Roman" w:cs="Times New Roman"/>
          <w:sz w:val="24"/>
          <w:szCs w:val="24"/>
        </w:rPr>
        <w:t>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Pr>
          <w:rFonts w:ascii="Times New Roman" w:hAnsi="Times New Roman" w:cs="Times New Roman"/>
          <w:sz w:val="24"/>
          <w:szCs w:val="24"/>
        </w:rPr>
        <w:t>2</w:t>
      </w:r>
      <w:r w:rsidR="006A00D9">
        <w:rPr>
          <w:rFonts w:ascii="Times New Roman" w:hAnsi="Times New Roman" w:cs="Times New Roman"/>
          <w:sz w:val="24"/>
          <w:szCs w:val="24"/>
        </w:rPr>
        <w:t xml:space="preserve"> году </w:t>
      </w:r>
      <w:proofErr w:type="spellStart"/>
      <w:r w:rsidR="00A94C84">
        <w:rPr>
          <w:rFonts w:ascii="Times New Roman" w:hAnsi="Times New Roman" w:cs="Times New Roman"/>
          <w:sz w:val="24"/>
          <w:szCs w:val="24"/>
        </w:rPr>
        <w:t>У</w:t>
      </w:r>
      <w:r w:rsidR="00996453">
        <w:rPr>
          <w:rFonts w:ascii="Times New Roman" w:hAnsi="Times New Roman" w:cs="Times New Roman"/>
          <w:sz w:val="24"/>
          <w:szCs w:val="24"/>
        </w:rPr>
        <w:t>ховс</w:t>
      </w:r>
      <w:r w:rsidR="006A00D9">
        <w:rPr>
          <w:rFonts w:ascii="Times New Roman" w:hAnsi="Times New Roman" w:cs="Times New Roman"/>
          <w:sz w:val="24"/>
          <w:szCs w:val="24"/>
        </w:rPr>
        <w:t>кому</w:t>
      </w:r>
      <w:proofErr w:type="spellEnd"/>
      <w:r w:rsidR="006A00D9">
        <w:rPr>
          <w:rFonts w:ascii="Times New Roman" w:hAnsi="Times New Roman" w:cs="Times New Roman"/>
          <w:sz w:val="24"/>
          <w:szCs w:val="24"/>
        </w:rPr>
        <w:t xml:space="preserve"> муниципальному образованию</w:t>
      </w:r>
    </w:p>
    <w:p w:rsidR="008529EF" w:rsidRDefault="008529EF" w:rsidP="00925D29">
      <w:pPr>
        <w:spacing w:after="0" w:line="240" w:lineRule="auto"/>
        <w:ind w:firstLine="567"/>
        <w:jc w:val="center"/>
        <w:rPr>
          <w:rFonts w:ascii="Times New Roman" w:hAnsi="Times New Roman" w:cs="Times New Roman"/>
          <w:color w:val="FF0000"/>
          <w:sz w:val="24"/>
          <w:szCs w:val="24"/>
        </w:rPr>
      </w:pPr>
    </w:p>
    <w:p w:rsidR="0016740B" w:rsidRPr="00AA4791" w:rsidRDefault="0016740B" w:rsidP="0016740B">
      <w:pPr>
        <w:spacing w:after="0" w:line="240" w:lineRule="auto"/>
        <w:ind w:firstLine="360"/>
        <w:jc w:val="both"/>
        <w:rPr>
          <w:rFonts w:ascii="Times New Roman" w:hAnsi="Times New Roman" w:cs="Times New Roman"/>
          <w:color w:val="FF0000"/>
          <w:sz w:val="24"/>
          <w:szCs w:val="24"/>
        </w:rPr>
      </w:pPr>
      <w:proofErr w:type="spellStart"/>
      <w:r w:rsidRPr="008529EF">
        <w:rPr>
          <w:rFonts w:ascii="Times New Roman" w:hAnsi="Times New Roman" w:cs="Times New Roman"/>
          <w:sz w:val="24"/>
          <w:szCs w:val="24"/>
        </w:rPr>
        <w:t>р.п</w:t>
      </w:r>
      <w:proofErr w:type="spellEnd"/>
      <w:r w:rsidRPr="008529EF">
        <w:rPr>
          <w:rFonts w:ascii="Times New Roman" w:hAnsi="Times New Roman" w:cs="Times New Roman"/>
          <w:sz w:val="24"/>
          <w:szCs w:val="24"/>
        </w:rPr>
        <w:t xml:space="preserve">. </w:t>
      </w:r>
      <w:r w:rsidRPr="007C220C">
        <w:rPr>
          <w:rFonts w:ascii="Times New Roman" w:hAnsi="Times New Roman" w:cs="Times New Roman"/>
          <w:sz w:val="24"/>
          <w:szCs w:val="24"/>
        </w:rPr>
        <w:t xml:space="preserve">Куйтун                                                                    </w:t>
      </w:r>
      <w:r w:rsidR="009212B2" w:rsidRPr="007C220C">
        <w:rPr>
          <w:rFonts w:ascii="Times New Roman" w:hAnsi="Times New Roman" w:cs="Times New Roman"/>
          <w:sz w:val="24"/>
          <w:szCs w:val="24"/>
        </w:rPr>
        <w:t xml:space="preserve">                      </w:t>
      </w:r>
      <w:r w:rsidR="00FC2E33" w:rsidRPr="007C220C">
        <w:rPr>
          <w:rFonts w:ascii="Times New Roman" w:hAnsi="Times New Roman" w:cs="Times New Roman"/>
          <w:sz w:val="24"/>
          <w:szCs w:val="24"/>
        </w:rPr>
        <w:t xml:space="preserve">    </w:t>
      </w:r>
      <w:r w:rsidR="008529EF" w:rsidRPr="007C220C">
        <w:rPr>
          <w:rFonts w:ascii="Times New Roman" w:hAnsi="Times New Roman" w:cs="Times New Roman"/>
          <w:sz w:val="24"/>
          <w:szCs w:val="24"/>
        </w:rPr>
        <w:t xml:space="preserve">     </w:t>
      </w:r>
      <w:r w:rsidR="007C220C" w:rsidRPr="007C220C">
        <w:rPr>
          <w:rFonts w:ascii="Times New Roman" w:hAnsi="Times New Roman" w:cs="Times New Roman"/>
          <w:sz w:val="24"/>
          <w:szCs w:val="24"/>
        </w:rPr>
        <w:t>3</w:t>
      </w:r>
      <w:r w:rsidRPr="007C220C">
        <w:rPr>
          <w:rFonts w:ascii="Times New Roman" w:hAnsi="Times New Roman" w:cs="Times New Roman"/>
          <w:sz w:val="24"/>
          <w:szCs w:val="24"/>
        </w:rPr>
        <w:t xml:space="preserve"> </w:t>
      </w:r>
      <w:r w:rsidR="007C220C" w:rsidRPr="007C220C">
        <w:rPr>
          <w:rFonts w:ascii="Times New Roman" w:hAnsi="Times New Roman" w:cs="Times New Roman"/>
          <w:sz w:val="24"/>
          <w:szCs w:val="24"/>
        </w:rPr>
        <w:t>феврал</w:t>
      </w:r>
      <w:r w:rsidR="008529EF" w:rsidRPr="007C220C">
        <w:rPr>
          <w:rFonts w:ascii="Times New Roman" w:hAnsi="Times New Roman" w:cs="Times New Roman"/>
          <w:sz w:val="24"/>
          <w:szCs w:val="24"/>
        </w:rPr>
        <w:t>я</w:t>
      </w:r>
      <w:r w:rsidR="008529EF" w:rsidRPr="008529EF">
        <w:rPr>
          <w:rFonts w:ascii="Times New Roman" w:hAnsi="Times New Roman" w:cs="Times New Roman"/>
          <w:sz w:val="24"/>
          <w:szCs w:val="24"/>
        </w:rPr>
        <w:t xml:space="preserve"> </w:t>
      </w:r>
      <w:r w:rsidRPr="008529EF">
        <w:rPr>
          <w:rFonts w:ascii="Times New Roman" w:hAnsi="Times New Roman" w:cs="Times New Roman"/>
          <w:sz w:val="24"/>
          <w:szCs w:val="24"/>
        </w:rPr>
        <w:t>20</w:t>
      </w:r>
      <w:r w:rsidR="008529EF" w:rsidRPr="008529EF">
        <w:rPr>
          <w:rFonts w:ascii="Times New Roman" w:hAnsi="Times New Roman" w:cs="Times New Roman"/>
          <w:sz w:val="24"/>
          <w:szCs w:val="24"/>
        </w:rPr>
        <w:t>2</w:t>
      </w:r>
      <w:r w:rsidR="00996453">
        <w:rPr>
          <w:rFonts w:ascii="Times New Roman" w:hAnsi="Times New Roman" w:cs="Times New Roman"/>
          <w:sz w:val="24"/>
          <w:szCs w:val="24"/>
        </w:rPr>
        <w:t>3</w:t>
      </w:r>
      <w:r w:rsidRPr="008529EF">
        <w:rPr>
          <w:rFonts w:ascii="Times New Roman" w:hAnsi="Times New Roman" w:cs="Times New Roman"/>
          <w:sz w:val="24"/>
          <w:szCs w:val="24"/>
        </w:rPr>
        <w:t>г</w:t>
      </w:r>
      <w:r w:rsidRPr="00AA4791">
        <w:rPr>
          <w:rFonts w:ascii="Times New Roman" w:hAnsi="Times New Roman" w:cs="Times New Roman"/>
          <w:color w:val="FF0000"/>
          <w:sz w:val="24"/>
          <w:szCs w:val="24"/>
        </w:rPr>
        <w:t>.</w:t>
      </w:r>
    </w:p>
    <w:p w:rsidR="009212B2" w:rsidRPr="00AA4791"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AA4791">
        <w:rPr>
          <w:rFonts w:ascii="Times New Roman" w:eastAsia="Times New Roman" w:hAnsi="Times New Roman" w:cs="Times New Roman"/>
          <w:color w:val="FF0000"/>
          <w:sz w:val="24"/>
          <w:szCs w:val="24"/>
        </w:rPr>
        <w:t xml:space="preserve">       </w:t>
      </w:r>
    </w:p>
    <w:p w:rsidR="00803121"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4873BA">
        <w:rPr>
          <w:rFonts w:ascii="Times New Roman" w:eastAsia="Times New Roman" w:hAnsi="Times New Roman" w:cs="Times New Roman"/>
          <w:sz w:val="24"/>
          <w:szCs w:val="24"/>
        </w:rPr>
        <w:t>Костюкевич</w:t>
      </w:r>
      <w:proofErr w:type="spellEnd"/>
      <w:r w:rsidR="003F687A" w:rsidRPr="004873BA">
        <w:rPr>
          <w:rFonts w:ascii="Times New Roman" w:eastAsia="Times New Roman" w:hAnsi="Times New Roman" w:cs="Times New Roman"/>
          <w:sz w:val="24"/>
          <w:szCs w:val="24"/>
        </w:rPr>
        <w:t xml:space="preserve"> А.А.</w:t>
      </w:r>
      <w:r w:rsidRPr="004873BA">
        <w:rPr>
          <w:rFonts w:ascii="Times New Roman" w:eastAsia="Times New Roman" w:hAnsi="Times New Roman" w:cs="Times New Roman"/>
          <w:sz w:val="24"/>
          <w:szCs w:val="24"/>
        </w:rPr>
        <w:t xml:space="preserve"> по итогам контрольного мероприятия «</w:t>
      </w:r>
      <w:r w:rsidR="006A00D9">
        <w:rPr>
          <w:rFonts w:ascii="Times New Roman" w:eastAsia="Times New Roman" w:hAnsi="Times New Roman" w:cs="Times New Roman"/>
          <w:sz w:val="24"/>
          <w:szCs w:val="24"/>
        </w:rPr>
        <w:t>П</w:t>
      </w:r>
      <w:r w:rsidR="006A00D9" w:rsidRPr="006A00D9">
        <w:rPr>
          <w:rFonts w:ascii="Times New Roman" w:eastAsia="Times New Roman" w:hAnsi="Times New Roman" w:cs="Times New Roman"/>
          <w:sz w:val="24"/>
          <w:szCs w:val="24"/>
        </w:rPr>
        <w:t>роверк</w:t>
      </w:r>
      <w:r w:rsidR="006A00D9">
        <w:rPr>
          <w:rFonts w:ascii="Times New Roman" w:eastAsia="Times New Roman" w:hAnsi="Times New Roman" w:cs="Times New Roman"/>
          <w:sz w:val="24"/>
          <w:szCs w:val="24"/>
        </w:rPr>
        <w:t>а</w:t>
      </w:r>
      <w:r w:rsidR="006A00D9" w:rsidRPr="006A00D9">
        <w:rPr>
          <w:rFonts w:ascii="Times New Roman" w:eastAsia="Times New Roman" w:hAnsi="Times New Roman" w:cs="Times New Roman"/>
          <w:sz w:val="24"/>
          <w:szCs w:val="24"/>
        </w:rPr>
        <w:t xml:space="preserve">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w:t>
      </w:r>
      <w:r w:rsidR="00996453">
        <w:rPr>
          <w:rFonts w:ascii="Times New Roman" w:eastAsia="Times New Roman" w:hAnsi="Times New Roman" w:cs="Times New Roman"/>
          <w:sz w:val="24"/>
          <w:szCs w:val="24"/>
        </w:rPr>
        <w:t>2</w:t>
      </w:r>
      <w:r w:rsidR="006A00D9" w:rsidRPr="006A00D9">
        <w:rPr>
          <w:rFonts w:ascii="Times New Roman" w:eastAsia="Times New Roman" w:hAnsi="Times New Roman" w:cs="Times New Roman"/>
          <w:sz w:val="24"/>
          <w:szCs w:val="24"/>
        </w:rPr>
        <w:t xml:space="preserve"> году </w:t>
      </w:r>
      <w:proofErr w:type="spellStart"/>
      <w:r w:rsidR="00996453">
        <w:rPr>
          <w:rFonts w:ascii="Times New Roman" w:eastAsia="Times New Roman" w:hAnsi="Times New Roman" w:cs="Times New Roman"/>
          <w:sz w:val="24"/>
          <w:szCs w:val="24"/>
        </w:rPr>
        <w:t>Ухов</w:t>
      </w:r>
      <w:r w:rsidR="006A00D9" w:rsidRPr="006A00D9">
        <w:rPr>
          <w:rFonts w:ascii="Times New Roman" w:eastAsia="Times New Roman" w:hAnsi="Times New Roman" w:cs="Times New Roman"/>
          <w:sz w:val="24"/>
          <w:szCs w:val="24"/>
        </w:rPr>
        <w:t>с</w:t>
      </w:r>
      <w:r w:rsidR="006A00D9">
        <w:rPr>
          <w:rFonts w:ascii="Times New Roman" w:eastAsia="Times New Roman" w:hAnsi="Times New Roman" w:cs="Times New Roman"/>
          <w:sz w:val="24"/>
          <w:szCs w:val="24"/>
        </w:rPr>
        <w:t>кому</w:t>
      </w:r>
      <w:proofErr w:type="spellEnd"/>
      <w:r w:rsidR="006A00D9">
        <w:rPr>
          <w:rFonts w:ascii="Times New Roman" w:eastAsia="Times New Roman" w:hAnsi="Times New Roman" w:cs="Times New Roman"/>
          <w:sz w:val="24"/>
          <w:szCs w:val="24"/>
        </w:rPr>
        <w:t xml:space="preserve"> муниципальному образованию</w:t>
      </w:r>
      <w:r w:rsidRPr="004873BA">
        <w:rPr>
          <w:rFonts w:ascii="Times New Roman" w:eastAsia="Times New Roman" w:hAnsi="Times New Roman" w:cs="Times New Roman"/>
          <w:sz w:val="24"/>
          <w:szCs w:val="24"/>
        </w:rPr>
        <w:t>»</w:t>
      </w:r>
      <w:r w:rsidR="00C50BBB" w:rsidRPr="004873BA">
        <w:rPr>
          <w:rFonts w:ascii="Times New Roman" w:eastAsia="Times New Roman" w:hAnsi="Times New Roman" w:cs="Times New Roman"/>
          <w:sz w:val="24"/>
          <w:szCs w:val="24"/>
        </w:rPr>
        <w:t>, на основании акта</w:t>
      </w:r>
      <w:r w:rsidR="00C50BBB" w:rsidRPr="004873BA">
        <w:rPr>
          <w:rFonts w:ascii="Times New Roman" w:eastAsia="Times New Roman" w:hAnsi="Times New Roman" w:cs="Times New Roman"/>
          <w:color w:val="FF0000"/>
          <w:sz w:val="24"/>
          <w:szCs w:val="24"/>
        </w:rPr>
        <w:t xml:space="preserve"> </w:t>
      </w:r>
      <w:r w:rsidR="00C50BBB" w:rsidRPr="004873BA">
        <w:rPr>
          <w:rFonts w:ascii="Times New Roman" w:eastAsia="Times New Roman" w:hAnsi="Times New Roman" w:cs="Times New Roman"/>
          <w:sz w:val="24"/>
          <w:szCs w:val="24"/>
        </w:rPr>
        <w:t xml:space="preserve">проверки </w:t>
      </w:r>
      <w:r w:rsidR="00C45BC7" w:rsidRPr="004873BA">
        <w:rPr>
          <w:rFonts w:ascii="Times New Roman" w:eastAsia="Times New Roman" w:hAnsi="Times New Roman" w:cs="Times New Roman"/>
          <w:sz w:val="24"/>
          <w:szCs w:val="24"/>
        </w:rPr>
        <w:t>№</w:t>
      </w:r>
      <w:r w:rsidR="003F687A" w:rsidRPr="004873BA">
        <w:rPr>
          <w:rFonts w:ascii="Times New Roman" w:eastAsia="Times New Roman" w:hAnsi="Times New Roman" w:cs="Times New Roman"/>
          <w:sz w:val="24"/>
          <w:szCs w:val="24"/>
        </w:rPr>
        <w:t xml:space="preserve"> </w:t>
      </w:r>
      <w:r w:rsidR="006A00D9">
        <w:rPr>
          <w:rFonts w:ascii="Times New Roman" w:eastAsia="Times New Roman" w:hAnsi="Times New Roman" w:cs="Times New Roman"/>
          <w:sz w:val="24"/>
          <w:szCs w:val="24"/>
        </w:rPr>
        <w:t>3</w:t>
      </w:r>
      <w:r w:rsidR="00C45BC7" w:rsidRPr="004873BA">
        <w:rPr>
          <w:rFonts w:ascii="Times New Roman" w:eastAsia="Times New Roman" w:hAnsi="Times New Roman" w:cs="Times New Roman"/>
          <w:sz w:val="24"/>
          <w:szCs w:val="24"/>
        </w:rPr>
        <w:t xml:space="preserve"> от </w:t>
      </w:r>
      <w:r w:rsidR="00996453">
        <w:rPr>
          <w:rFonts w:ascii="Times New Roman" w:eastAsia="Times New Roman" w:hAnsi="Times New Roman" w:cs="Times New Roman"/>
          <w:sz w:val="24"/>
          <w:szCs w:val="24"/>
        </w:rPr>
        <w:t>27</w:t>
      </w:r>
      <w:r w:rsidR="00C45BC7" w:rsidRPr="004873BA">
        <w:rPr>
          <w:rFonts w:ascii="Times New Roman" w:eastAsia="Times New Roman" w:hAnsi="Times New Roman" w:cs="Times New Roman"/>
          <w:sz w:val="24"/>
          <w:szCs w:val="24"/>
        </w:rPr>
        <w:t>.</w:t>
      </w:r>
      <w:r w:rsidR="00996453">
        <w:rPr>
          <w:rFonts w:ascii="Times New Roman" w:eastAsia="Times New Roman" w:hAnsi="Times New Roman" w:cs="Times New Roman"/>
          <w:sz w:val="24"/>
          <w:szCs w:val="24"/>
        </w:rPr>
        <w:t>0</w:t>
      </w:r>
      <w:r w:rsidR="00A94C84">
        <w:rPr>
          <w:rFonts w:ascii="Times New Roman" w:eastAsia="Times New Roman" w:hAnsi="Times New Roman" w:cs="Times New Roman"/>
          <w:sz w:val="24"/>
          <w:szCs w:val="24"/>
        </w:rPr>
        <w:t>1</w:t>
      </w:r>
      <w:r w:rsidR="00C45BC7" w:rsidRPr="004873BA">
        <w:rPr>
          <w:rFonts w:ascii="Times New Roman" w:eastAsia="Times New Roman" w:hAnsi="Times New Roman" w:cs="Times New Roman"/>
          <w:sz w:val="24"/>
          <w:szCs w:val="24"/>
        </w:rPr>
        <w:t>.20</w:t>
      </w:r>
      <w:r w:rsidR="008529EF" w:rsidRPr="004873BA">
        <w:rPr>
          <w:rFonts w:ascii="Times New Roman" w:eastAsia="Times New Roman" w:hAnsi="Times New Roman" w:cs="Times New Roman"/>
          <w:sz w:val="24"/>
          <w:szCs w:val="24"/>
        </w:rPr>
        <w:t>2</w:t>
      </w:r>
      <w:r w:rsidR="00996453">
        <w:rPr>
          <w:rFonts w:ascii="Times New Roman" w:eastAsia="Times New Roman" w:hAnsi="Times New Roman" w:cs="Times New Roman"/>
          <w:sz w:val="24"/>
          <w:szCs w:val="24"/>
        </w:rPr>
        <w:t>3</w:t>
      </w:r>
      <w:r w:rsidR="00C45BC7" w:rsidRPr="004873BA">
        <w:rPr>
          <w:rFonts w:ascii="Times New Roman" w:eastAsia="Times New Roman" w:hAnsi="Times New Roman" w:cs="Times New Roman"/>
          <w:sz w:val="24"/>
          <w:szCs w:val="24"/>
        </w:rPr>
        <w:t xml:space="preserve"> года, подготовленного </w:t>
      </w:r>
      <w:r w:rsidR="00996453">
        <w:rPr>
          <w:rFonts w:ascii="Times New Roman" w:eastAsia="Times New Roman" w:hAnsi="Times New Roman" w:cs="Times New Roman"/>
          <w:sz w:val="24"/>
          <w:szCs w:val="24"/>
        </w:rPr>
        <w:t>ведущим инспектором</w:t>
      </w:r>
      <w:r w:rsidR="00803121" w:rsidRPr="00803121">
        <w:rPr>
          <w:rFonts w:ascii="Times New Roman" w:eastAsia="Times New Roman" w:hAnsi="Times New Roman" w:cs="Times New Roman"/>
          <w:sz w:val="24"/>
          <w:szCs w:val="24"/>
        </w:rPr>
        <w:t xml:space="preserve"> КСП МО </w:t>
      </w:r>
      <w:proofErr w:type="spellStart"/>
      <w:r w:rsidR="00803121" w:rsidRPr="00803121">
        <w:rPr>
          <w:rFonts w:ascii="Times New Roman" w:eastAsia="Times New Roman" w:hAnsi="Times New Roman" w:cs="Times New Roman"/>
          <w:sz w:val="24"/>
          <w:szCs w:val="24"/>
        </w:rPr>
        <w:t>Куйтунский</w:t>
      </w:r>
      <w:proofErr w:type="spellEnd"/>
      <w:r w:rsidR="00803121" w:rsidRPr="00803121">
        <w:rPr>
          <w:rFonts w:ascii="Times New Roman" w:eastAsia="Times New Roman" w:hAnsi="Times New Roman" w:cs="Times New Roman"/>
          <w:sz w:val="24"/>
          <w:szCs w:val="24"/>
        </w:rPr>
        <w:t xml:space="preserve"> район </w:t>
      </w:r>
      <w:r w:rsidR="00996453" w:rsidRPr="00996453">
        <w:rPr>
          <w:rFonts w:ascii="Times New Roman" w:eastAsia="Times New Roman" w:hAnsi="Times New Roman" w:cs="Times New Roman"/>
          <w:sz w:val="24"/>
          <w:szCs w:val="24"/>
        </w:rPr>
        <w:t>Корсаковой М.С.</w:t>
      </w:r>
    </w:p>
    <w:p w:rsidR="000A22BD" w:rsidRPr="00996453"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Основание для проведения контрольного мероприятия:</w:t>
      </w:r>
      <w:r w:rsidR="00744193" w:rsidRPr="004873BA">
        <w:rPr>
          <w:rFonts w:ascii="Times New Roman" w:eastAsia="Times New Roman" w:hAnsi="Times New Roman" w:cs="Times New Roman"/>
          <w:b/>
          <w:sz w:val="24"/>
          <w:szCs w:val="24"/>
        </w:rPr>
        <w:t xml:space="preserve"> </w:t>
      </w:r>
      <w:r w:rsidR="0004001B" w:rsidRPr="004873BA">
        <w:rPr>
          <w:rFonts w:ascii="Times New Roman" w:eastAsia="Times New Roman" w:hAnsi="Times New Roman" w:cs="Times New Roman"/>
          <w:sz w:val="24"/>
          <w:szCs w:val="24"/>
        </w:rPr>
        <w:t xml:space="preserve">Федеральный </w:t>
      </w:r>
      <w:r w:rsidR="007970D5" w:rsidRPr="004873BA">
        <w:rPr>
          <w:rFonts w:ascii="Times New Roman" w:eastAsia="Times New Roman" w:hAnsi="Times New Roman" w:cs="Times New Roman"/>
          <w:sz w:val="24"/>
          <w:szCs w:val="24"/>
        </w:rPr>
        <w:t xml:space="preserve">закон </w:t>
      </w:r>
      <w:r w:rsidR="0004001B" w:rsidRPr="004873BA">
        <w:rPr>
          <w:rFonts w:ascii="Times New Roman" w:eastAsia="Times New Roman" w:hAnsi="Times New Roman" w:cs="Times New Roman"/>
          <w:sz w:val="24"/>
          <w:szCs w:val="24"/>
        </w:rPr>
        <w:t xml:space="preserve">от </w:t>
      </w:r>
      <w:r w:rsidR="00C50BBB" w:rsidRPr="004873BA">
        <w:rPr>
          <w:rFonts w:ascii="Times New Roman" w:eastAsia="Times New Roman" w:hAnsi="Times New Roman" w:cs="Times New Roman"/>
          <w:sz w:val="24"/>
          <w:szCs w:val="24"/>
        </w:rPr>
        <w:t>07.02.2011г. № 6-ФЗ «Об общих принц</w:t>
      </w:r>
      <w:r w:rsidR="008D6694" w:rsidRPr="004873BA">
        <w:rPr>
          <w:rFonts w:ascii="Times New Roman" w:eastAsia="Times New Roman" w:hAnsi="Times New Roman" w:cs="Times New Roman"/>
          <w:sz w:val="24"/>
          <w:szCs w:val="24"/>
        </w:rPr>
        <w:t xml:space="preserve">ипах организации и </w:t>
      </w:r>
      <w:proofErr w:type="gramStart"/>
      <w:r w:rsidR="008D6694" w:rsidRPr="004873BA">
        <w:rPr>
          <w:rFonts w:ascii="Times New Roman" w:eastAsia="Times New Roman" w:hAnsi="Times New Roman" w:cs="Times New Roman"/>
          <w:sz w:val="24"/>
          <w:szCs w:val="24"/>
        </w:rPr>
        <w:t xml:space="preserve">деятельности </w:t>
      </w:r>
      <w:r w:rsidR="00925D29" w:rsidRPr="004873BA">
        <w:rPr>
          <w:rFonts w:ascii="Times New Roman" w:eastAsia="Times New Roman" w:hAnsi="Times New Roman" w:cs="Times New Roman"/>
          <w:sz w:val="24"/>
          <w:szCs w:val="24"/>
        </w:rPr>
        <w:t xml:space="preserve">контрольно-счетных </w:t>
      </w:r>
      <w:r w:rsidR="008D6694" w:rsidRPr="004873BA">
        <w:rPr>
          <w:rFonts w:ascii="Times New Roman" w:eastAsia="Times New Roman" w:hAnsi="Times New Roman" w:cs="Times New Roman"/>
          <w:sz w:val="24"/>
          <w:szCs w:val="24"/>
        </w:rPr>
        <w:t>органов субъектов Российской Федерации</w:t>
      </w:r>
      <w:proofErr w:type="gramEnd"/>
      <w:r w:rsidR="008D6694" w:rsidRPr="004873BA">
        <w:rPr>
          <w:rFonts w:ascii="Times New Roman" w:eastAsia="Times New Roman" w:hAnsi="Times New Roman" w:cs="Times New Roman"/>
          <w:sz w:val="24"/>
          <w:szCs w:val="24"/>
        </w:rPr>
        <w:t xml:space="preserve"> и муниципальных </w:t>
      </w:r>
      <w:r w:rsidR="0004001B" w:rsidRPr="004873BA">
        <w:rPr>
          <w:rFonts w:ascii="Times New Roman" w:eastAsia="Times New Roman" w:hAnsi="Times New Roman" w:cs="Times New Roman"/>
          <w:sz w:val="24"/>
          <w:szCs w:val="24"/>
        </w:rPr>
        <w:t>образований»,</w:t>
      </w:r>
      <w:r w:rsidR="0004001B" w:rsidRPr="004873BA">
        <w:rPr>
          <w:rFonts w:ascii="Times New Roman" w:eastAsia="Times New Roman" w:hAnsi="Times New Roman" w:cs="Times New Roman"/>
          <w:color w:val="FF0000"/>
          <w:sz w:val="24"/>
          <w:szCs w:val="24"/>
        </w:rPr>
        <w:t xml:space="preserve"> </w:t>
      </w:r>
      <w:r w:rsidR="0048664B" w:rsidRPr="005A0FE3">
        <w:rPr>
          <w:rFonts w:ascii="Times New Roman" w:eastAsia="Times New Roman" w:hAnsi="Times New Roman" w:cs="Times New Roman"/>
          <w:sz w:val="24"/>
          <w:szCs w:val="24"/>
        </w:rPr>
        <w:t xml:space="preserve">п. </w:t>
      </w:r>
      <w:r w:rsidR="005A0FE3" w:rsidRPr="005A0FE3">
        <w:rPr>
          <w:rFonts w:ascii="Times New Roman" w:eastAsia="Times New Roman" w:hAnsi="Times New Roman" w:cs="Times New Roman"/>
          <w:sz w:val="24"/>
          <w:szCs w:val="24"/>
        </w:rPr>
        <w:t>2.1</w:t>
      </w:r>
      <w:r w:rsidR="0048664B" w:rsidRPr="00996453">
        <w:rPr>
          <w:rFonts w:ascii="Times New Roman" w:eastAsia="Times New Roman" w:hAnsi="Times New Roman" w:cs="Times New Roman"/>
          <w:color w:val="FF0000"/>
          <w:sz w:val="24"/>
          <w:szCs w:val="24"/>
        </w:rPr>
        <w:t xml:space="preserve"> </w:t>
      </w:r>
      <w:r w:rsidR="0048664B" w:rsidRPr="00996453">
        <w:rPr>
          <w:rFonts w:ascii="Times New Roman" w:eastAsia="Times New Roman" w:hAnsi="Times New Roman" w:cs="Times New Roman"/>
          <w:sz w:val="24"/>
          <w:szCs w:val="24"/>
        </w:rPr>
        <w:t>плана работы Контрольно-счетной палаты на 20</w:t>
      </w:r>
      <w:r w:rsidR="008529EF" w:rsidRPr="00996453">
        <w:rPr>
          <w:rFonts w:ascii="Times New Roman" w:eastAsia="Times New Roman" w:hAnsi="Times New Roman" w:cs="Times New Roman"/>
          <w:sz w:val="24"/>
          <w:szCs w:val="24"/>
        </w:rPr>
        <w:t>2</w:t>
      </w:r>
      <w:r w:rsidR="00996453" w:rsidRPr="00996453">
        <w:rPr>
          <w:rFonts w:ascii="Times New Roman" w:eastAsia="Times New Roman" w:hAnsi="Times New Roman" w:cs="Times New Roman"/>
          <w:sz w:val="24"/>
          <w:szCs w:val="24"/>
        </w:rPr>
        <w:t>3</w:t>
      </w:r>
      <w:r w:rsidR="0048664B" w:rsidRPr="00996453">
        <w:rPr>
          <w:rFonts w:ascii="Times New Roman" w:eastAsia="Times New Roman" w:hAnsi="Times New Roman" w:cs="Times New Roman"/>
          <w:sz w:val="24"/>
          <w:szCs w:val="24"/>
        </w:rPr>
        <w:t xml:space="preserve"> год</w:t>
      </w:r>
      <w:r w:rsidR="008D6694" w:rsidRPr="00996453">
        <w:rPr>
          <w:rFonts w:ascii="Times New Roman" w:eastAsia="Times New Roman" w:hAnsi="Times New Roman" w:cs="Times New Roman"/>
          <w:sz w:val="24"/>
          <w:szCs w:val="24"/>
        </w:rPr>
        <w:t>,</w:t>
      </w:r>
      <w:r w:rsidR="008D6694" w:rsidRPr="00996453">
        <w:rPr>
          <w:rFonts w:ascii="Times New Roman" w:eastAsia="Times New Roman" w:hAnsi="Times New Roman" w:cs="Times New Roman"/>
          <w:color w:val="FF0000"/>
          <w:sz w:val="24"/>
          <w:szCs w:val="24"/>
        </w:rPr>
        <w:t xml:space="preserve"> </w:t>
      </w:r>
      <w:r w:rsidR="008D6694" w:rsidRPr="00996453">
        <w:rPr>
          <w:rFonts w:ascii="Times New Roman" w:eastAsia="Times New Roman" w:hAnsi="Times New Roman" w:cs="Times New Roman"/>
          <w:sz w:val="24"/>
          <w:szCs w:val="24"/>
        </w:rPr>
        <w:t xml:space="preserve">распоряжение </w:t>
      </w:r>
      <w:r w:rsidR="0048664B" w:rsidRPr="00996453">
        <w:rPr>
          <w:rFonts w:ascii="Times New Roman" w:eastAsia="Times New Roman" w:hAnsi="Times New Roman" w:cs="Times New Roman"/>
          <w:sz w:val="24"/>
          <w:szCs w:val="24"/>
        </w:rPr>
        <w:t>предсе</w:t>
      </w:r>
      <w:r w:rsidR="008D6694" w:rsidRPr="00996453">
        <w:rPr>
          <w:rFonts w:ascii="Times New Roman" w:eastAsia="Times New Roman" w:hAnsi="Times New Roman" w:cs="Times New Roman"/>
          <w:sz w:val="24"/>
          <w:szCs w:val="24"/>
        </w:rPr>
        <w:t xml:space="preserve">дателя КСП МО </w:t>
      </w:r>
      <w:proofErr w:type="spellStart"/>
      <w:r w:rsidR="008D6694" w:rsidRPr="00996453">
        <w:rPr>
          <w:rFonts w:ascii="Times New Roman" w:eastAsia="Times New Roman" w:hAnsi="Times New Roman" w:cs="Times New Roman"/>
          <w:sz w:val="24"/>
          <w:szCs w:val="24"/>
        </w:rPr>
        <w:t>Куйтунский</w:t>
      </w:r>
      <w:proofErr w:type="spellEnd"/>
      <w:r w:rsidR="008D6694" w:rsidRPr="00996453">
        <w:rPr>
          <w:rFonts w:ascii="Times New Roman" w:eastAsia="Times New Roman" w:hAnsi="Times New Roman" w:cs="Times New Roman"/>
          <w:sz w:val="24"/>
          <w:szCs w:val="24"/>
        </w:rPr>
        <w:t xml:space="preserve"> район </w:t>
      </w:r>
      <w:r w:rsidR="000A22BD" w:rsidRPr="00996453">
        <w:rPr>
          <w:rFonts w:ascii="Times New Roman" w:eastAsia="Times New Roman" w:hAnsi="Times New Roman" w:cs="Times New Roman"/>
          <w:sz w:val="24"/>
          <w:szCs w:val="24"/>
        </w:rPr>
        <w:t xml:space="preserve">от </w:t>
      </w:r>
      <w:r w:rsidR="00996453" w:rsidRPr="00996453">
        <w:rPr>
          <w:rFonts w:ascii="Times New Roman" w:hAnsi="Times New Roman" w:cs="Times New Roman"/>
          <w:sz w:val="24"/>
          <w:szCs w:val="24"/>
        </w:rPr>
        <w:t>10.01.2023г. № 3</w:t>
      </w:r>
      <w:r w:rsidR="00925D29" w:rsidRPr="00996453">
        <w:rPr>
          <w:rFonts w:ascii="Times New Roman" w:eastAsia="Times New Roman" w:hAnsi="Times New Roman" w:cs="Times New Roman"/>
          <w:sz w:val="24"/>
          <w:szCs w:val="24"/>
        </w:rPr>
        <w:t>.</w:t>
      </w:r>
    </w:p>
    <w:p w:rsidR="00260807" w:rsidRPr="004873BA" w:rsidRDefault="009212B2" w:rsidP="00C50BBB">
      <w:pPr>
        <w:spacing w:after="0" w:line="240" w:lineRule="auto"/>
        <w:ind w:firstLine="567"/>
        <w:jc w:val="both"/>
        <w:rPr>
          <w:rFonts w:ascii="Times New Roman" w:eastAsia="Times New Roman" w:hAnsi="Times New Roman" w:cs="Times New Roman"/>
          <w:b/>
          <w:sz w:val="24"/>
          <w:szCs w:val="24"/>
        </w:rPr>
      </w:pPr>
      <w:r w:rsidRPr="004873BA">
        <w:rPr>
          <w:rFonts w:ascii="Times New Roman" w:eastAsia="Times New Roman" w:hAnsi="Times New Roman" w:cs="Times New Roman"/>
          <w:b/>
          <w:sz w:val="24"/>
          <w:szCs w:val="24"/>
        </w:rPr>
        <w:t xml:space="preserve">Предмет контрольного мероприятия: </w:t>
      </w:r>
    </w:p>
    <w:p w:rsidR="00260807" w:rsidRPr="00BD14D3" w:rsidRDefault="00260807" w:rsidP="00C50BBB">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 </w:t>
      </w:r>
      <w:proofErr w:type="spellStart"/>
      <w:r w:rsidR="00996453">
        <w:rPr>
          <w:rFonts w:ascii="Times New Roman" w:hAnsi="Times New Roman" w:cs="Times New Roman"/>
          <w:sz w:val="24"/>
          <w:szCs w:val="24"/>
        </w:rPr>
        <w:t>Ухов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приказы, распоряжения и методические указания, регламентирующие отношения по формированию, предоставлению, использованию средств областного и местного бюджета на реализацию мероприятий проектов народных инициатив; учету расходов;</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деятельность </w:t>
      </w:r>
      <w:proofErr w:type="spellStart"/>
      <w:r w:rsidR="00996453">
        <w:rPr>
          <w:rFonts w:ascii="Times New Roman" w:hAnsi="Times New Roman" w:cs="Times New Roman"/>
          <w:sz w:val="24"/>
          <w:szCs w:val="24"/>
        </w:rPr>
        <w:t>Ухов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по формированию и использованию средств областного бюджета и бюджета</w:t>
      </w:r>
      <w:r w:rsidRPr="00BD14D3">
        <w:t xml:space="preserve"> </w:t>
      </w:r>
      <w:proofErr w:type="spellStart"/>
      <w:r w:rsidR="00996453">
        <w:rPr>
          <w:rFonts w:ascii="Times New Roman" w:hAnsi="Times New Roman" w:cs="Times New Roman"/>
          <w:sz w:val="24"/>
          <w:szCs w:val="24"/>
        </w:rPr>
        <w:t>Ухов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на реализацию мероприятий проектов народных инициатив; </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соглашение о предоставлении субсидий </w:t>
      </w:r>
      <w:proofErr w:type="spellStart"/>
      <w:r w:rsidR="00996453">
        <w:rPr>
          <w:rFonts w:ascii="Times New Roman" w:hAnsi="Times New Roman" w:cs="Times New Roman"/>
          <w:sz w:val="24"/>
          <w:szCs w:val="24"/>
        </w:rPr>
        <w:t>Ухов</w:t>
      </w:r>
      <w:r w:rsidRPr="00BD14D3">
        <w:rPr>
          <w:rFonts w:ascii="Times New Roman" w:hAnsi="Times New Roman" w:cs="Times New Roman"/>
          <w:sz w:val="24"/>
          <w:szCs w:val="24"/>
        </w:rPr>
        <w:t>скому</w:t>
      </w:r>
      <w:proofErr w:type="spellEnd"/>
      <w:r w:rsidRPr="00BD14D3">
        <w:rPr>
          <w:rFonts w:ascii="Times New Roman" w:hAnsi="Times New Roman" w:cs="Times New Roman"/>
          <w:sz w:val="24"/>
          <w:szCs w:val="24"/>
        </w:rPr>
        <w:t xml:space="preserve"> муниципальному образованию, платежные документы, контракты, договоры, бухгалтерская отчетность, статистическая и иная отчетность, первичные учетные документы по предоставлению и использованию средств, направленных на реализацию мероприятий проектов народных инициатив. </w:t>
      </w:r>
    </w:p>
    <w:p w:rsidR="009212B2"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Объект контрольного мероприятия:</w:t>
      </w:r>
      <w:r w:rsidR="000A4537" w:rsidRPr="004873BA">
        <w:rPr>
          <w:rFonts w:ascii="Times New Roman" w:eastAsia="Times New Roman" w:hAnsi="Times New Roman" w:cs="Times New Roman"/>
          <w:sz w:val="24"/>
          <w:szCs w:val="24"/>
        </w:rPr>
        <w:t xml:space="preserve"> </w:t>
      </w:r>
      <w:proofErr w:type="spellStart"/>
      <w:r w:rsidR="00FB1B45">
        <w:rPr>
          <w:rFonts w:ascii="Times New Roman" w:eastAsia="Times New Roman" w:hAnsi="Times New Roman" w:cs="Times New Roman"/>
          <w:sz w:val="24"/>
          <w:szCs w:val="24"/>
        </w:rPr>
        <w:t>Ухов</w:t>
      </w:r>
      <w:r w:rsidR="008529EF" w:rsidRPr="004873BA">
        <w:rPr>
          <w:rFonts w:ascii="Times New Roman" w:eastAsia="Times New Roman" w:hAnsi="Times New Roman" w:cs="Times New Roman"/>
          <w:sz w:val="24"/>
          <w:szCs w:val="24"/>
        </w:rPr>
        <w:t>с</w:t>
      </w:r>
      <w:r w:rsidRPr="004873BA">
        <w:rPr>
          <w:rFonts w:ascii="Times New Roman" w:eastAsia="Times New Roman" w:hAnsi="Times New Roman" w:cs="Times New Roman"/>
          <w:sz w:val="24"/>
          <w:szCs w:val="24"/>
        </w:rPr>
        <w:t>ко</w:t>
      </w:r>
      <w:r w:rsidR="007D7BE2" w:rsidRPr="004873BA">
        <w:rPr>
          <w:rFonts w:ascii="Times New Roman" w:eastAsia="Times New Roman" w:hAnsi="Times New Roman" w:cs="Times New Roman"/>
          <w:sz w:val="24"/>
          <w:szCs w:val="24"/>
        </w:rPr>
        <w:t>е</w:t>
      </w:r>
      <w:proofErr w:type="spellEnd"/>
      <w:r w:rsidR="007970D5" w:rsidRPr="004873BA">
        <w:rPr>
          <w:rFonts w:ascii="Times New Roman" w:eastAsia="Times New Roman" w:hAnsi="Times New Roman" w:cs="Times New Roman"/>
          <w:sz w:val="24"/>
          <w:szCs w:val="24"/>
        </w:rPr>
        <w:t xml:space="preserve"> </w:t>
      </w:r>
      <w:r w:rsidRPr="004873BA">
        <w:rPr>
          <w:rFonts w:ascii="Times New Roman" w:eastAsia="Times New Roman" w:hAnsi="Times New Roman" w:cs="Times New Roman"/>
          <w:sz w:val="24"/>
          <w:szCs w:val="24"/>
        </w:rPr>
        <w:t>муниципально</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 xml:space="preserve"> образовани</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w:t>
      </w:r>
    </w:p>
    <w:p w:rsidR="00803121" w:rsidRDefault="009212B2" w:rsidP="00803121">
      <w:pPr>
        <w:spacing w:after="0" w:line="240" w:lineRule="auto"/>
        <w:ind w:firstLine="540"/>
        <w:rPr>
          <w:rFonts w:ascii="Times New Roman" w:hAnsi="Times New Roman" w:cs="Times New Roman"/>
          <w:sz w:val="24"/>
          <w:szCs w:val="24"/>
        </w:rPr>
      </w:pPr>
      <w:r w:rsidRPr="004873BA">
        <w:rPr>
          <w:rFonts w:ascii="Times New Roman" w:eastAsia="Times New Roman" w:hAnsi="Times New Roman" w:cs="Times New Roman"/>
          <w:b/>
          <w:sz w:val="24"/>
          <w:szCs w:val="24"/>
        </w:rPr>
        <w:t xml:space="preserve">Срок проведения контрольного мероприятия: </w:t>
      </w:r>
      <w:r w:rsidR="00372953" w:rsidRPr="004873BA">
        <w:rPr>
          <w:rFonts w:ascii="Times New Roman" w:eastAsia="Times New Roman" w:hAnsi="Times New Roman" w:cs="Times New Roman"/>
          <w:sz w:val="24"/>
          <w:szCs w:val="24"/>
        </w:rPr>
        <w:t xml:space="preserve">с </w:t>
      </w:r>
      <w:r w:rsidR="00FB1B45" w:rsidRPr="00FB1B45">
        <w:rPr>
          <w:rFonts w:ascii="Times New Roman" w:hAnsi="Times New Roman" w:cs="Times New Roman"/>
          <w:sz w:val="24"/>
          <w:szCs w:val="24"/>
        </w:rPr>
        <w:t>10.01.2023г. по 27.01.2023г.</w:t>
      </w:r>
    </w:p>
    <w:p w:rsidR="00057C28" w:rsidRPr="00BD14D3" w:rsidRDefault="009212B2" w:rsidP="00803121">
      <w:pPr>
        <w:spacing w:after="0" w:line="240" w:lineRule="auto"/>
        <w:ind w:firstLine="540"/>
        <w:jc w:val="both"/>
        <w:rPr>
          <w:rFonts w:ascii="Times New Roman" w:hAnsi="Times New Roman" w:cs="Times New Roman"/>
          <w:sz w:val="24"/>
          <w:szCs w:val="24"/>
        </w:rPr>
      </w:pPr>
      <w:r w:rsidRPr="004873BA">
        <w:rPr>
          <w:rFonts w:ascii="Times New Roman" w:eastAsia="Times New Roman" w:hAnsi="Times New Roman" w:cs="Times New Roman"/>
          <w:b/>
          <w:sz w:val="24"/>
          <w:szCs w:val="24"/>
        </w:rPr>
        <w:t>Цель контрольного мероприятия:</w:t>
      </w:r>
      <w:r w:rsidRPr="004873BA">
        <w:rPr>
          <w:rFonts w:ascii="Times New Roman" w:eastAsia="Times New Roman" w:hAnsi="Times New Roman" w:cs="Times New Roman"/>
          <w:sz w:val="24"/>
          <w:szCs w:val="24"/>
        </w:rPr>
        <w:t xml:space="preserve"> </w:t>
      </w:r>
      <w:r w:rsidR="00072F18" w:rsidRPr="00BD14D3">
        <w:rPr>
          <w:rFonts w:ascii="Times New Roman" w:eastAsia="Times New Roman" w:hAnsi="Times New Roman" w:cs="Times New Roman"/>
          <w:sz w:val="24"/>
          <w:szCs w:val="24"/>
        </w:rPr>
        <w:t>о</w:t>
      </w:r>
      <w:r w:rsidR="008C2AD6" w:rsidRPr="00BD14D3">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BD14D3">
        <w:rPr>
          <w:rFonts w:ascii="Times New Roman" w:hAnsi="Times New Roman" w:cs="Times New Roman"/>
          <w:sz w:val="24"/>
          <w:szCs w:val="24"/>
        </w:rPr>
        <w:t>бюджетных ассигнований</w:t>
      </w:r>
      <w:r w:rsidR="008C2AD6" w:rsidRPr="00BD14D3">
        <w:rPr>
          <w:rFonts w:ascii="Times New Roman" w:hAnsi="Times New Roman" w:cs="Times New Roman"/>
          <w:sz w:val="24"/>
          <w:szCs w:val="24"/>
        </w:rPr>
        <w:t xml:space="preserve"> </w:t>
      </w:r>
      <w:r w:rsidR="00036ADE" w:rsidRPr="00BD14D3">
        <w:rPr>
          <w:rFonts w:ascii="Times New Roman" w:hAnsi="Times New Roman" w:cs="Times New Roman"/>
          <w:sz w:val="24"/>
          <w:szCs w:val="24"/>
        </w:rPr>
        <w:t xml:space="preserve">для </w:t>
      </w:r>
      <w:r w:rsidR="00036ADE" w:rsidRPr="00BD14D3">
        <w:rPr>
          <w:rFonts w:ascii="Times New Roman" w:eastAsia="Times New Roman" w:hAnsi="Times New Roman" w:cs="Times New Roman"/>
          <w:sz w:val="24"/>
          <w:szCs w:val="24"/>
        </w:rPr>
        <w:t>реализации мероприят</w:t>
      </w:r>
      <w:r w:rsidR="00072F18" w:rsidRPr="00BD14D3">
        <w:rPr>
          <w:rFonts w:ascii="Times New Roman" w:eastAsia="Times New Roman" w:hAnsi="Times New Roman" w:cs="Times New Roman"/>
          <w:sz w:val="24"/>
          <w:szCs w:val="24"/>
        </w:rPr>
        <w:t>ий проектов народных инициатив</w:t>
      </w:r>
      <w:r w:rsidR="00902EAB" w:rsidRPr="00BD14D3">
        <w:rPr>
          <w:rFonts w:ascii="Times New Roman" w:eastAsia="Times New Roman" w:hAnsi="Times New Roman" w:cs="Times New Roman"/>
          <w:sz w:val="24"/>
          <w:szCs w:val="24"/>
        </w:rPr>
        <w:t xml:space="preserve">, а также соблюдения порядка предоставления субсидий муниципальному образованию. </w:t>
      </w:r>
      <w:r w:rsidR="00057C28" w:rsidRPr="00BD14D3">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BD14D3">
        <w:rPr>
          <w:rFonts w:ascii="Times New Roman" w:hAnsi="Times New Roman" w:cs="Times New Roman"/>
          <w:sz w:val="24"/>
          <w:szCs w:val="24"/>
        </w:rPr>
        <w:t>бластного и местного бюджетов, предоставленных на реализацию меропр</w:t>
      </w:r>
      <w:r w:rsidR="00057C28" w:rsidRPr="00BD14D3">
        <w:rPr>
          <w:rFonts w:ascii="Times New Roman" w:hAnsi="Times New Roman" w:cs="Times New Roman"/>
          <w:sz w:val="24"/>
          <w:szCs w:val="24"/>
        </w:rPr>
        <w:t>иятий</w:t>
      </w:r>
      <w:r w:rsidR="008C2AD6" w:rsidRPr="00BD14D3">
        <w:rPr>
          <w:rFonts w:ascii="Times New Roman" w:hAnsi="Times New Roman" w:cs="Times New Roman"/>
          <w:sz w:val="24"/>
          <w:szCs w:val="24"/>
        </w:rPr>
        <w:t xml:space="preserve"> проектов </w:t>
      </w:r>
      <w:r w:rsidR="00057C28" w:rsidRPr="00BD14D3">
        <w:rPr>
          <w:rFonts w:ascii="Times New Roman" w:hAnsi="Times New Roman" w:cs="Times New Roman"/>
          <w:sz w:val="24"/>
          <w:szCs w:val="24"/>
        </w:rPr>
        <w:t>народных инициатив.</w:t>
      </w:r>
    </w:p>
    <w:p w:rsidR="00372953"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 xml:space="preserve">Проверяемый период: </w:t>
      </w:r>
      <w:r w:rsidR="00372953" w:rsidRPr="004873BA">
        <w:rPr>
          <w:rFonts w:ascii="Times New Roman" w:eastAsia="Times New Roman" w:hAnsi="Times New Roman" w:cs="Times New Roman"/>
          <w:sz w:val="24"/>
          <w:szCs w:val="24"/>
        </w:rPr>
        <w:t>20</w:t>
      </w:r>
      <w:r w:rsidR="006A00D9">
        <w:rPr>
          <w:rFonts w:ascii="Times New Roman" w:eastAsia="Times New Roman" w:hAnsi="Times New Roman" w:cs="Times New Roman"/>
          <w:sz w:val="24"/>
          <w:szCs w:val="24"/>
        </w:rPr>
        <w:t>2</w:t>
      </w:r>
      <w:r w:rsidR="00FB1B45">
        <w:rPr>
          <w:rFonts w:ascii="Times New Roman" w:eastAsia="Times New Roman" w:hAnsi="Times New Roman" w:cs="Times New Roman"/>
          <w:sz w:val="24"/>
          <w:szCs w:val="24"/>
        </w:rPr>
        <w:t>2</w:t>
      </w:r>
      <w:r w:rsidR="008529EF" w:rsidRPr="004873BA">
        <w:rPr>
          <w:rFonts w:ascii="Times New Roman" w:eastAsia="Times New Roman" w:hAnsi="Times New Roman" w:cs="Times New Roman"/>
          <w:sz w:val="24"/>
          <w:szCs w:val="24"/>
        </w:rPr>
        <w:t xml:space="preserve"> </w:t>
      </w:r>
      <w:r w:rsidR="00372953" w:rsidRPr="004873BA">
        <w:rPr>
          <w:rFonts w:ascii="Times New Roman" w:eastAsia="Times New Roman" w:hAnsi="Times New Roman" w:cs="Times New Roman"/>
          <w:sz w:val="24"/>
          <w:szCs w:val="24"/>
        </w:rPr>
        <w:t>год.</w:t>
      </w:r>
    </w:p>
    <w:p w:rsidR="003F687A" w:rsidRPr="004873BA" w:rsidRDefault="003F687A" w:rsidP="00372953">
      <w:pPr>
        <w:spacing w:after="0" w:line="240" w:lineRule="auto"/>
        <w:ind w:firstLine="567"/>
        <w:jc w:val="both"/>
        <w:rPr>
          <w:rFonts w:ascii="Times New Roman" w:hAnsi="Times New Roman" w:cs="Times New Roman"/>
          <w:sz w:val="24"/>
          <w:szCs w:val="24"/>
        </w:rPr>
      </w:pPr>
      <w:r w:rsidRPr="004873BA">
        <w:rPr>
          <w:rFonts w:ascii="Times New Roman" w:hAnsi="Times New Roman" w:cs="Times New Roman"/>
          <w:b/>
          <w:sz w:val="24"/>
          <w:szCs w:val="24"/>
        </w:rPr>
        <w:t>Объем проверенных финансовых средств</w:t>
      </w:r>
      <w:r w:rsidRPr="004873BA">
        <w:rPr>
          <w:rFonts w:ascii="Times New Roman" w:hAnsi="Times New Roman" w:cs="Times New Roman"/>
          <w:sz w:val="24"/>
          <w:szCs w:val="24"/>
        </w:rPr>
        <w:t xml:space="preserve"> -  </w:t>
      </w:r>
      <w:r w:rsidR="00FB1B45" w:rsidRPr="00FB1B45">
        <w:rPr>
          <w:rFonts w:ascii="Times New Roman" w:eastAsia="Times New Roman" w:hAnsi="Times New Roman" w:cs="Times New Roman"/>
          <w:sz w:val="24"/>
          <w:szCs w:val="24"/>
        </w:rPr>
        <w:t>404,9</w:t>
      </w:r>
      <w:r w:rsidR="0036583B" w:rsidRPr="004873BA">
        <w:rPr>
          <w:rFonts w:ascii="Times New Roman" w:eastAsia="Times New Roman" w:hAnsi="Times New Roman" w:cs="Times New Roman"/>
          <w:sz w:val="24"/>
          <w:szCs w:val="24"/>
        </w:rPr>
        <w:t xml:space="preserve"> </w:t>
      </w:r>
      <w:r w:rsidRPr="004873BA">
        <w:rPr>
          <w:rFonts w:ascii="Times New Roman" w:hAnsi="Times New Roman" w:cs="Times New Roman"/>
          <w:sz w:val="24"/>
          <w:szCs w:val="24"/>
        </w:rPr>
        <w:t>тыс. руб.</w:t>
      </w:r>
    </w:p>
    <w:p w:rsidR="008D6694" w:rsidRPr="00DF702D" w:rsidRDefault="0036583B" w:rsidP="00A7384A">
      <w:pPr>
        <w:spacing w:after="0" w:line="240" w:lineRule="auto"/>
        <w:ind w:firstLine="567"/>
        <w:jc w:val="both"/>
        <w:rPr>
          <w:rFonts w:ascii="Times New Roman" w:eastAsia="Times New Roman" w:hAnsi="Times New Roman" w:cs="Times New Roman"/>
          <w:sz w:val="24"/>
          <w:szCs w:val="24"/>
        </w:rPr>
      </w:pPr>
      <w:r w:rsidRPr="006532E7">
        <w:rPr>
          <w:rFonts w:ascii="Times New Roman" w:eastAsia="Times New Roman" w:hAnsi="Times New Roman" w:cs="Times New Roman"/>
          <w:sz w:val="24"/>
          <w:szCs w:val="24"/>
        </w:rPr>
        <w:t xml:space="preserve">Проверка проведена с уведомлением главы </w:t>
      </w:r>
      <w:proofErr w:type="spellStart"/>
      <w:r w:rsidR="00FB1B45">
        <w:rPr>
          <w:rFonts w:ascii="Times New Roman" w:eastAsia="Times New Roman" w:hAnsi="Times New Roman" w:cs="Times New Roman"/>
          <w:sz w:val="24"/>
          <w:szCs w:val="24"/>
        </w:rPr>
        <w:t>Ухов</w:t>
      </w:r>
      <w:r w:rsidRPr="006532E7">
        <w:rPr>
          <w:rFonts w:ascii="Times New Roman" w:eastAsia="Times New Roman" w:hAnsi="Times New Roman" w:cs="Times New Roman"/>
          <w:sz w:val="24"/>
          <w:szCs w:val="24"/>
        </w:rPr>
        <w:t>ского</w:t>
      </w:r>
      <w:proofErr w:type="spellEnd"/>
      <w:r w:rsidRPr="006532E7">
        <w:rPr>
          <w:rFonts w:ascii="Times New Roman" w:eastAsia="Times New Roman" w:hAnsi="Times New Roman" w:cs="Times New Roman"/>
          <w:sz w:val="24"/>
          <w:szCs w:val="24"/>
        </w:rPr>
        <w:t xml:space="preserve"> </w:t>
      </w:r>
      <w:r w:rsidR="009853C7" w:rsidRPr="006532E7">
        <w:rPr>
          <w:rFonts w:ascii="Times New Roman" w:eastAsia="Times New Roman" w:hAnsi="Times New Roman" w:cs="Times New Roman"/>
          <w:sz w:val="24"/>
          <w:szCs w:val="24"/>
        </w:rPr>
        <w:t>муниципального образования</w:t>
      </w:r>
      <w:r w:rsidRPr="00A94C84">
        <w:rPr>
          <w:rFonts w:ascii="Times New Roman" w:eastAsia="Times New Roman" w:hAnsi="Times New Roman" w:cs="Times New Roman"/>
          <w:color w:val="FF0000"/>
          <w:sz w:val="24"/>
          <w:szCs w:val="24"/>
        </w:rPr>
        <w:t xml:space="preserve"> </w:t>
      </w:r>
      <w:r w:rsidR="00DF702D" w:rsidRPr="00DF702D">
        <w:rPr>
          <w:rFonts w:ascii="Times New Roman" w:eastAsia="Times New Roman" w:hAnsi="Times New Roman" w:cs="Times New Roman"/>
          <w:sz w:val="24"/>
          <w:szCs w:val="24"/>
        </w:rPr>
        <w:t>Дроздов</w:t>
      </w:r>
      <w:r w:rsidR="00DF702D">
        <w:rPr>
          <w:rFonts w:ascii="Times New Roman" w:eastAsia="Times New Roman" w:hAnsi="Times New Roman" w:cs="Times New Roman"/>
          <w:sz w:val="24"/>
          <w:szCs w:val="24"/>
        </w:rPr>
        <w:t>а</w:t>
      </w:r>
      <w:r w:rsidR="00DF702D" w:rsidRPr="00DF702D">
        <w:rPr>
          <w:rFonts w:ascii="Times New Roman" w:eastAsia="Times New Roman" w:hAnsi="Times New Roman" w:cs="Times New Roman"/>
          <w:sz w:val="24"/>
          <w:szCs w:val="24"/>
        </w:rPr>
        <w:t xml:space="preserve"> Владимир</w:t>
      </w:r>
      <w:r w:rsidR="00DF702D">
        <w:rPr>
          <w:rFonts w:ascii="Times New Roman" w:eastAsia="Times New Roman" w:hAnsi="Times New Roman" w:cs="Times New Roman"/>
          <w:sz w:val="24"/>
          <w:szCs w:val="24"/>
        </w:rPr>
        <w:t>а</w:t>
      </w:r>
      <w:r w:rsidR="00DF702D" w:rsidRPr="00DF702D">
        <w:rPr>
          <w:rFonts w:ascii="Times New Roman" w:eastAsia="Times New Roman" w:hAnsi="Times New Roman" w:cs="Times New Roman"/>
          <w:sz w:val="24"/>
          <w:szCs w:val="24"/>
        </w:rPr>
        <w:t xml:space="preserve"> Константиновича</w:t>
      </w:r>
      <w:r w:rsidR="008D6694" w:rsidRPr="00DF702D">
        <w:rPr>
          <w:rFonts w:ascii="Times New Roman" w:eastAsia="Times New Roman" w:hAnsi="Times New Roman" w:cs="Times New Roman"/>
          <w:sz w:val="24"/>
          <w:szCs w:val="24"/>
        </w:rPr>
        <w:t xml:space="preserve">. </w:t>
      </w:r>
    </w:p>
    <w:p w:rsidR="00580BBD" w:rsidRPr="007C220C" w:rsidRDefault="009744BB" w:rsidP="009744BB">
      <w:pPr>
        <w:spacing w:after="0" w:line="240" w:lineRule="auto"/>
        <w:ind w:firstLine="567"/>
        <w:jc w:val="both"/>
        <w:rPr>
          <w:rFonts w:ascii="Times New Roman" w:eastAsia="Times New Roman" w:hAnsi="Times New Roman" w:cs="Times New Roman"/>
          <w:sz w:val="24"/>
          <w:szCs w:val="24"/>
        </w:rPr>
      </w:pPr>
      <w:r w:rsidRPr="00DF702D">
        <w:rPr>
          <w:rFonts w:ascii="Times New Roman" w:eastAsia="Times New Roman" w:hAnsi="Times New Roman" w:cs="Times New Roman"/>
          <w:sz w:val="24"/>
          <w:szCs w:val="24"/>
        </w:rPr>
        <w:lastRenderedPageBreak/>
        <w:t xml:space="preserve">Акт проверки № </w:t>
      </w:r>
      <w:r w:rsidR="00A7384A" w:rsidRPr="00DF702D">
        <w:rPr>
          <w:rFonts w:ascii="Times New Roman" w:eastAsia="Times New Roman" w:hAnsi="Times New Roman" w:cs="Times New Roman"/>
          <w:sz w:val="24"/>
          <w:szCs w:val="24"/>
        </w:rPr>
        <w:t>3</w:t>
      </w:r>
      <w:r w:rsidRPr="00DF702D">
        <w:rPr>
          <w:rFonts w:ascii="Times New Roman" w:eastAsia="Times New Roman" w:hAnsi="Times New Roman" w:cs="Times New Roman"/>
          <w:sz w:val="24"/>
          <w:szCs w:val="24"/>
        </w:rPr>
        <w:t xml:space="preserve"> от </w:t>
      </w:r>
      <w:r w:rsidR="00DF702D" w:rsidRPr="00DF702D">
        <w:rPr>
          <w:rFonts w:ascii="Times New Roman" w:eastAsia="Times New Roman" w:hAnsi="Times New Roman" w:cs="Times New Roman"/>
          <w:sz w:val="24"/>
          <w:szCs w:val="24"/>
        </w:rPr>
        <w:t>27</w:t>
      </w:r>
      <w:r w:rsidRPr="00DF702D">
        <w:rPr>
          <w:rFonts w:ascii="Times New Roman" w:eastAsia="Times New Roman" w:hAnsi="Times New Roman" w:cs="Times New Roman"/>
          <w:sz w:val="24"/>
          <w:szCs w:val="24"/>
        </w:rPr>
        <w:t>.</w:t>
      </w:r>
      <w:r w:rsidR="00DF702D" w:rsidRPr="00DF702D">
        <w:rPr>
          <w:rFonts w:ascii="Times New Roman" w:eastAsia="Times New Roman" w:hAnsi="Times New Roman" w:cs="Times New Roman"/>
          <w:sz w:val="24"/>
          <w:szCs w:val="24"/>
        </w:rPr>
        <w:t>0</w:t>
      </w:r>
      <w:r w:rsidR="006532E7" w:rsidRPr="00DF702D">
        <w:rPr>
          <w:rFonts w:ascii="Times New Roman" w:eastAsia="Times New Roman" w:hAnsi="Times New Roman" w:cs="Times New Roman"/>
          <w:sz w:val="24"/>
          <w:szCs w:val="24"/>
        </w:rPr>
        <w:t>1</w:t>
      </w:r>
      <w:r w:rsidRPr="00DF702D">
        <w:rPr>
          <w:rFonts w:ascii="Times New Roman" w:eastAsia="Times New Roman" w:hAnsi="Times New Roman" w:cs="Times New Roman"/>
          <w:sz w:val="24"/>
          <w:szCs w:val="24"/>
        </w:rPr>
        <w:t>.202</w:t>
      </w:r>
      <w:r w:rsidR="00DF702D" w:rsidRPr="00DF702D">
        <w:rPr>
          <w:rFonts w:ascii="Times New Roman" w:eastAsia="Times New Roman" w:hAnsi="Times New Roman" w:cs="Times New Roman"/>
          <w:sz w:val="24"/>
          <w:szCs w:val="24"/>
        </w:rPr>
        <w:t>3</w:t>
      </w:r>
      <w:r w:rsidRPr="00DF702D">
        <w:rPr>
          <w:rFonts w:ascii="Times New Roman" w:eastAsia="Times New Roman" w:hAnsi="Times New Roman" w:cs="Times New Roman"/>
          <w:sz w:val="24"/>
          <w:szCs w:val="24"/>
        </w:rPr>
        <w:t xml:space="preserve"> года вручен главе </w:t>
      </w:r>
      <w:proofErr w:type="spellStart"/>
      <w:r w:rsidR="00DF702D" w:rsidRPr="00DF702D">
        <w:rPr>
          <w:rFonts w:ascii="Times New Roman" w:eastAsia="Times New Roman" w:hAnsi="Times New Roman" w:cs="Times New Roman"/>
          <w:sz w:val="24"/>
          <w:szCs w:val="24"/>
        </w:rPr>
        <w:t>Ухов</w:t>
      </w:r>
      <w:r w:rsidRPr="00DF702D">
        <w:rPr>
          <w:rFonts w:ascii="Times New Roman" w:eastAsia="Times New Roman" w:hAnsi="Times New Roman" w:cs="Times New Roman"/>
          <w:sz w:val="24"/>
          <w:szCs w:val="24"/>
        </w:rPr>
        <w:t>ского</w:t>
      </w:r>
      <w:proofErr w:type="spellEnd"/>
      <w:r w:rsidRPr="00DF702D">
        <w:rPr>
          <w:rFonts w:ascii="Times New Roman" w:eastAsia="Times New Roman" w:hAnsi="Times New Roman" w:cs="Times New Roman"/>
          <w:sz w:val="24"/>
          <w:szCs w:val="24"/>
        </w:rPr>
        <w:t xml:space="preserve"> муниципального образования.</w:t>
      </w:r>
      <w:r w:rsidR="00DF702D">
        <w:rPr>
          <w:rFonts w:ascii="Times New Roman" w:eastAsia="Times New Roman" w:hAnsi="Times New Roman" w:cs="Times New Roman"/>
          <w:color w:val="FF0000"/>
          <w:sz w:val="24"/>
          <w:szCs w:val="24"/>
        </w:rPr>
        <w:t xml:space="preserve"> </w:t>
      </w:r>
      <w:r w:rsidRPr="00DF702D">
        <w:rPr>
          <w:rFonts w:ascii="Times New Roman" w:eastAsia="Times New Roman" w:hAnsi="Times New Roman" w:cs="Times New Roman"/>
          <w:sz w:val="24"/>
          <w:szCs w:val="24"/>
        </w:rPr>
        <w:t>В установленный для представления информации о результатах рассмотрения акта от</w:t>
      </w:r>
      <w:r w:rsidRPr="00FB1B45">
        <w:rPr>
          <w:rFonts w:ascii="Times New Roman" w:eastAsia="Times New Roman" w:hAnsi="Times New Roman" w:cs="Times New Roman"/>
          <w:color w:val="FF0000"/>
          <w:sz w:val="24"/>
          <w:szCs w:val="24"/>
        </w:rPr>
        <w:t xml:space="preserve"> </w:t>
      </w:r>
      <w:r w:rsidRPr="00DF702D">
        <w:rPr>
          <w:rFonts w:ascii="Times New Roman" w:eastAsia="Times New Roman" w:hAnsi="Times New Roman" w:cs="Times New Roman"/>
          <w:sz w:val="24"/>
          <w:szCs w:val="24"/>
        </w:rPr>
        <w:t xml:space="preserve">Администрации </w:t>
      </w:r>
      <w:proofErr w:type="spellStart"/>
      <w:r w:rsidR="00DF702D" w:rsidRPr="00DF702D">
        <w:rPr>
          <w:rFonts w:ascii="Times New Roman" w:eastAsia="Times New Roman" w:hAnsi="Times New Roman" w:cs="Times New Roman"/>
          <w:sz w:val="24"/>
          <w:szCs w:val="24"/>
        </w:rPr>
        <w:t>Ухов</w:t>
      </w:r>
      <w:r w:rsidRPr="00DF702D">
        <w:rPr>
          <w:rFonts w:ascii="Times New Roman" w:eastAsia="Times New Roman" w:hAnsi="Times New Roman" w:cs="Times New Roman"/>
          <w:sz w:val="24"/>
          <w:szCs w:val="24"/>
        </w:rPr>
        <w:t>ского</w:t>
      </w:r>
      <w:proofErr w:type="spellEnd"/>
      <w:r w:rsidRPr="00DF702D">
        <w:rPr>
          <w:rFonts w:ascii="Times New Roman" w:eastAsia="Times New Roman" w:hAnsi="Times New Roman" w:cs="Times New Roman"/>
          <w:sz w:val="24"/>
          <w:szCs w:val="24"/>
        </w:rPr>
        <w:t xml:space="preserve"> МО</w:t>
      </w:r>
      <w:r w:rsidRPr="00FB1B45">
        <w:rPr>
          <w:rFonts w:ascii="Times New Roman" w:eastAsia="Times New Roman" w:hAnsi="Times New Roman" w:cs="Times New Roman"/>
          <w:color w:val="FF0000"/>
          <w:sz w:val="24"/>
          <w:szCs w:val="24"/>
        </w:rPr>
        <w:t xml:space="preserve"> </w:t>
      </w:r>
      <w:r w:rsidR="00580BBD" w:rsidRPr="007C220C">
        <w:rPr>
          <w:rFonts w:ascii="Times New Roman" w:eastAsia="Times New Roman" w:hAnsi="Times New Roman" w:cs="Times New Roman"/>
          <w:sz w:val="24"/>
          <w:szCs w:val="24"/>
        </w:rPr>
        <w:t>замечания в адрес КСП не поступали.</w:t>
      </w:r>
    </w:p>
    <w:p w:rsidR="001C52E9" w:rsidRPr="00A94C84" w:rsidRDefault="001C52E9" w:rsidP="009744BB">
      <w:pPr>
        <w:spacing w:after="0" w:line="240" w:lineRule="auto"/>
        <w:ind w:firstLine="567"/>
        <w:jc w:val="both"/>
        <w:rPr>
          <w:rFonts w:ascii="Times New Roman" w:eastAsia="Times New Roman" w:hAnsi="Times New Roman" w:cs="Times New Roman"/>
          <w:color w:val="FF0000"/>
          <w:sz w:val="24"/>
          <w:szCs w:val="24"/>
          <w:highlight w:val="yellow"/>
        </w:rPr>
      </w:pPr>
    </w:p>
    <w:p w:rsidR="009212B2" w:rsidRPr="006532E7" w:rsidRDefault="009212B2" w:rsidP="003F687A">
      <w:pPr>
        <w:spacing w:after="0" w:line="240" w:lineRule="auto"/>
        <w:ind w:firstLine="567"/>
        <w:jc w:val="both"/>
        <w:rPr>
          <w:rFonts w:ascii="Times New Roman" w:eastAsia="Times New Roman" w:hAnsi="Times New Roman" w:cs="Times New Roman"/>
          <w:b/>
          <w:sz w:val="24"/>
          <w:szCs w:val="24"/>
        </w:rPr>
      </w:pPr>
      <w:r w:rsidRPr="006532E7">
        <w:rPr>
          <w:rFonts w:ascii="Times New Roman" w:eastAsia="Times New Roman" w:hAnsi="Times New Roman" w:cs="Times New Roman"/>
          <w:b/>
          <w:sz w:val="24"/>
          <w:szCs w:val="24"/>
        </w:rPr>
        <w:t>Результаты контрольного мероприятия:</w:t>
      </w:r>
    </w:p>
    <w:p w:rsidR="005D6037" w:rsidRPr="006532E7"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6532E7">
        <w:rPr>
          <w:rFonts w:ascii="Times New Roman" w:eastAsia="Times New Roman" w:hAnsi="Times New Roman" w:cs="Times New Roman"/>
          <w:b/>
          <w:sz w:val="24"/>
          <w:szCs w:val="24"/>
        </w:rPr>
        <w:t>Общие положения</w:t>
      </w:r>
    </w:p>
    <w:p w:rsidR="0043647C" w:rsidRDefault="006532E7" w:rsidP="006532E7">
      <w:pPr>
        <w:spacing w:after="0" w:line="240" w:lineRule="auto"/>
        <w:ind w:firstLine="567"/>
        <w:jc w:val="both"/>
        <w:rPr>
          <w:rFonts w:ascii="Times New Roman" w:eastAsia="Times New Roman" w:hAnsi="Times New Roman" w:cs="Times New Roman"/>
          <w:sz w:val="24"/>
          <w:szCs w:val="24"/>
        </w:rPr>
      </w:pPr>
      <w:r w:rsidRPr="002737DD">
        <w:rPr>
          <w:rFonts w:ascii="Times New Roman" w:eastAsia="Times New Roman" w:hAnsi="Times New Roman" w:cs="Times New Roman"/>
          <w:sz w:val="24"/>
          <w:szCs w:val="24"/>
        </w:rPr>
        <w:t xml:space="preserve">Законом Иркутской области от 16.12.2004г. № 92-ОЗ «О статусе и границах муниципальных образований </w:t>
      </w:r>
      <w:proofErr w:type="spellStart"/>
      <w:r w:rsidRPr="002737DD">
        <w:rPr>
          <w:rFonts w:ascii="Times New Roman" w:eastAsia="Times New Roman" w:hAnsi="Times New Roman" w:cs="Times New Roman"/>
          <w:sz w:val="24"/>
          <w:szCs w:val="24"/>
        </w:rPr>
        <w:t>Куйтунского</w:t>
      </w:r>
      <w:proofErr w:type="spellEnd"/>
      <w:r w:rsidRPr="002737DD">
        <w:rPr>
          <w:rFonts w:ascii="Times New Roman" w:eastAsia="Times New Roman" w:hAnsi="Times New Roman" w:cs="Times New Roman"/>
          <w:sz w:val="24"/>
          <w:szCs w:val="24"/>
        </w:rPr>
        <w:t xml:space="preserve"> района Иркутской области»</w:t>
      </w:r>
      <w:r w:rsidRPr="00FB1B45">
        <w:rPr>
          <w:rFonts w:ascii="Times New Roman" w:eastAsia="Times New Roman" w:hAnsi="Times New Roman" w:cs="Times New Roman"/>
          <w:color w:val="FF0000"/>
          <w:sz w:val="24"/>
          <w:szCs w:val="24"/>
        </w:rPr>
        <w:t xml:space="preserve"> </w:t>
      </w:r>
      <w:proofErr w:type="spellStart"/>
      <w:r w:rsidR="002737DD" w:rsidRPr="002737DD">
        <w:rPr>
          <w:rFonts w:ascii="Times New Roman" w:eastAsia="Times New Roman" w:hAnsi="Times New Roman" w:cs="Times New Roman"/>
          <w:sz w:val="24"/>
          <w:szCs w:val="24"/>
        </w:rPr>
        <w:t>Ухов</w:t>
      </w:r>
      <w:r w:rsidRPr="002737DD">
        <w:rPr>
          <w:rFonts w:ascii="Times New Roman" w:eastAsia="Times New Roman" w:hAnsi="Times New Roman" w:cs="Times New Roman"/>
          <w:sz w:val="24"/>
          <w:szCs w:val="24"/>
        </w:rPr>
        <w:t>ское</w:t>
      </w:r>
      <w:proofErr w:type="spellEnd"/>
      <w:r w:rsidRPr="002737DD">
        <w:rPr>
          <w:rFonts w:ascii="Times New Roman" w:eastAsia="Times New Roman" w:hAnsi="Times New Roman" w:cs="Times New Roman"/>
          <w:sz w:val="24"/>
          <w:szCs w:val="24"/>
        </w:rPr>
        <w:t xml:space="preserve"> муниципальное образование</w:t>
      </w:r>
      <w:r w:rsidRPr="00FB1B45">
        <w:rPr>
          <w:rFonts w:ascii="Times New Roman" w:eastAsia="Times New Roman" w:hAnsi="Times New Roman" w:cs="Times New Roman"/>
          <w:color w:val="FF0000"/>
          <w:sz w:val="24"/>
          <w:szCs w:val="24"/>
        </w:rPr>
        <w:t xml:space="preserve"> </w:t>
      </w:r>
      <w:r w:rsidRPr="0043647C">
        <w:rPr>
          <w:rFonts w:ascii="Times New Roman" w:eastAsia="Times New Roman" w:hAnsi="Times New Roman" w:cs="Times New Roman"/>
          <w:sz w:val="24"/>
          <w:szCs w:val="24"/>
        </w:rPr>
        <w:t xml:space="preserve">наделено статусом сельского поселения с административным центром </w:t>
      </w:r>
      <w:r w:rsidR="0043647C" w:rsidRPr="0043647C">
        <w:rPr>
          <w:rFonts w:ascii="Times New Roman" w:eastAsia="Times New Roman" w:hAnsi="Times New Roman" w:cs="Times New Roman"/>
          <w:sz w:val="24"/>
          <w:szCs w:val="24"/>
        </w:rPr>
        <w:t xml:space="preserve">в п. </w:t>
      </w:r>
      <w:proofErr w:type="spellStart"/>
      <w:r w:rsidR="0043647C" w:rsidRPr="0043647C">
        <w:rPr>
          <w:rFonts w:ascii="Times New Roman" w:eastAsia="Times New Roman" w:hAnsi="Times New Roman" w:cs="Times New Roman"/>
          <w:sz w:val="24"/>
          <w:szCs w:val="24"/>
        </w:rPr>
        <w:t>Ухов</w:t>
      </w:r>
      <w:r w:rsidR="0043647C">
        <w:rPr>
          <w:rFonts w:ascii="Times New Roman" w:eastAsia="Times New Roman" w:hAnsi="Times New Roman" w:cs="Times New Roman"/>
          <w:sz w:val="24"/>
          <w:szCs w:val="24"/>
        </w:rPr>
        <w:t>ский</w:t>
      </w:r>
      <w:proofErr w:type="spellEnd"/>
      <w:r w:rsidR="0043647C">
        <w:rPr>
          <w:rFonts w:ascii="Times New Roman" w:eastAsia="Times New Roman" w:hAnsi="Times New Roman" w:cs="Times New Roman"/>
          <w:sz w:val="24"/>
          <w:szCs w:val="24"/>
        </w:rPr>
        <w:t xml:space="preserve"> </w:t>
      </w:r>
      <w:r w:rsidR="0043647C" w:rsidRPr="0043647C">
        <w:rPr>
          <w:rFonts w:ascii="Times New Roman" w:eastAsia="Times New Roman" w:hAnsi="Times New Roman" w:cs="Times New Roman"/>
          <w:sz w:val="24"/>
          <w:szCs w:val="24"/>
        </w:rPr>
        <w:t xml:space="preserve">(далее МО, сельское поселение). В состав сельского поселения входит один населенный пункт: п. </w:t>
      </w:r>
      <w:proofErr w:type="spellStart"/>
      <w:r w:rsidR="0043647C" w:rsidRPr="0043647C">
        <w:rPr>
          <w:rFonts w:ascii="Times New Roman" w:eastAsia="Times New Roman" w:hAnsi="Times New Roman" w:cs="Times New Roman"/>
          <w:sz w:val="24"/>
          <w:szCs w:val="24"/>
        </w:rPr>
        <w:t>Уховский</w:t>
      </w:r>
      <w:proofErr w:type="spellEnd"/>
      <w:r w:rsidR="0043647C" w:rsidRPr="0043647C">
        <w:rPr>
          <w:rFonts w:ascii="Times New Roman" w:eastAsia="Times New Roman" w:hAnsi="Times New Roman" w:cs="Times New Roman"/>
          <w:sz w:val="24"/>
          <w:szCs w:val="24"/>
        </w:rPr>
        <w:t>.</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По данным, размещенным на официальном сайте территориального органа Федеральной службы государственной статистики по Иркутской области (</w:t>
      </w:r>
      <w:proofErr w:type="spellStart"/>
      <w:r w:rsidRPr="006045B8">
        <w:rPr>
          <w:rFonts w:ascii="Times New Roman" w:eastAsia="Times New Roman" w:hAnsi="Times New Roman" w:cs="Times New Roman"/>
          <w:sz w:val="24"/>
          <w:szCs w:val="24"/>
        </w:rPr>
        <w:t>Иркутскстата</w:t>
      </w:r>
      <w:proofErr w:type="spellEnd"/>
      <w:r w:rsidRPr="006045B8">
        <w:rPr>
          <w:rFonts w:ascii="Times New Roman" w:eastAsia="Times New Roman" w:hAnsi="Times New Roman" w:cs="Times New Roman"/>
          <w:sz w:val="24"/>
          <w:szCs w:val="24"/>
        </w:rPr>
        <w:t xml:space="preserve">), численность населения </w:t>
      </w:r>
      <w:proofErr w:type="spellStart"/>
      <w:r w:rsidRPr="006045B8">
        <w:rPr>
          <w:rFonts w:ascii="Times New Roman" w:eastAsia="Times New Roman" w:hAnsi="Times New Roman" w:cs="Times New Roman"/>
          <w:sz w:val="24"/>
          <w:szCs w:val="24"/>
        </w:rPr>
        <w:t>Уховского</w:t>
      </w:r>
      <w:proofErr w:type="spellEnd"/>
      <w:r w:rsidRPr="006045B8">
        <w:rPr>
          <w:rFonts w:ascii="Times New Roman" w:eastAsia="Times New Roman" w:hAnsi="Times New Roman" w:cs="Times New Roman"/>
          <w:sz w:val="24"/>
          <w:szCs w:val="24"/>
        </w:rPr>
        <w:t xml:space="preserve"> муниципального образования составляла по состоянию на 01.01.2020г. – 1017 человек, на 01.01.2021г. – 1025 человек, на 01.01.2022г. – 1017 человек.</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 xml:space="preserve">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w:t>
      </w:r>
      <w:proofErr w:type="spellStart"/>
      <w:r w:rsidRPr="006045B8">
        <w:rPr>
          <w:rFonts w:ascii="Times New Roman" w:eastAsia="Times New Roman" w:hAnsi="Times New Roman" w:cs="Times New Roman"/>
          <w:sz w:val="24"/>
          <w:szCs w:val="24"/>
        </w:rPr>
        <w:t>Уховского</w:t>
      </w:r>
      <w:proofErr w:type="spellEnd"/>
      <w:r w:rsidRPr="006045B8">
        <w:rPr>
          <w:rFonts w:ascii="Times New Roman" w:eastAsia="Times New Roman" w:hAnsi="Times New Roman" w:cs="Times New Roman"/>
          <w:sz w:val="24"/>
          <w:szCs w:val="24"/>
        </w:rPr>
        <w:t xml:space="preserve"> муниципального образования.</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 xml:space="preserve">Кассовое обслуживание бюджета поселения осуществляется Финансовым управлением администрации МО </w:t>
      </w:r>
      <w:proofErr w:type="spellStart"/>
      <w:r w:rsidRPr="006045B8">
        <w:rPr>
          <w:rFonts w:ascii="Times New Roman" w:eastAsia="Times New Roman" w:hAnsi="Times New Roman" w:cs="Times New Roman"/>
          <w:sz w:val="24"/>
          <w:szCs w:val="24"/>
        </w:rPr>
        <w:t>Куйтунский</w:t>
      </w:r>
      <w:proofErr w:type="spellEnd"/>
      <w:r w:rsidRPr="006045B8">
        <w:rPr>
          <w:rFonts w:ascii="Times New Roman" w:eastAsia="Times New Roman" w:hAnsi="Times New Roman" w:cs="Times New Roman"/>
          <w:sz w:val="24"/>
          <w:szCs w:val="24"/>
        </w:rPr>
        <w:t xml:space="preserve"> район, открыт лицевой счет. Финансирование расходов осуществляется через единый счет бюджета района, открытый отделением по </w:t>
      </w:r>
      <w:proofErr w:type="spellStart"/>
      <w:r w:rsidRPr="006045B8">
        <w:rPr>
          <w:rFonts w:ascii="Times New Roman" w:eastAsia="Times New Roman" w:hAnsi="Times New Roman" w:cs="Times New Roman"/>
          <w:sz w:val="24"/>
          <w:szCs w:val="24"/>
        </w:rPr>
        <w:t>Куйтунскому</w:t>
      </w:r>
      <w:proofErr w:type="spellEnd"/>
      <w:r w:rsidRPr="006045B8">
        <w:rPr>
          <w:rFonts w:ascii="Times New Roman" w:eastAsia="Times New Roman" w:hAnsi="Times New Roman" w:cs="Times New Roman"/>
          <w:sz w:val="24"/>
          <w:szCs w:val="24"/>
        </w:rPr>
        <w:t xml:space="preserve"> району УФК Иркутской области. </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 xml:space="preserve">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06.10.2003г. № 131-ФЗ «Об общих принципах организации местного самоуправления в Российской Федерации» (далее – Закон № 131-ФЗ), а также принимаемыми в соответствии с ними законами Иркутской области, нормативно-правовыми актами </w:t>
      </w:r>
      <w:proofErr w:type="spellStart"/>
      <w:r w:rsidRPr="006045B8">
        <w:rPr>
          <w:rFonts w:ascii="Times New Roman" w:eastAsia="Times New Roman" w:hAnsi="Times New Roman" w:cs="Times New Roman"/>
          <w:sz w:val="24"/>
          <w:szCs w:val="24"/>
        </w:rPr>
        <w:t>Уховского</w:t>
      </w:r>
      <w:proofErr w:type="spellEnd"/>
      <w:r w:rsidRPr="006045B8">
        <w:rPr>
          <w:rFonts w:ascii="Times New Roman" w:eastAsia="Times New Roman" w:hAnsi="Times New Roman" w:cs="Times New Roman"/>
          <w:sz w:val="24"/>
          <w:szCs w:val="24"/>
        </w:rPr>
        <w:t xml:space="preserve"> МО.</w:t>
      </w:r>
      <w:r w:rsidRPr="006045B8">
        <w:rPr>
          <w:rFonts w:ascii="Calibri" w:eastAsia="Times New Roman" w:hAnsi="Calibri" w:cs="Times New Roman"/>
          <w:sz w:val="24"/>
          <w:szCs w:val="24"/>
        </w:rPr>
        <w:t xml:space="preserve"> </w:t>
      </w:r>
      <w:r w:rsidRPr="006045B8">
        <w:rPr>
          <w:rFonts w:ascii="Times New Roman" w:eastAsia="Times New Roman" w:hAnsi="Times New Roman" w:cs="Times New Roman"/>
          <w:sz w:val="24"/>
          <w:szCs w:val="24"/>
        </w:rPr>
        <w:t>Исполнение бюджета организуется на основе сводной бюджетной росписи и кассового плана (ст. 215.1 БК РФ).</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 xml:space="preserve">Главой </w:t>
      </w:r>
      <w:proofErr w:type="spellStart"/>
      <w:r w:rsidRPr="006045B8">
        <w:rPr>
          <w:rFonts w:ascii="Times New Roman" w:eastAsia="Times New Roman" w:hAnsi="Times New Roman" w:cs="Times New Roman"/>
          <w:sz w:val="24"/>
          <w:szCs w:val="24"/>
        </w:rPr>
        <w:t>Уховского</w:t>
      </w:r>
      <w:proofErr w:type="spellEnd"/>
      <w:r w:rsidRPr="006045B8">
        <w:rPr>
          <w:rFonts w:ascii="Times New Roman" w:eastAsia="Times New Roman" w:hAnsi="Times New Roman" w:cs="Times New Roman"/>
          <w:sz w:val="24"/>
          <w:szCs w:val="24"/>
        </w:rPr>
        <w:t xml:space="preserve"> муниципального образования за проверяемый период является Дроздов Владимир Константинович.</w:t>
      </w:r>
    </w:p>
    <w:p w:rsidR="006045B8" w:rsidRPr="006045B8" w:rsidRDefault="006045B8" w:rsidP="006045B8">
      <w:pPr>
        <w:spacing w:after="0" w:line="240" w:lineRule="auto"/>
        <w:ind w:firstLine="567"/>
        <w:jc w:val="both"/>
        <w:rPr>
          <w:rFonts w:ascii="Times New Roman" w:eastAsia="Times New Roman" w:hAnsi="Times New Roman" w:cs="Times New Roman"/>
          <w:sz w:val="24"/>
          <w:szCs w:val="24"/>
        </w:rPr>
      </w:pPr>
      <w:r w:rsidRPr="006045B8">
        <w:rPr>
          <w:rFonts w:ascii="Times New Roman" w:eastAsia="Times New Roman" w:hAnsi="Times New Roman" w:cs="Times New Roman"/>
          <w:sz w:val="24"/>
          <w:szCs w:val="24"/>
        </w:rPr>
        <w:t xml:space="preserve">Проект «Народные инициативы» реализуется в муниципальных образованиях Иркутской области с 2011 года. Он предполагает финансовую поддержку идей и решения проблем, обозначенных жителями данных территорий. Финансовое обеспечение реализации народных инициатив производится из средств областного бюджета и средств местного бюджета. </w:t>
      </w:r>
    </w:p>
    <w:p w:rsidR="00E63CA1" w:rsidRPr="00FB1B45" w:rsidRDefault="00E63CA1" w:rsidP="00E41A03">
      <w:pPr>
        <w:spacing w:after="0" w:line="240" w:lineRule="auto"/>
        <w:ind w:firstLine="567"/>
        <w:jc w:val="both"/>
        <w:rPr>
          <w:rFonts w:ascii="Times New Roman" w:eastAsia="Times New Roman" w:hAnsi="Times New Roman" w:cs="Times New Roman"/>
          <w:color w:val="FF0000"/>
          <w:sz w:val="24"/>
          <w:szCs w:val="24"/>
        </w:rPr>
      </w:pPr>
    </w:p>
    <w:p w:rsidR="0057217D" w:rsidRPr="00416418"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416418">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31768E" w:rsidRPr="0031768E" w:rsidRDefault="0031768E" w:rsidP="0031768E">
      <w:pPr>
        <w:spacing w:after="0" w:line="240" w:lineRule="auto"/>
        <w:ind w:firstLine="567"/>
        <w:jc w:val="both"/>
        <w:rPr>
          <w:rFonts w:ascii="Times New Roman" w:eastAsia="Times New Roman" w:hAnsi="Times New Roman"/>
          <w:sz w:val="24"/>
          <w:szCs w:val="24"/>
        </w:rPr>
      </w:pPr>
      <w:r w:rsidRPr="0031768E">
        <w:rPr>
          <w:rFonts w:ascii="Times New Roman" w:eastAsia="Times New Roman" w:hAnsi="Times New Roman"/>
          <w:sz w:val="24"/>
          <w:szCs w:val="24"/>
        </w:rPr>
        <w:t>Постановлением Правительства Иркутской области от 14 февраля 2019г. №</w:t>
      </w:r>
      <w:r>
        <w:rPr>
          <w:rFonts w:ascii="Times New Roman" w:eastAsia="Times New Roman" w:hAnsi="Times New Roman"/>
          <w:sz w:val="24"/>
          <w:szCs w:val="24"/>
        </w:rPr>
        <w:t xml:space="preserve"> </w:t>
      </w:r>
      <w:r w:rsidRPr="0031768E">
        <w:rPr>
          <w:rFonts w:ascii="Times New Roman" w:eastAsia="Times New Roman" w:hAnsi="Times New Roman"/>
          <w:sz w:val="24"/>
          <w:szCs w:val="24"/>
        </w:rPr>
        <w:t xml:space="preserve">108-пп (с учетом изменений и дополнений) утверждено Положение о предоставлении субсидий из областного бюджета местным бюджетам в целях </w:t>
      </w:r>
      <w:proofErr w:type="spellStart"/>
      <w:r w:rsidRPr="0031768E">
        <w:rPr>
          <w:rFonts w:ascii="Times New Roman" w:eastAsia="Times New Roman" w:hAnsi="Times New Roman"/>
          <w:sz w:val="24"/>
          <w:szCs w:val="24"/>
        </w:rPr>
        <w:t>софинансирования</w:t>
      </w:r>
      <w:proofErr w:type="spellEnd"/>
      <w:r w:rsidRPr="0031768E">
        <w:rPr>
          <w:rFonts w:ascii="Times New Roman" w:eastAsia="Times New Roman" w:hAnsi="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 № 108-пп).</w:t>
      </w:r>
    </w:p>
    <w:p w:rsidR="0031768E" w:rsidRPr="0031768E" w:rsidRDefault="0031768E" w:rsidP="0031768E">
      <w:pPr>
        <w:spacing w:after="0" w:line="240" w:lineRule="auto"/>
        <w:ind w:firstLine="567"/>
        <w:jc w:val="both"/>
        <w:rPr>
          <w:rFonts w:ascii="Times New Roman" w:eastAsia="Times New Roman" w:hAnsi="Times New Roman"/>
          <w:sz w:val="24"/>
          <w:szCs w:val="24"/>
        </w:rPr>
      </w:pPr>
      <w:r w:rsidRPr="0031768E">
        <w:rPr>
          <w:rFonts w:ascii="Times New Roman" w:eastAsia="Times New Roman" w:hAnsi="Times New Roman"/>
          <w:sz w:val="24"/>
          <w:szCs w:val="24"/>
        </w:rPr>
        <w:t xml:space="preserve">Данное Положение устанавливает условия предоставления и расходования субсидий из областного бюджета местным бюджетам в целях </w:t>
      </w:r>
      <w:proofErr w:type="spellStart"/>
      <w:r w:rsidRPr="0031768E">
        <w:rPr>
          <w:rFonts w:ascii="Times New Roman" w:eastAsia="Times New Roman" w:hAnsi="Times New Roman"/>
          <w:sz w:val="24"/>
          <w:szCs w:val="24"/>
        </w:rPr>
        <w:t>софинансирования</w:t>
      </w:r>
      <w:proofErr w:type="spellEnd"/>
      <w:r w:rsidRPr="0031768E">
        <w:rPr>
          <w:rFonts w:ascii="Times New Roman" w:eastAsia="Times New Roman" w:hAnsi="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порядок предоставления и расходования субсидий. </w:t>
      </w:r>
    </w:p>
    <w:p w:rsidR="0031768E" w:rsidRPr="0031768E" w:rsidRDefault="0031768E" w:rsidP="0031768E">
      <w:pPr>
        <w:spacing w:after="0" w:line="240" w:lineRule="auto"/>
        <w:ind w:firstLine="567"/>
        <w:jc w:val="both"/>
        <w:rPr>
          <w:rFonts w:ascii="Times New Roman" w:eastAsia="Times New Roman" w:hAnsi="Times New Roman"/>
          <w:sz w:val="24"/>
          <w:szCs w:val="24"/>
        </w:rPr>
      </w:pPr>
      <w:r w:rsidRPr="0031768E">
        <w:rPr>
          <w:rFonts w:ascii="Times New Roman" w:eastAsia="Times New Roman" w:hAnsi="Times New Roman"/>
          <w:sz w:val="24"/>
          <w:szCs w:val="24"/>
        </w:rPr>
        <w:lastRenderedPageBreak/>
        <w:t>Исполнительным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и промышленности Иркутской области (далее – министерство).</w:t>
      </w:r>
    </w:p>
    <w:p w:rsidR="0031768E" w:rsidRPr="0031768E" w:rsidRDefault="0031768E" w:rsidP="0031768E">
      <w:pPr>
        <w:tabs>
          <w:tab w:val="left" w:pos="567"/>
        </w:tabs>
        <w:spacing w:after="0" w:line="240" w:lineRule="auto"/>
        <w:jc w:val="both"/>
        <w:rPr>
          <w:rFonts w:ascii="Times New Roman" w:eastAsia="Calibri" w:hAnsi="Times New Roman"/>
          <w:sz w:val="24"/>
          <w:szCs w:val="24"/>
        </w:rPr>
      </w:pPr>
      <w:r w:rsidRPr="0031768E">
        <w:rPr>
          <w:rFonts w:ascii="Times New Roman" w:hAnsi="Times New Roman"/>
          <w:sz w:val="24"/>
          <w:szCs w:val="24"/>
        </w:rPr>
        <w:t xml:space="preserve">       </w:t>
      </w:r>
      <w:r>
        <w:rPr>
          <w:rFonts w:ascii="Times New Roman" w:hAnsi="Times New Roman"/>
          <w:sz w:val="24"/>
          <w:szCs w:val="24"/>
        </w:rPr>
        <w:t xml:space="preserve">   </w:t>
      </w:r>
      <w:r w:rsidRPr="0031768E">
        <w:rPr>
          <w:rFonts w:ascii="Times New Roman" w:hAnsi="Times New Roman"/>
          <w:sz w:val="24"/>
          <w:szCs w:val="24"/>
        </w:rPr>
        <w:t>Критерии отбора муниципальных образований для предоставления субсидий из областного бюджета установлены п.</w:t>
      </w:r>
      <w:r>
        <w:rPr>
          <w:rFonts w:ascii="Times New Roman" w:hAnsi="Times New Roman"/>
          <w:sz w:val="24"/>
          <w:szCs w:val="24"/>
        </w:rPr>
        <w:t xml:space="preserve"> </w:t>
      </w:r>
      <w:r w:rsidRPr="0031768E">
        <w:rPr>
          <w:rFonts w:ascii="Times New Roman" w:hAnsi="Times New Roman"/>
          <w:sz w:val="24"/>
          <w:szCs w:val="24"/>
        </w:rPr>
        <w:t>4 Положения, которыми являются:</w:t>
      </w:r>
    </w:p>
    <w:p w:rsidR="0031768E" w:rsidRPr="0031768E" w:rsidRDefault="0031768E" w:rsidP="0031768E">
      <w:pPr>
        <w:spacing w:after="0" w:line="240" w:lineRule="auto"/>
        <w:ind w:firstLine="567"/>
        <w:jc w:val="both"/>
        <w:rPr>
          <w:rFonts w:ascii="Times New Roman" w:eastAsia="Times New Roman" w:hAnsi="Times New Roman"/>
          <w:sz w:val="24"/>
          <w:szCs w:val="24"/>
        </w:rPr>
      </w:pPr>
      <w:r w:rsidRPr="0031768E">
        <w:rPr>
          <w:rFonts w:ascii="Times New Roman" w:eastAsia="Times New Roman" w:hAnsi="Times New Roman"/>
          <w:sz w:val="24"/>
          <w:szCs w:val="24"/>
        </w:rPr>
        <w:t>- численность постоянного населения муниципального образования по состоянию на 1 января года</w:t>
      </w:r>
      <w:r>
        <w:rPr>
          <w:rFonts w:ascii="Times New Roman" w:eastAsia="Times New Roman" w:hAnsi="Times New Roman"/>
          <w:sz w:val="24"/>
          <w:szCs w:val="24"/>
        </w:rPr>
        <w:t xml:space="preserve"> </w:t>
      </w:r>
      <w:r w:rsidRPr="0031768E">
        <w:rPr>
          <w:rFonts w:ascii="Times New Roman" w:eastAsia="Times New Roman" w:hAnsi="Times New Roman"/>
          <w:sz w:val="24"/>
          <w:szCs w:val="24"/>
        </w:rPr>
        <w:t>проведения отбора составляет более 25 человек;</w:t>
      </w:r>
    </w:p>
    <w:p w:rsidR="0031768E" w:rsidRPr="0031768E" w:rsidRDefault="0031768E" w:rsidP="0031768E">
      <w:pPr>
        <w:spacing w:after="0" w:line="240" w:lineRule="auto"/>
        <w:ind w:firstLine="567"/>
        <w:jc w:val="both"/>
        <w:rPr>
          <w:rFonts w:ascii="Times New Roman" w:eastAsia="Times New Roman" w:hAnsi="Times New Roman"/>
          <w:sz w:val="24"/>
          <w:szCs w:val="24"/>
        </w:rPr>
      </w:pPr>
      <w:r w:rsidRPr="0031768E">
        <w:rPr>
          <w:rFonts w:ascii="Times New Roman" w:eastAsia="Times New Roman" w:hAnsi="Times New Roman"/>
          <w:sz w:val="24"/>
          <w:szCs w:val="24"/>
        </w:rPr>
        <w:t xml:space="preserve">- 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 </w:t>
      </w:r>
    </w:p>
    <w:p w:rsidR="0031768E" w:rsidRPr="0031768E" w:rsidRDefault="0031768E" w:rsidP="0031768E">
      <w:pPr>
        <w:pStyle w:val="a3"/>
        <w:spacing w:after="0" w:line="240" w:lineRule="auto"/>
        <w:ind w:left="0" w:firstLine="567"/>
        <w:jc w:val="both"/>
        <w:rPr>
          <w:rFonts w:ascii="Times New Roman" w:hAnsi="Times New Roman"/>
          <w:sz w:val="24"/>
          <w:szCs w:val="24"/>
        </w:rPr>
      </w:pPr>
      <w:proofErr w:type="spellStart"/>
      <w:r w:rsidRPr="0031768E">
        <w:rPr>
          <w:rFonts w:ascii="Times New Roman" w:eastAsia="Times New Roman" w:hAnsi="Times New Roman"/>
          <w:sz w:val="24"/>
          <w:szCs w:val="24"/>
        </w:rPr>
        <w:t>Уховское</w:t>
      </w:r>
      <w:proofErr w:type="spellEnd"/>
      <w:r w:rsidRPr="0031768E">
        <w:rPr>
          <w:rFonts w:ascii="Times New Roman" w:eastAsia="Times New Roman" w:hAnsi="Times New Roman"/>
          <w:sz w:val="24"/>
          <w:szCs w:val="24"/>
        </w:rPr>
        <w:t xml:space="preserve"> муниципальное образование соответствует критериям отбора </w:t>
      </w:r>
      <w:r w:rsidRPr="0031768E">
        <w:rPr>
          <w:rFonts w:ascii="Times New Roman" w:hAnsi="Times New Roman"/>
          <w:sz w:val="24"/>
          <w:szCs w:val="24"/>
        </w:rPr>
        <w:t>и включено в соответствующий Перечень муниципальных образований, установленный приложением 1 к Положению № 108-пп.</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Приложением №</w:t>
      </w:r>
      <w:r>
        <w:rPr>
          <w:rFonts w:ascii="Times New Roman" w:eastAsia="Times New Roman" w:hAnsi="Times New Roman" w:cs="Times New Roman"/>
          <w:sz w:val="24"/>
          <w:szCs w:val="24"/>
        </w:rPr>
        <w:t xml:space="preserve"> </w:t>
      </w:r>
      <w:r w:rsidRPr="0031768E">
        <w:rPr>
          <w:rFonts w:ascii="Times New Roman" w:eastAsia="Times New Roman" w:hAnsi="Times New Roman" w:cs="Times New Roman"/>
          <w:sz w:val="24"/>
          <w:szCs w:val="24"/>
        </w:rPr>
        <w:t>14 к Закону Иркутской области от 16.12.2021 года №</w:t>
      </w:r>
      <w:r>
        <w:rPr>
          <w:rFonts w:ascii="Times New Roman" w:eastAsia="Times New Roman" w:hAnsi="Times New Roman" w:cs="Times New Roman"/>
          <w:sz w:val="24"/>
          <w:szCs w:val="24"/>
        </w:rPr>
        <w:t xml:space="preserve"> </w:t>
      </w:r>
      <w:r w:rsidRPr="0031768E">
        <w:rPr>
          <w:rFonts w:ascii="Times New Roman" w:eastAsia="Times New Roman" w:hAnsi="Times New Roman" w:cs="Times New Roman"/>
          <w:sz w:val="24"/>
          <w:szCs w:val="24"/>
        </w:rPr>
        <w:t xml:space="preserve">130-ОЗ «Об областном бюджете на 2022 год и на плановый период 2023 и 2024 годов» определены объемы предоставления субсидии из областного бюджета местным бюджетам на реализацию мероприятий перечня проектов народных инициатив, в том числе </w:t>
      </w:r>
      <w:proofErr w:type="spellStart"/>
      <w:r w:rsidRPr="0031768E">
        <w:rPr>
          <w:rFonts w:ascii="Times New Roman" w:eastAsia="Times New Roman" w:hAnsi="Times New Roman" w:cs="Times New Roman"/>
          <w:sz w:val="24"/>
          <w:szCs w:val="24"/>
        </w:rPr>
        <w:t>Уховскому</w:t>
      </w:r>
      <w:proofErr w:type="spellEnd"/>
      <w:r w:rsidRPr="0031768E">
        <w:rPr>
          <w:rFonts w:ascii="Times New Roman" w:eastAsia="Times New Roman" w:hAnsi="Times New Roman" w:cs="Times New Roman"/>
          <w:sz w:val="24"/>
          <w:szCs w:val="24"/>
        </w:rPr>
        <w:t xml:space="preserve"> муниципальному образованию на 2022 год в сумме 400,8 тыс. руб. (таб.</w:t>
      </w:r>
      <w:r>
        <w:rPr>
          <w:rFonts w:ascii="Times New Roman" w:eastAsia="Times New Roman" w:hAnsi="Times New Roman" w:cs="Times New Roman"/>
          <w:sz w:val="24"/>
          <w:szCs w:val="24"/>
        </w:rPr>
        <w:t xml:space="preserve"> </w:t>
      </w:r>
      <w:r w:rsidRPr="0031768E">
        <w:rPr>
          <w:rFonts w:ascii="Times New Roman" w:eastAsia="Times New Roman" w:hAnsi="Times New Roman" w:cs="Times New Roman"/>
          <w:sz w:val="24"/>
          <w:szCs w:val="24"/>
        </w:rPr>
        <w:t>53 п/п 269).</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Органы местного самоуправления муниципальных образований, включенных в распределение субсидий, в срок до 10 февраля года предоставления субсидий представляют в министерство:</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1) заявку на предоставление субсидий;</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2) документы об одобрении Мероприятий по итогам проведенных сходов граждан, конференций граждан (собрания делегатов), собраний граждан;</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3) копии документов, подтверждающих право собственности (пользования) муниципального образования на имущество, включая земельные участки, предназначенные для реализации Мероприятий;</w:t>
      </w:r>
    </w:p>
    <w:p w:rsidR="0031768E" w:rsidRDefault="0031768E" w:rsidP="0031768E">
      <w:pPr>
        <w:pStyle w:val="a3"/>
        <w:spacing w:after="0" w:line="240" w:lineRule="auto"/>
        <w:ind w:left="0" w:firstLine="567"/>
        <w:jc w:val="both"/>
        <w:rPr>
          <w:rFonts w:ascii="Times New Roman" w:hAnsi="Times New Roman" w:cs="Times New Roman"/>
          <w:color w:val="FF0000"/>
          <w:sz w:val="24"/>
          <w:szCs w:val="24"/>
        </w:rPr>
      </w:pPr>
      <w:r w:rsidRPr="0031768E">
        <w:rPr>
          <w:rFonts w:ascii="Times New Roman" w:eastAsia="Times New Roman" w:hAnsi="Times New Roman" w:cs="Times New Roman"/>
          <w:sz w:val="24"/>
          <w:szCs w:val="24"/>
        </w:rPr>
        <w:t>4) копию муниципального правового акта.</w:t>
      </w:r>
    </w:p>
    <w:p w:rsidR="0031768E" w:rsidRPr="0031768E" w:rsidRDefault="0031768E" w:rsidP="0031768E">
      <w:pPr>
        <w:spacing w:after="0" w:line="240" w:lineRule="auto"/>
        <w:ind w:firstLine="567"/>
        <w:jc w:val="both"/>
        <w:rPr>
          <w:rFonts w:ascii="Times New Roman" w:eastAsia="Times New Roman" w:hAnsi="Times New Roman" w:cs="Times New Roman"/>
          <w:sz w:val="24"/>
          <w:szCs w:val="24"/>
        </w:rPr>
      </w:pPr>
      <w:r w:rsidRPr="0031768E">
        <w:rPr>
          <w:rFonts w:ascii="Times New Roman" w:eastAsia="Times New Roman" w:hAnsi="Times New Roman" w:cs="Times New Roman"/>
          <w:sz w:val="24"/>
          <w:szCs w:val="24"/>
        </w:rPr>
        <w:t xml:space="preserve">Как отмечено выше, одним из условий предоставления субсидии для муниципальных образований, наделенных статусом поселения, являлось наличие документов об одобрении Мероприятий по итогам проведенных сходов граждан, конференций граждан (собрания делегатов), собраний граждан или других форм непосредственного осуществления населением местного самоуправления и участия в его осуществлении. </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bookmarkStart w:id="1" w:name="_Hlk116572615"/>
      <w:r w:rsidRPr="002A10BC">
        <w:rPr>
          <w:rFonts w:ascii="Times New Roman" w:eastAsia="Times New Roman" w:hAnsi="Times New Roman" w:cs="Times New Roman"/>
          <w:sz w:val="24"/>
          <w:szCs w:val="24"/>
        </w:rPr>
        <w:t xml:space="preserve">Статьей 14 Устава </w:t>
      </w:r>
      <w:proofErr w:type="spellStart"/>
      <w:r w:rsidRPr="002A10BC">
        <w:rPr>
          <w:rFonts w:ascii="Times New Roman" w:eastAsia="Times New Roman" w:hAnsi="Times New Roman" w:cs="Times New Roman"/>
          <w:sz w:val="24"/>
          <w:szCs w:val="24"/>
        </w:rPr>
        <w:t>Уховского</w:t>
      </w:r>
      <w:proofErr w:type="spellEnd"/>
      <w:r w:rsidRPr="002A10BC">
        <w:rPr>
          <w:rFonts w:ascii="Times New Roman" w:eastAsia="Times New Roman" w:hAnsi="Times New Roman" w:cs="Times New Roman"/>
          <w:sz w:val="24"/>
          <w:szCs w:val="24"/>
        </w:rPr>
        <w:t xml:space="preserve">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 Также статьей 15 Устава определено, что полномочия собрания граждан могут осуществляться конференцией граждан (собранием делегатов). Порядок назначения и проведения конференции граждан (собрания делегатов), избрания делегатов определяется нормативными правовыми актами Думы Поселения. Такой </w:t>
      </w:r>
      <w:r w:rsidRPr="002A10BC">
        <w:rPr>
          <w:rFonts w:ascii="Times New Roman" w:eastAsia="Times New Roman" w:hAnsi="Times New Roman" w:cs="Times New Roman"/>
          <w:b/>
          <w:bCs/>
          <w:sz w:val="24"/>
          <w:szCs w:val="24"/>
        </w:rPr>
        <w:t xml:space="preserve">порядок утвержден Постановлением администрации </w:t>
      </w:r>
      <w:proofErr w:type="spellStart"/>
      <w:r w:rsidRPr="002A10BC">
        <w:rPr>
          <w:rFonts w:ascii="Times New Roman" w:eastAsia="Times New Roman" w:hAnsi="Times New Roman" w:cs="Times New Roman"/>
          <w:b/>
          <w:bCs/>
          <w:sz w:val="24"/>
          <w:szCs w:val="24"/>
        </w:rPr>
        <w:t>Уховского</w:t>
      </w:r>
      <w:proofErr w:type="spellEnd"/>
      <w:r w:rsidRPr="002A10BC">
        <w:rPr>
          <w:rFonts w:ascii="Times New Roman" w:eastAsia="Times New Roman" w:hAnsi="Times New Roman" w:cs="Times New Roman"/>
          <w:b/>
          <w:bCs/>
          <w:sz w:val="24"/>
          <w:szCs w:val="24"/>
        </w:rPr>
        <w:t xml:space="preserve"> муниципального образования от 09.01.2019 года № 4. Однако, утверждение данного документа не относится к полномочиям администрации </w:t>
      </w:r>
      <w:proofErr w:type="spellStart"/>
      <w:r w:rsidRPr="002A10BC">
        <w:rPr>
          <w:rFonts w:ascii="Times New Roman" w:eastAsia="Times New Roman" w:hAnsi="Times New Roman" w:cs="Times New Roman"/>
          <w:b/>
          <w:bCs/>
          <w:sz w:val="24"/>
          <w:szCs w:val="24"/>
        </w:rPr>
        <w:t>Уховского</w:t>
      </w:r>
      <w:proofErr w:type="spellEnd"/>
      <w:r w:rsidRPr="002A10BC">
        <w:rPr>
          <w:rFonts w:ascii="Times New Roman" w:eastAsia="Times New Roman" w:hAnsi="Times New Roman" w:cs="Times New Roman"/>
          <w:b/>
          <w:bCs/>
          <w:sz w:val="24"/>
          <w:szCs w:val="24"/>
        </w:rPr>
        <w:t xml:space="preserve"> муниципального образования, так как ст.</w:t>
      </w:r>
      <w:r>
        <w:rPr>
          <w:rFonts w:ascii="Times New Roman" w:eastAsia="Times New Roman" w:hAnsi="Times New Roman" w:cs="Times New Roman"/>
          <w:b/>
          <w:bCs/>
          <w:sz w:val="24"/>
          <w:szCs w:val="24"/>
        </w:rPr>
        <w:t xml:space="preserve"> </w:t>
      </w:r>
      <w:r w:rsidRPr="002A10BC">
        <w:rPr>
          <w:rFonts w:ascii="Times New Roman" w:eastAsia="Times New Roman" w:hAnsi="Times New Roman" w:cs="Times New Roman"/>
          <w:b/>
          <w:bCs/>
          <w:sz w:val="24"/>
          <w:szCs w:val="24"/>
        </w:rPr>
        <w:t>15 Устава определено, что Порядок назначения и проведения конференции граждан (собрания делегатов) утверждает представительный орган поселения.</w:t>
      </w:r>
      <w:r w:rsidRPr="002A10BC">
        <w:rPr>
          <w:rFonts w:ascii="Times New Roman" w:eastAsia="Times New Roman" w:hAnsi="Times New Roman" w:cs="Times New Roman"/>
          <w:color w:val="FF0000"/>
          <w:sz w:val="24"/>
          <w:szCs w:val="24"/>
        </w:rPr>
        <w:t xml:space="preserve"> </w:t>
      </w:r>
      <w:r w:rsidRPr="002A10BC">
        <w:rPr>
          <w:rFonts w:ascii="Times New Roman" w:eastAsia="Times New Roman" w:hAnsi="Times New Roman" w:cs="Times New Roman"/>
          <w:sz w:val="24"/>
          <w:szCs w:val="24"/>
        </w:rPr>
        <w:t>В соответствии с указанным порядком инициатива проведения конференции выдвинута главой поселения в форме постановления, где указано, что повесткой конференции является обсуждение вопросов по одобрению проектов народных инициатив на 2022 год.</w:t>
      </w:r>
    </w:p>
    <w:bookmarkEnd w:id="1"/>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20 января 2022 года проведена конференция граждан, где, согласно протоколу, присутствовало 18 делегатов.</w:t>
      </w:r>
      <w:r w:rsidRPr="002A10BC">
        <w:rPr>
          <w:rFonts w:ascii="Times New Roman" w:eastAsia="Times New Roman" w:hAnsi="Times New Roman" w:cs="Times New Roman"/>
          <w:b/>
          <w:sz w:val="24"/>
          <w:szCs w:val="24"/>
        </w:rPr>
        <w:t xml:space="preserve"> </w:t>
      </w:r>
      <w:r w:rsidRPr="002A10BC">
        <w:rPr>
          <w:rFonts w:ascii="Times New Roman" w:eastAsia="Times New Roman" w:hAnsi="Times New Roman" w:cs="Times New Roman"/>
          <w:sz w:val="24"/>
          <w:szCs w:val="24"/>
        </w:rPr>
        <w:t>Конференцией одобрен следующий</w:t>
      </w:r>
      <w:r w:rsidRPr="002A10BC">
        <w:rPr>
          <w:rFonts w:ascii="Times New Roman" w:eastAsia="Times New Roman" w:hAnsi="Times New Roman" w:cs="Times New Roman"/>
          <w:b/>
          <w:sz w:val="24"/>
          <w:szCs w:val="24"/>
        </w:rPr>
        <w:t xml:space="preserve"> </w:t>
      </w:r>
      <w:r w:rsidRPr="002A10BC">
        <w:rPr>
          <w:rFonts w:ascii="Times New Roman" w:eastAsia="Times New Roman" w:hAnsi="Times New Roman" w:cs="Times New Roman"/>
          <w:sz w:val="24"/>
          <w:szCs w:val="24"/>
        </w:rPr>
        <w:t>перечень мероприятий народных инициатив:</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 благоустройство территории кладбища п. </w:t>
      </w:r>
      <w:proofErr w:type="spellStart"/>
      <w:r w:rsidRPr="002A10BC">
        <w:rPr>
          <w:rFonts w:ascii="Times New Roman" w:eastAsia="Times New Roman" w:hAnsi="Times New Roman" w:cs="Times New Roman"/>
          <w:sz w:val="24"/>
          <w:szCs w:val="24"/>
        </w:rPr>
        <w:t>Уховский</w:t>
      </w:r>
      <w:proofErr w:type="spellEnd"/>
      <w:r w:rsidRPr="002A10BC">
        <w:rPr>
          <w:rFonts w:ascii="Times New Roman" w:eastAsia="Times New Roman" w:hAnsi="Times New Roman" w:cs="Times New Roman"/>
          <w:sz w:val="24"/>
          <w:szCs w:val="24"/>
        </w:rPr>
        <w:t xml:space="preserve">. </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В течение года мероприятия перечня не корректировались. </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b/>
          <w:bCs/>
          <w:sz w:val="24"/>
          <w:szCs w:val="24"/>
        </w:rPr>
        <w:lastRenderedPageBreak/>
        <w:t>В нарушение п.</w:t>
      </w:r>
      <w:r>
        <w:rPr>
          <w:rFonts w:ascii="Times New Roman" w:eastAsia="Times New Roman" w:hAnsi="Times New Roman" w:cs="Times New Roman"/>
          <w:b/>
          <w:bCs/>
          <w:sz w:val="24"/>
          <w:szCs w:val="24"/>
        </w:rPr>
        <w:t xml:space="preserve"> </w:t>
      </w:r>
      <w:r w:rsidRPr="002A10BC">
        <w:rPr>
          <w:rFonts w:ascii="Times New Roman" w:eastAsia="Times New Roman" w:hAnsi="Times New Roman" w:cs="Times New Roman"/>
          <w:b/>
          <w:bCs/>
          <w:sz w:val="24"/>
          <w:szCs w:val="24"/>
        </w:rPr>
        <w:t>3 ст. 15 Устава итоги конференции граждан (собрания делегатов) не опубликованы</w:t>
      </w:r>
      <w:r w:rsidRPr="002A10BC">
        <w:rPr>
          <w:rFonts w:ascii="Times New Roman" w:eastAsia="Times New Roman" w:hAnsi="Times New Roman" w:cs="Times New Roman"/>
          <w:sz w:val="24"/>
          <w:szCs w:val="24"/>
        </w:rPr>
        <w:t>.</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Статьей 86 БК РФ определено, что расходные обязательства возникают в результате принятия муниципальных правовых актов по вопросам местного значения, устанавливающими эти расходные обязательства. 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 87 БК РФ.</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bookmarkStart w:id="2" w:name="_Hlk116573891"/>
      <w:r w:rsidRPr="002A10BC">
        <w:rPr>
          <w:rFonts w:ascii="Times New Roman" w:eastAsia="Times New Roman" w:hAnsi="Times New Roman" w:cs="Times New Roman"/>
          <w:sz w:val="24"/>
          <w:szCs w:val="24"/>
        </w:rPr>
        <w:t>Администрацией издано постановление от 21.01.2022г. № 6 «Об утверждении мероприятий перечня проектов народных инициатив, порядка организации работы по его реализации и расходования бюджетных средств в 2022 году»,</w:t>
      </w:r>
      <w:r w:rsidRPr="002A10BC">
        <w:rPr>
          <w:rFonts w:ascii="Times New Roman" w:eastAsia="Times New Roman" w:hAnsi="Times New Roman" w:cs="Times New Roman"/>
          <w:color w:val="FF0000"/>
          <w:sz w:val="24"/>
          <w:szCs w:val="24"/>
        </w:rPr>
        <w:t xml:space="preserve"> </w:t>
      </w:r>
      <w:r w:rsidRPr="002A10BC">
        <w:rPr>
          <w:rFonts w:ascii="Times New Roman" w:eastAsia="Times New Roman" w:hAnsi="Times New Roman" w:cs="Times New Roman"/>
          <w:sz w:val="24"/>
          <w:szCs w:val="24"/>
        </w:rPr>
        <w:t>которое устанавливает принятие на себя расходных обязательств по реализации мероприятий в 2022 году. Указанным постановлением определены ответственные должностные лица, сроки исполнения мероприятий (до 30 декабря 2022 года), порядок расходования бюджетных средств на финансирование мероприятий.</w:t>
      </w:r>
    </w:p>
    <w:bookmarkEnd w:id="2"/>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В КСП представлен реестр расходных обязательств </w:t>
      </w:r>
      <w:proofErr w:type="spellStart"/>
      <w:r w:rsidRPr="002A10BC">
        <w:rPr>
          <w:rFonts w:ascii="Times New Roman" w:eastAsia="Times New Roman" w:hAnsi="Times New Roman" w:cs="Times New Roman"/>
          <w:sz w:val="24"/>
          <w:szCs w:val="24"/>
        </w:rPr>
        <w:t>Уховского</w:t>
      </w:r>
      <w:proofErr w:type="spellEnd"/>
      <w:r w:rsidRPr="002A10BC">
        <w:rPr>
          <w:rFonts w:ascii="Times New Roman" w:eastAsia="Times New Roman" w:hAnsi="Times New Roman" w:cs="Times New Roman"/>
          <w:sz w:val="24"/>
          <w:szCs w:val="24"/>
        </w:rPr>
        <w:t xml:space="preserve"> сельского поселения. </w:t>
      </w:r>
      <w:r w:rsidRPr="002A10BC">
        <w:rPr>
          <w:rFonts w:ascii="Times New Roman" w:eastAsia="Times New Roman" w:hAnsi="Times New Roman" w:cs="Times New Roman"/>
          <w:b/>
          <w:bCs/>
          <w:sz w:val="24"/>
          <w:szCs w:val="24"/>
        </w:rPr>
        <w:t xml:space="preserve">Представленный реестр расходных обязательств не содержит необходимой информации, </w:t>
      </w:r>
      <w:r>
        <w:rPr>
          <w:rFonts w:ascii="Times New Roman" w:eastAsia="Times New Roman" w:hAnsi="Times New Roman" w:cs="Times New Roman"/>
          <w:b/>
          <w:bCs/>
          <w:sz w:val="24"/>
          <w:szCs w:val="24"/>
        </w:rPr>
        <w:t>а именно:</w:t>
      </w:r>
      <w:r w:rsidRPr="002A10BC">
        <w:rPr>
          <w:rFonts w:ascii="Times New Roman" w:eastAsia="Times New Roman" w:hAnsi="Times New Roman" w:cs="Times New Roman"/>
          <w:b/>
          <w:bCs/>
          <w:sz w:val="24"/>
          <w:szCs w:val="24"/>
        </w:rPr>
        <w:t xml:space="preserve"> не указан год, отсутствует целевая статья расходов, отсутствуют сведения о нормативном правовом регулировании, определяющем финансовое обеспечение и порядок расходования средств на реализацию мероприятий народных инициатив (пункт 1.1.5 Классификатора нарушений:</w:t>
      </w:r>
      <w:r w:rsidRPr="002A10BC">
        <w:rPr>
          <w:rFonts w:ascii="Calibri" w:eastAsia="Times New Roman" w:hAnsi="Calibri" w:cs="Times New Roman"/>
          <w:sz w:val="24"/>
          <w:szCs w:val="24"/>
        </w:rPr>
        <w:t xml:space="preserve"> </w:t>
      </w:r>
      <w:r w:rsidRPr="002A10BC">
        <w:rPr>
          <w:rFonts w:ascii="Times New Roman" w:eastAsia="Times New Roman" w:hAnsi="Times New Roman" w:cs="Times New Roman"/>
          <w:b/>
          <w:bCs/>
          <w:sz w:val="24"/>
          <w:szCs w:val="24"/>
        </w:rPr>
        <w:t xml:space="preserve">нарушение порядка ведения реестра расходных обязательств муниципального образования, ст. 87 БК РФ).  </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Суммы, планируемые на мероприятия по проектам народных инициатив, в реестре расходных обязательств отражены по строке 1.1.31 «организация ритуальных услуг и содержание мест захоронения» в общей сумме 852,9 тыс. руб., из них расходование средств на реализацию мероприятий народных инициатив в сумме 404,9 тыс. руб. и 448 тыс. руб. расходование за счет собственных средств. </w:t>
      </w:r>
    </w:p>
    <w:p w:rsidR="006D5880" w:rsidRPr="00FB1B45" w:rsidRDefault="006D5880" w:rsidP="006D5880">
      <w:pPr>
        <w:pStyle w:val="a3"/>
        <w:spacing w:after="0" w:line="240" w:lineRule="auto"/>
        <w:ind w:left="0" w:firstLine="567"/>
        <w:jc w:val="both"/>
        <w:rPr>
          <w:rFonts w:ascii="Times New Roman" w:hAnsi="Times New Roman" w:cs="Times New Roman"/>
          <w:color w:val="FF0000"/>
          <w:sz w:val="24"/>
          <w:szCs w:val="24"/>
        </w:rPr>
      </w:pPr>
    </w:p>
    <w:p w:rsidR="00377369" w:rsidRPr="002A10BC" w:rsidRDefault="00377369" w:rsidP="0091731C">
      <w:pPr>
        <w:tabs>
          <w:tab w:val="left" w:pos="567"/>
        </w:tabs>
        <w:spacing w:after="0" w:line="240" w:lineRule="auto"/>
        <w:jc w:val="center"/>
        <w:rPr>
          <w:rFonts w:ascii="Times New Roman" w:hAnsi="Times New Roman" w:cs="Times New Roman"/>
          <w:b/>
          <w:sz w:val="24"/>
          <w:szCs w:val="24"/>
        </w:rPr>
      </w:pPr>
      <w:r w:rsidRPr="002A10BC">
        <w:rPr>
          <w:rFonts w:ascii="Times New Roman" w:hAnsi="Times New Roman" w:cs="Times New Roman"/>
          <w:b/>
          <w:sz w:val="24"/>
          <w:szCs w:val="24"/>
        </w:rPr>
        <w:t xml:space="preserve">3. Проверка соблюдения </w:t>
      </w:r>
      <w:proofErr w:type="spellStart"/>
      <w:r w:rsidR="002A10BC" w:rsidRPr="002A10BC">
        <w:rPr>
          <w:rFonts w:ascii="Times New Roman" w:hAnsi="Times New Roman" w:cs="Times New Roman"/>
          <w:b/>
          <w:sz w:val="24"/>
          <w:szCs w:val="24"/>
        </w:rPr>
        <w:t>Ухов</w:t>
      </w:r>
      <w:r w:rsidRPr="002A10BC">
        <w:rPr>
          <w:rFonts w:ascii="Times New Roman" w:hAnsi="Times New Roman" w:cs="Times New Roman"/>
          <w:b/>
          <w:sz w:val="24"/>
          <w:szCs w:val="24"/>
        </w:rPr>
        <w:t>ским</w:t>
      </w:r>
      <w:proofErr w:type="spellEnd"/>
      <w:r w:rsidRPr="002A10BC">
        <w:rPr>
          <w:rFonts w:ascii="Times New Roman" w:hAnsi="Times New Roman" w:cs="Times New Roman"/>
          <w:b/>
          <w:sz w:val="24"/>
          <w:szCs w:val="24"/>
        </w:rPr>
        <w:t xml:space="preserve"> МО условий предоставления и расходования субсидий на реализацию мероприятий народных инициатив</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2A10BC" w:rsidRPr="002A10BC" w:rsidRDefault="002A10BC" w:rsidP="002A10BC">
      <w:pPr>
        <w:spacing w:after="0" w:line="240" w:lineRule="auto"/>
        <w:ind w:firstLine="567"/>
        <w:jc w:val="both"/>
        <w:rPr>
          <w:rFonts w:ascii="Times New Roman" w:eastAsia="Times New Roman" w:hAnsi="Times New Roman" w:cs="Times New Roman"/>
          <w:i/>
          <w:iCs/>
          <w:sz w:val="24"/>
          <w:szCs w:val="24"/>
        </w:rPr>
      </w:pPr>
      <w:r w:rsidRPr="002A10BC">
        <w:rPr>
          <w:rFonts w:ascii="Times New Roman" w:eastAsia="Times New Roman" w:hAnsi="Times New Roman" w:cs="Times New Roman"/>
          <w:i/>
          <w:iCs/>
          <w:sz w:val="24"/>
          <w:szCs w:val="24"/>
        </w:rPr>
        <w:t>1) заключение соглашения о предоставлении субсидии, соответствующего требованиям, предусмотренным пунктами 9,</w:t>
      </w:r>
      <w:r>
        <w:rPr>
          <w:rFonts w:ascii="Times New Roman" w:eastAsia="Times New Roman" w:hAnsi="Times New Roman" w:cs="Times New Roman"/>
          <w:i/>
          <w:iCs/>
          <w:sz w:val="24"/>
          <w:szCs w:val="24"/>
        </w:rPr>
        <w:t xml:space="preserve"> </w:t>
      </w:r>
      <w:r w:rsidRPr="002A10BC">
        <w:rPr>
          <w:rFonts w:ascii="Times New Roman" w:eastAsia="Times New Roman" w:hAnsi="Times New Roman" w:cs="Times New Roman"/>
          <w:i/>
          <w:iCs/>
          <w:sz w:val="24"/>
          <w:szCs w:val="24"/>
        </w:rPr>
        <w:t>10 Правил, устанавливающих общие требования к формированию, предоставлению и распределению субсидий местным бюджетам из областного бюджета, установленных постановлением Правительства Иркутской области от 24.09.2018г. №</w:t>
      </w:r>
      <w:r>
        <w:rPr>
          <w:rFonts w:ascii="Times New Roman" w:eastAsia="Times New Roman" w:hAnsi="Times New Roman" w:cs="Times New Roman"/>
          <w:i/>
          <w:iCs/>
          <w:sz w:val="24"/>
          <w:szCs w:val="24"/>
        </w:rPr>
        <w:t xml:space="preserve"> </w:t>
      </w:r>
      <w:r w:rsidRPr="002A10BC">
        <w:rPr>
          <w:rFonts w:ascii="Times New Roman" w:eastAsia="Times New Roman" w:hAnsi="Times New Roman" w:cs="Times New Roman"/>
          <w:i/>
          <w:iCs/>
          <w:sz w:val="24"/>
          <w:szCs w:val="24"/>
        </w:rPr>
        <w:t xml:space="preserve">675-пп (далее – Правила формирования, предоставления и распределения субсидий); </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2) реализация полномочий, установленных ст. 14 Федерального закона № 131-ФЗ и Законом Иркутской области от 3.11.2016г. N 96-ОЗ "О закреплении за сельскими поселениями Иркутской области вопросов местного значения";</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3) соответствие Мероприятий следующим требованиям:</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 xml:space="preserve">  - соответствие направлениям расходования субсидий, установленным приложением 3 к Положению №</w:t>
      </w:r>
      <w:r>
        <w:rPr>
          <w:rFonts w:ascii="Times New Roman" w:eastAsia="Times New Roman" w:hAnsi="Times New Roman" w:cs="Times New Roman"/>
          <w:i/>
          <w:sz w:val="24"/>
          <w:szCs w:val="24"/>
        </w:rPr>
        <w:t xml:space="preserve"> </w:t>
      </w:r>
      <w:r w:rsidRPr="002A10BC">
        <w:rPr>
          <w:rFonts w:ascii="Times New Roman" w:eastAsia="Times New Roman" w:hAnsi="Times New Roman" w:cs="Times New Roman"/>
          <w:i/>
          <w:sz w:val="24"/>
          <w:szCs w:val="24"/>
        </w:rPr>
        <w:t>108-пп;</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 период реализации – до 30 декабря года предоставления субсидий;</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 отсутствие в государственных программах Иркутской области;</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 определение объема финансирования в соответствии с пунктами 6,</w:t>
      </w:r>
      <w:r>
        <w:rPr>
          <w:rFonts w:ascii="Times New Roman" w:eastAsia="Times New Roman" w:hAnsi="Times New Roman" w:cs="Times New Roman"/>
          <w:i/>
          <w:sz w:val="24"/>
          <w:szCs w:val="24"/>
        </w:rPr>
        <w:t xml:space="preserve"> </w:t>
      </w:r>
      <w:r w:rsidRPr="002A10BC">
        <w:rPr>
          <w:rFonts w:ascii="Times New Roman" w:eastAsia="Times New Roman" w:hAnsi="Times New Roman" w:cs="Times New Roman"/>
          <w:i/>
          <w:sz w:val="24"/>
          <w:szCs w:val="24"/>
        </w:rPr>
        <w:t>7 Положения № 108-пп;</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 финансирование каждого Мероприятия за с</w:t>
      </w:r>
      <w:r>
        <w:rPr>
          <w:rFonts w:ascii="Times New Roman" w:eastAsia="Times New Roman" w:hAnsi="Times New Roman" w:cs="Times New Roman"/>
          <w:i/>
          <w:sz w:val="24"/>
          <w:szCs w:val="24"/>
        </w:rPr>
        <w:t>чет субсидий и местного бюджета.</w:t>
      </w:r>
      <w:r w:rsidRPr="002A10BC">
        <w:rPr>
          <w:rFonts w:ascii="Times New Roman" w:eastAsia="Times New Roman" w:hAnsi="Times New Roman" w:cs="Times New Roman"/>
          <w:i/>
          <w:sz w:val="24"/>
          <w:szCs w:val="24"/>
        </w:rPr>
        <w:t xml:space="preserve"> </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t>4) наличие документов об одобрении Мероприятий;</w:t>
      </w:r>
    </w:p>
    <w:p w:rsidR="002A10BC" w:rsidRPr="002A10BC" w:rsidRDefault="002A10BC" w:rsidP="002A10BC">
      <w:pPr>
        <w:spacing w:after="0" w:line="240" w:lineRule="auto"/>
        <w:ind w:firstLine="567"/>
        <w:jc w:val="both"/>
        <w:rPr>
          <w:rFonts w:ascii="Times New Roman" w:eastAsia="Times New Roman" w:hAnsi="Times New Roman" w:cs="Times New Roman"/>
          <w:i/>
          <w:sz w:val="24"/>
          <w:szCs w:val="24"/>
        </w:rPr>
      </w:pPr>
      <w:r w:rsidRPr="002A10BC">
        <w:rPr>
          <w:rFonts w:ascii="Times New Roman" w:eastAsia="Times New Roman" w:hAnsi="Times New Roman" w:cs="Times New Roman"/>
          <w:i/>
          <w:sz w:val="24"/>
          <w:szCs w:val="24"/>
        </w:rPr>
        <w:lastRenderedPageBreak/>
        <w:t>5) имущество, включая земельные участки, предназначенное для реализации Мероприятий, должно находиться в собственности (пользовании) муниципального образования;</w:t>
      </w:r>
    </w:p>
    <w:p w:rsid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i/>
          <w:sz w:val="24"/>
          <w:szCs w:val="24"/>
        </w:rPr>
        <w:t>6) наличие муниципального правового акта, устанавливающего расходные обязательства муниципального образования на реализацию Мероприятий, перечень Мероприятий и порядок организации работы по их реализации</w:t>
      </w:r>
      <w:r w:rsidRPr="002A10BC">
        <w:rPr>
          <w:rFonts w:ascii="Times New Roman" w:eastAsia="Times New Roman" w:hAnsi="Times New Roman" w:cs="Times New Roman"/>
          <w:sz w:val="24"/>
          <w:szCs w:val="24"/>
        </w:rPr>
        <w:t>.</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КСП района проведен анализ соблюдения перечисленных выше условий предоставления субсидий </w:t>
      </w:r>
      <w:proofErr w:type="spellStart"/>
      <w:r w:rsidRPr="002A10BC">
        <w:rPr>
          <w:rFonts w:ascii="Times New Roman" w:eastAsia="Times New Roman" w:hAnsi="Times New Roman" w:cs="Times New Roman"/>
          <w:sz w:val="24"/>
          <w:szCs w:val="24"/>
        </w:rPr>
        <w:t>Уховскому</w:t>
      </w:r>
      <w:proofErr w:type="spellEnd"/>
      <w:r w:rsidRPr="002A10BC">
        <w:rPr>
          <w:rFonts w:ascii="Times New Roman" w:eastAsia="Times New Roman" w:hAnsi="Times New Roman" w:cs="Times New Roman"/>
          <w:sz w:val="24"/>
          <w:szCs w:val="24"/>
        </w:rPr>
        <w:t xml:space="preserve"> МО, в результате которого установлено, что:</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соглашение о предоставлении субсидий заключено в соответствии с требованиями, предусмотренными пунктами 9,</w:t>
      </w:r>
      <w:r w:rsidR="003845BC">
        <w:rPr>
          <w:rFonts w:ascii="Times New Roman" w:eastAsia="Times New Roman" w:hAnsi="Times New Roman" w:cs="Times New Roman"/>
          <w:sz w:val="24"/>
          <w:szCs w:val="24"/>
        </w:rPr>
        <w:t xml:space="preserve"> </w:t>
      </w:r>
      <w:r w:rsidRPr="002A10BC">
        <w:rPr>
          <w:rFonts w:ascii="Times New Roman" w:eastAsia="Times New Roman" w:hAnsi="Times New Roman" w:cs="Times New Roman"/>
          <w:sz w:val="24"/>
          <w:szCs w:val="24"/>
        </w:rPr>
        <w:t>10 Правил формирования, предоставления и распределения субсидий</w:t>
      </w:r>
      <w:r w:rsidR="003845BC">
        <w:rPr>
          <w:rFonts w:ascii="Times New Roman" w:eastAsia="Times New Roman" w:hAnsi="Times New Roman" w:cs="Times New Roman"/>
          <w:sz w:val="24"/>
          <w:szCs w:val="24"/>
        </w:rPr>
        <w:t>;</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xml:space="preserve">- мероприятие перечня проектов народных инициатив на 2022 год направлено на благоустройство территории кладбища п. </w:t>
      </w:r>
      <w:proofErr w:type="spellStart"/>
      <w:r w:rsidRPr="002A10BC">
        <w:rPr>
          <w:rFonts w:ascii="Times New Roman" w:eastAsia="Times New Roman" w:hAnsi="Times New Roman" w:cs="Times New Roman"/>
          <w:sz w:val="24"/>
          <w:szCs w:val="24"/>
        </w:rPr>
        <w:t>Уховский</w:t>
      </w:r>
      <w:proofErr w:type="spellEnd"/>
      <w:r w:rsidRPr="002A10BC">
        <w:rPr>
          <w:rFonts w:ascii="Times New Roman" w:eastAsia="Times New Roman" w:hAnsi="Times New Roman" w:cs="Times New Roman"/>
          <w:sz w:val="24"/>
          <w:szCs w:val="24"/>
        </w:rPr>
        <w:t>. Данное мероприяти</w:t>
      </w:r>
      <w:r w:rsidR="003845BC">
        <w:rPr>
          <w:rFonts w:ascii="Times New Roman" w:eastAsia="Times New Roman" w:hAnsi="Times New Roman" w:cs="Times New Roman"/>
          <w:sz w:val="24"/>
          <w:szCs w:val="24"/>
        </w:rPr>
        <w:t>е</w:t>
      </w:r>
      <w:r w:rsidRPr="002A10BC">
        <w:rPr>
          <w:rFonts w:ascii="Times New Roman" w:eastAsia="Times New Roman" w:hAnsi="Times New Roman" w:cs="Times New Roman"/>
          <w:sz w:val="24"/>
          <w:szCs w:val="24"/>
        </w:rPr>
        <w:t xml:space="preserve"> относ</w:t>
      </w:r>
      <w:r w:rsidR="003845BC">
        <w:rPr>
          <w:rFonts w:ascii="Times New Roman" w:eastAsia="Times New Roman" w:hAnsi="Times New Roman" w:cs="Times New Roman"/>
          <w:sz w:val="24"/>
          <w:szCs w:val="24"/>
        </w:rPr>
        <w:t>и</w:t>
      </w:r>
      <w:r w:rsidRPr="002A10BC">
        <w:rPr>
          <w:rFonts w:ascii="Times New Roman" w:eastAsia="Times New Roman" w:hAnsi="Times New Roman" w:cs="Times New Roman"/>
          <w:sz w:val="24"/>
          <w:szCs w:val="24"/>
        </w:rPr>
        <w:t>тся к полномочиям органов местного самоуправления, установленных п.</w:t>
      </w:r>
      <w:r w:rsidR="003845BC">
        <w:rPr>
          <w:rFonts w:ascii="Times New Roman" w:eastAsia="Times New Roman" w:hAnsi="Times New Roman" w:cs="Times New Roman"/>
          <w:sz w:val="24"/>
          <w:szCs w:val="24"/>
        </w:rPr>
        <w:t xml:space="preserve"> </w:t>
      </w:r>
      <w:r w:rsidRPr="002A10BC">
        <w:rPr>
          <w:rFonts w:ascii="Times New Roman" w:eastAsia="Times New Roman" w:hAnsi="Times New Roman" w:cs="Times New Roman"/>
          <w:sz w:val="24"/>
          <w:szCs w:val="24"/>
        </w:rPr>
        <w:t>22 ст.</w:t>
      </w:r>
      <w:r w:rsidR="003845BC">
        <w:rPr>
          <w:rFonts w:ascii="Times New Roman" w:eastAsia="Times New Roman" w:hAnsi="Times New Roman" w:cs="Times New Roman"/>
          <w:sz w:val="24"/>
          <w:szCs w:val="24"/>
        </w:rPr>
        <w:t xml:space="preserve"> </w:t>
      </w:r>
      <w:r w:rsidRPr="002A10BC">
        <w:rPr>
          <w:rFonts w:ascii="Times New Roman" w:eastAsia="Times New Roman" w:hAnsi="Times New Roman" w:cs="Times New Roman"/>
          <w:sz w:val="24"/>
          <w:szCs w:val="24"/>
        </w:rPr>
        <w:t>14 Федерального закона от 06.10.2003г. № 131-ФЗ «Об общих принципах организации местного самоуправления в Российской Федерации» и соответству</w:t>
      </w:r>
      <w:r w:rsidR="003845BC">
        <w:rPr>
          <w:rFonts w:ascii="Times New Roman" w:eastAsia="Times New Roman" w:hAnsi="Times New Roman" w:cs="Times New Roman"/>
          <w:sz w:val="24"/>
          <w:szCs w:val="24"/>
        </w:rPr>
        <w:t>е</w:t>
      </w:r>
      <w:r w:rsidRPr="002A10BC">
        <w:rPr>
          <w:rFonts w:ascii="Times New Roman" w:eastAsia="Times New Roman" w:hAnsi="Times New Roman" w:cs="Times New Roman"/>
          <w:sz w:val="24"/>
          <w:szCs w:val="24"/>
        </w:rPr>
        <w:t>т требованиям, определенным Положением № 108-пп</w:t>
      </w:r>
      <w:r w:rsidR="003845BC">
        <w:rPr>
          <w:rFonts w:ascii="Times New Roman" w:eastAsia="Times New Roman" w:hAnsi="Times New Roman" w:cs="Times New Roman"/>
          <w:sz w:val="24"/>
          <w:szCs w:val="24"/>
        </w:rPr>
        <w:t>;</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sz w:val="24"/>
          <w:szCs w:val="24"/>
        </w:rPr>
        <w:t>- перечень мероприятий одобрен</w:t>
      </w:r>
      <w:r w:rsidR="003845BC">
        <w:rPr>
          <w:rFonts w:ascii="Times New Roman" w:eastAsia="Times New Roman" w:hAnsi="Times New Roman" w:cs="Times New Roman"/>
          <w:sz w:val="24"/>
          <w:szCs w:val="24"/>
        </w:rPr>
        <w:t>;</w:t>
      </w:r>
      <w:r w:rsidRPr="002A10BC">
        <w:rPr>
          <w:rFonts w:ascii="Times New Roman" w:eastAsia="Times New Roman" w:hAnsi="Times New Roman" w:cs="Times New Roman"/>
          <w:sz w:val="24"/>
          <w:szCs w:val="24"/>
        </w:rPr>
        <w:t xml:space="preserve"> </w:t>
      </w:r>
    </w:p>
    <w:p w:rsidR="002A10BC" w:rsidRPr="002A10BC" w:rsidRDefault="002A10BC" w:rsidP="002A10BC">
      <w:pPr>
        <w:spacing w:after="0" w:line="240" w:lineRule="auto"/>
        <w:ind w:firstLine="567"/>
        <w:jc w:val="both"/>
        <w:rPr>
          <w:rFonts w:ascii="Times New Roman" w:eastAsia="Times New Roman" w:hAnsi="Times New Roman" w:cs="Times New Roman"/>
          <w:b/>
          <w:bCs/>
          <w:sz w:val="24"/>
          <w:szCs w:val="24"/>
          <w:highlight w:val="yellow"/>
        </w:rPr>
      </w:pPr>
      <w:r w:rsidRPr="002A10BC">
        <w:rPr>
          <w:rFonts w:ascii="Times New Roman" w:eastAsia="Times New Roman" w:hAnsi="Times New Roman" w:cs="Times New Roman"/>
          <w:sz w:val="24"/>
          <w:szCs w:val="24"/>
        </w:rPr>
        <w:t>- право собственности на земельный участок оформлен</w:t>
      </w:r>
      <w:r w:rsidR="003845BC">
        <w:rPr>
          <w:rFonts w:ascii="Times New Roman" w:eastAsia="Times New Roman" w:hAnsi="Times New Roman" w:cs="Times New Roman"/>
          <w:sz w:val="24"/>
          <w:szCs w:val="24"/>
        </w:rPr>
        <w:t>о;</w:t>
      </w:r>
      <w:r w:rsidRPr="002A10BC">
        <w:rPr>
          <w:rFonts w:ascii="Times New Roman" w:eastAsia="Times New Roman" w:hAnsi="Times New Roman" w:cs="Times New Roman"/>
          <w:b/>
          <w:bCs/>
          <w:sz w:val="24"/>
          <w:szCs w:val="24"/>
          <w:highlight w:val="yellow"/>
        </w:rPr>
        <w:t xml:space="preserve"> </w:t>
      </w:r>
    </w:p>
    <w:p w:rsidR="002A10BC" w:rsidRPr="002A10BC" w:rsidRDefault="002A10BC" w:rsidP="002A10BC">
      <w:pPr>
        <w:spacing w:after="0" w:line="240" w:lineRule="auto"/>
        <w:ind w:firstLine="567"/>
        <w:jc w:val="both"/>
        <w:rPr>
          <w:rFonts w:ascii="Times New Roman" w:eastAsia="Times New Roman" w:hAnsi="Times New Roman" w:cs="Times New Roman"/>
          <w:sz w:val="24"/>
          <w:szCs w:val="24"/>
        </w:rPr>
      </w:pPr>
      <w:r w:rsidRPr="002A10BC">
        <w:rPr>
          <w:rFonts w:ascii="Times New Roman" w:eastAsia="Times New Roman" w:hAnsi="Times New Roman" w:cs="Times New Roman"/>
          <w:b/>
          <w:bCs/>
          <w:sz w:val="24"/>
          <w:szCs w:val="24"/>
        </w:rPr>
        <w:t xml:space="preserve">- </w:t>
      </w:r>
      <w:r w:rsidRPr="002A10BC">
        <w:rPr>
          <w:rFonts w:ascii="Times New Roman" w:eastAsia="Times New Roman" w:hAnsi="Times New Roman" w:cs="Times New Roman"/>
          <w:sz w:val="24"/>
          <w:szCs w:val="24"/>
        </w:rPr>
        <w:t xml:space="preserve">муниципальный правовой акт, устанавливающий расходные обязательства муниципального образования на реализацию Мероприятий, принят. </w:t>
      </w:r>
    </w:p>
    <w:p w:rsidR="003845BC" w:rsidRPr="003845BC" w:rsidRDefault="003845BC" w:rsidP="003845BC">
      <w:pPr>
        <w:spacing w:after="0" w:line="240" w:lineRule="auto"/>
        <w:ind w:firstLine="567"/>
        <w:jc w:val="both"/>
        <w:rPr>
          <w:rFonts w:ascii="Times New Roman" w:eastAsia="Times New Roman" w:hAnsi="Times New Roman" w:cs="Times New Roman"/>
          <w:sz w:val="24"/>
          <w:szCs w:val="24"/>
        </w:rPr>
      </w:pPr>
      <w:r w:rsidRPr="003845BC">
        <w:rPr>
          <w:rFonts w:ascii="Times New Roman" w:eastAsia="Times New Roman" w:hAnsi="Times New Roman" w:cs="Times New Roman"/>
          <w:color w:val="000000"/>
          <w:sz w:val="24"/>
          <w:szCs w:val="24"/>
        </w:rPr>
        <w:t xml:space="preserve">Между Министерством эконмического развития и промышленности Иркутской области и администрацией </w:t>
      </w:r>
      <w:proofErr w:type="spellStart"/>
      <w:r w:rsidRPr="003845BC">
        <w:rPr>
          <w:rFonts w:ascii="Times New Roman" w:eastAsia="Times New Roman" w:hAnsi="Times New Roman" w:cs="Times New Roman"/>
          <w:color w:val="000000"/>
          <w:sz w:val="24"/>
          <w:szCs w:val="24"/>
        </w:rPr>
        <w:t>Уховского</w:t>
      </w:r>
      <w:proofErr w:type="spellEnd"/>
      <w:r w:rsidRPr="003845BC">
        <w:rPr>
          <w:rFonts w:ascii="Times New Roman" w:eastAsia="Times New Roman" w:hAnsi="Times New Roman" w:cs="Times New Roman"/>
          <w:color w:val="000000"/>
          <w:sz w:val="24"/>
          <w:szCs w:val="24"/>
        </w:rPr>
        <w:t xml:space="preserve"> сельского поселения заключено Соглашение от 09.02.2022г. № 05-62-18/22-16 (далее – Соглашение). Предметом Соглашения </w:t>
      </w:r>
      <w:bookmarkStart w:id="3" w:name="_Hlk115948380"/>
      <w:r w:rsidRPr="003845BC">
        <w:rPr>
          <w:rFonts w:ascii="Times New Roman" w:eastAsia="Times New Roman" w:hAnsi="Times New Roman" w:cs="Times New Roman"/>
          <w:color w:val="000000"/>
          <w:sz w:val="24"/>
          <w:szCs w:val="24"/>
        </w:rPr>
        <w:t xml:space="preserve">является предоставление из областного бюджета в 2022 году бюджету </w:t>
      </w:r>
      <w:proofErr w:type="spellStart"/>
      <w:r w:rsidRPr="003845BC">
        <w:rPr>
          <w:rFonts w:ascii="Times New Roman" w:eastAsia="Times New Roman" w:hAnsi="Times New Roman" w:cs="Times New Roman"/>
          <w:color w:val="000000"/>
          <w:sz w:val="24"/>
          <w:szCs w:val="24"/>
        </w:rPr>
        <w:t>Уховскому</w:t>
      </w:r>
      <w:proofErr w:type="spellEnd"/>
      <w:r w:rsidRPr="003845BC">
        <w:rPr>
          <w:rFonts w:ascii="Times New Roman" w:eastAsia="Times New Roman" w:hAnsi="Times New Roman" w:cs="Times New Roman"/>
          <w:color w:val="000000"/>
          <w:sz w:val="24"/>
          <w:szCs w:val="24"/>
        </w:rPr>
        <w:t xml:space="preserve"> муниципального образования субсидии в целях </w:t>
      </w:r>
      <w:proofErr w:type="spellStart"/>
      <w:r w:rsidRPr="003845BC">
        <w:rPr>
          <w:rFonts w:ascii="Times New Roman" w:eastAsia="Times New Roman" w:hAnsi="Times New Roman" w:cs="Times New Roman"/>
          <w:color w:val="000000"/>
          <w:sz w:val="24"/>
          <w:szCs w:val="24"/>
        </w:rPr>
        <w:t>софинансирования</w:t>
      </w:r>
      <w:proofErr w:type="spellEnd"/>
      <w:r w:rsidRPr="003845BC">
        <w:rPr>
          <w:rFonts w:ascii="Times New Roman" w:eastAsia="Times New Roman" w:hAnsi="Times New Roman" w:cs="Times New Roman"/>
          <w:color w:val="000000"/>
          <w:sz w:val="24"/>
          <w:szCs w:val="24"/>
        </w:rPr>
        <w:t xml:space="preserve"> расходных обязательств на реализацию мероприятий перечня проектов народных инициатив. </w:t>
      </w:r>
      <w:r w:rsidRPr="003845BC">
        <w:rPr>
          <w:rFonts w:ascii="Times New Roman" w:eastAsia="Times New Roman" w:hAnsi="Times New Roman" w:cs="Times New Roman"/>
          <w:sz w:val="24"/>
          <w:szCs w:val="24"/>
        </w:rPr>
        <w:t xml:space="preserve">Размер субсидии, предоставляемой из областного бюджета бюджету </w:t>
      </w:r>
      <w:proofErr w:type="spellStart"/>
      <w:r w:rsidRPr="003845BC">
        <w:rPr>
          <w:rFonts w:ascii="Times New Roman" w:eastAsia="Times New Roman" w:hAnsi="Times New Roman" w:cs="Times New Roman"/>
          <w:sz w:val="24"/>
          <w:szCs w:val="24"/>
        </w:rPr>
        <w:t>Уховского</w:t>
      </w:r>
      <w:proofErr w:type="spellEnd"/>
      <w:r w:rsidRPr="003845BC">
        <w:rPr>
          <w:rFonts w:ascii="Times New Roman" w:eastAsia="Times New Roman" w:hAnsi="Times New Roman" w:cs="Times New Roman"/>
          <w:sz w:val="24"/>
          <w:szCs w:val="24"/>
        </w:rPr>
        <w:t xml:space="preserve"> МО составляет </w:t>
      </w:r>
      <w:r w:rsidRPr="003845BC">
        <w:rPr>
          <w:rFonts w:ascii="Times New Roman" w:eastAsia="Times New Roman" w:hAnsi="Times New Roman" w:cs="Times New Roman"/>
          <w:b/>
          <w:sz w:val="24"/>
          <w:szCs w:val="24"/>
        </w:rPr>
        <w:t>400,8 тыс. руб.,</w:t>
      </w:r>
      <w:r w:rsidRPr="003845BC">
        <w:rPr>
          <w:rFonts w:ascii="Times New Roman" w:eastAsia="Times New Roman" w:hAnsi="Times New Roman" w:cs="Times New Roman"/>
          <w:sz w:val="24"/>
          <w:szCs w:val="24"/>
        </w:rPr>
        <w:t xml:space="preserve"> или 99% от общего объема бюджетных ассигнований, предусматриваемых в бюджете на финансовое обеспечение расходных обязательств (404,9 тыс. руб.). Субсидия предоставляется в рамках подпрограммы «Государственная политика в сфере экономического развития Иркутской области» государственной программы «Экономическое развитие и инновационная экономика» на 2019-2024 годы.</w:t>
      </w:r>
    </w:p>
    <w:bookmarkEnd w:id="3"/>
    <w:p w:rsidR="003845BC" w:rsidRPr="003845BC" w:rsidRDefault="003845BC" w:rsidP="003845BC">
      <w:pPr>
        <w:spacing w:after="0" w:line="240" w:lineRule="auto"/>
        <w:ind w:firstLine="567"/>
        <w:jc w:val="both"/>
        <w:rPr>
          <w:rFonts w:ascii="Times New Roman" w:eastAsia="Times New Roman" w:hAnsi="Times New Roman" w:cs="Times New Roman"/>
          <w:sz w:val="24"/>
          <w:szCs w:val="24"/>
        </w:rPr>
      </w:pPr>
      <w:r w:rsidRPr="003845BC">
        <w:rPr>
          <w:rFonts w:ascii="Times New Roman" w:eastAsia="Times New Roman" w:hAnsi="Times New Roman" w:cs="Times New Roman"/>
          <w:sz w:val="24"/>
          <w:szCs w:val="24"/>
        </w:rPr>
        <w:t xml:space="preserve">Согласно Заявки на предоставление субсидий из областного бюджета местным бюджетам на реализацию мероприятий перечня проектов народных инициатив на 2022 год, областная субсидия и средства местного бюджета, предусмотренные на </w:t>
      </w:r>
      <w:proofErr w:type="spellStart"/>
      <w:r w:rsidRPr="003845BC">
        <w:rPr>
          <w:rFonts w:ascii="Times New Roman" w:eastAsia="Times New Roman" w:hAnsi="Times New Roman" w:cs="Times New Roman"/>
          <w:sz w:val="24"/>
          <w:szCs w:val="24"/>
        </w:rPr>
        <w:t>софинансирование</w:t>
      </w:r>
      <w:proofErr w:type="spellEnd"/>
      <w:r w:rsidRPr="003845BC">
        <w:rPr>
          <w:rFonts w:ascii="Times New Roman" w:eastAsia="Times New Roman" w:hAnsi="Times New Roman" w:cs="Times New Roman"/>
          <w:sz w:val="24"/>
          <w:szCs w:val="24"/>
        </w:rPr>
        <w:t xml:space="preserve"> мероприятий, распределены следующим образом (см. таблицу №</w:t>
      </w:r>
      <w:r>
        <w:rPr>
          <w:rFonts w:ascii="Times New Roman" w:eastAsia="Times New Roman" w:hAnsi="Times New Roman" w:cs="Times New Roman"/>
          <w:sz w:val="24"/>
          <w:szCs w:val="24"/>
        </w:rPr>
        <w:t xml:space="preserve"> </w:t>
      </w:r>
      <w:r w:rsidRPr="003845BC">
        <w:rPr>
          <w:rFonts w:ascii="Times New Roman" w:eastAsia="Times New Roman" w:hAnsi="Times New Roman" w:cs="Times New Roman"/>
          <w:sz w:val="24"/>
          <w:szCs w:val="24"/>
        </w:rPr>
        <w:t>1).</w:t>
      </w:r>
    </w:p>
    <w:p w:rsidR="003845BC" w:rsidRPr="003845BC" w:rsidRDefault="003845BC" w:rsidP="003845BC">
      <w:pPr>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(тыс. руб.)</w:t>
      </w:r>
    </w:p>
    <w:tbl>
      <w:tblPr>
        <w:tblStyle w:val="2"/>
        <w:tblW w:w="0" w:type="auto"/>
        <w:tblLook w:val="04A0" w:firstRow="1" w:lastRow="0" w:firstColumn="1" w:lastColumn="0" w:noHBand="0" w:noVBand="1"/>
      </w:tblPr>
      <w:tblGrid>
        <w:gridCol w:w="486"/>
        <w:gridCol w:w="5238"/>
        <w:gridCol w:w="988"/>
        <w:gridCol w:w="1141"/>
        <w:gridCol w:w="1208"/>
      </w:tblGrid>
      <w:tr w:rsidR="003845BC" w:rsidRPr="003845BC" w:rsidTr="001C47A2">
        <w:trPr>
          <w:trHeight w:val="255"/>
        </w:trPr>
        <w:tc>
          <w:tcPr>
            <w:tcW w:w="486" w:type="dxa"/>
            <w:vMerge w:val="restart"/>
          </w:tcPr>
          <w:p w:rsidR="003845BC" w:rsidRPr="003845BC" w:rsidRDefault="003845BC" w:rsidP="003845BC">
            <w:pPr>
              <w:jc w:val="both"/>
              <w:rPr>
                <w:rFonts w:ascii="Times New Roman" w:eastAsia="Times New Roman" w:hAnsi="Times New Roman"/>
                <w:sz w:val="20"/>
                <w:szCs w:val="20"/>
              </w:rPr>
            </w:pPr>
            <w:proofErr w:type="gramStart"/>
            <w:r w:rsidRPr="003845BC">
              <w:rPr>
                <w:rFonts w:ascii="Times New Roman" w:eastAsia="Times New Roman" w:hAnsi="Times New Roman"/>
                <w:sz w:val="20"/>
                <w:szCs w:val="20"/>
              </w:rPr>
              <w:t>п</w:t>
            </w:r>
            <w:proofErr w:type="gramEnd"/>
            <w:r w:rsidRPr="003845BC">
              <w:rPr>
                <w:rFonts w:ascii="Times New Roman" w:eastAsia="Times New Roman" w:hAnsi="Times New Roman"/>
                <w:sz w:val="20"/>
                <w:szCs w:val="20"/>
              </w:rPr>
              <w:t>/п</w:t>
            </w:r>
          </w:p>
        </w:tc>
        <w:tc>
          <w:tcPr>
            <w:tcW w:w="5238" w:type="dxa"/>
            <w:vMerge w:val="restart"/>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Наименование мероприятия</w:t>
            </w:r>
          </w:p>
        </w:tc>
        <w:tc>
          <w:tcPr>
            <w:tcW w:w="988" w:type="dxa"/>
            <w:vMerge w:val="restart"/>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 xml:space="preserve">Объем </w:t>
            </w:r>
            <w:proofErr w:type="spellStart"/>
            <w:r w:rsidRPr="003845BC">
              <w:rPr>
                <w:rFonts w:ascii="Times New Roman" w:eastAsia="Times New Roman" w:hAnsi="Times New Roman"/>
                <w:sz w:val="20"/>
                <w:szCs w:val="20"/>
              </w:rPr>
              <w:t>финанси</w:t>
            </w:r>
            <w:proofErr w:type="spellEnd"/>
          </w:p>
          <w:p w:rsidR="003845BC" w:rsidRPr="003845BC" w:rsidRDefault="003845BC" w:rsidP="003845BC">
            <w:pPr>
              <w:jc w:val="center"/>
              <w:rPr>
                <w:rFonts w:ascii="Times New Roman" w:eastAsia="Times New Roman" w:hAnsi="Times New Roman"/>
                <w:sz w:val="20"/>
                <w:szCs w:val="20"/>
              </w:rPr>
            </w:pPr>
            <w:proofErr w:type="spellStart"/>
            <w:proofErr w:type="gramStart"/>
            <w:r w:rsidRPr="003845BC">
              <w:rPr>
                <w:rFonts w:ascii="Times New Roman" w:eastAsia="Times New Roman" w:hAnsi="Times New Roman"/>
                <w:sz w:val="20"/>
                <w:szCs w:val="20"/>
              </w:rPr>
              <w:t>рования</w:t>
            </w:r>
            <w:proofErr w:type="spellEnd"/>
            <w:proofErr w:type="gramEnd"/>
            <w:r w:rsidRPr="003845BC">
              <w:rPr>
                <w:rFonts w:ascii="Times New Roman" w:eastAsia="Times New Roman" w:hAnsi="Times New Roman"/>
                <w:sz w:val="20"/>
                <w:szCs w:val="20"/>
              </w:rPr>
              <w:t>- всего</w:t>
            </w:r>
          </w:p>
        </w:tc>
        <w:tc>
          <w:tcPr>
            <w:tcW w:w="2349" w:type="dxa"/>
            <w:gridSpan w:val="2"/>
            <w:tcBorders>
              <w:bottom w:val="single" w:sz="4" w:space="0" w:color="auto"/>
            </w:tcBorders>
          </w:tcPr>
          <w:p w:rsidR="003845BC" w:rsidRPr="003845BC" w:rsidRDefault="003845BC" w:rsidP="003845BC">
            <w:pPr>
              <w:jc w:val="center"/>
              <w:rPr>
                <w:rFonts w:ascii="Times New Roman" w:eastAsia="Times New Roman" w:hAnsi="Times New Roman"/>
                <w:sz w:val="20"/>
                <w:szCs w:val="20"/>
              </w:rPr>
            </w:pPr>
            <w:proofErr w:type="gramStart"/>
            <w:r w:rsidRPr="003845BC">
              <w:rPr>
                <w:rFonts w:ascii="Times New Roman" w:eastAsia="Times New Roman" w:hAnsi="Times New Roman"/>
                <w:sz w:val="20"/>
                <w:szCs w:val="20"/>
              </w:rPr>
              <w:t>в</w:t>
            </w:r>
            <w:proofErr w:type="gramEnd"/>
            <w:r w:rsidRPr="003845BC">
              <w:rPr>
                <w:rFonts w:ascii="Times New Roman" w:eastAsia="Times New Roman" w:hAnsi="Times New Roman"/>
                <w:sz w:val="20"/>
                <w:szCs w:val="20"/>
              </w:rPr>
              <w:t xml:space="preserve"> том числе, средства</w:t>
            </w:r>
          </w:p>
        </w:tc>
      </w:tr>
      <w:tr w:rsidR="003845BC" w:rsidRPr="003845BC" w:rsidTr="001C47A2">
        <w:trPr>
          <w:trHeight w:val="660"/>
        </w:trPr>
        <w:tc>
          <w:tcPr>
            <w:tcW w:w="486" w:type="dxa"/>
            <w:vMerge/>
          </w:tcPr>
          <w:p w:rsidR="003845BC" w:rsidRPr="003845BC" w:rsidRDefault="003845BC" w:rsidP="003845BC">
            <w:pPr>
              <w:jc w:val="both"/>
              <w:rPr>
                <w:rFonts w:ascii="Times New Roman" w:eastAsia="Times New Roman" w:hAnsi="Times New Roman"/>
                <w:sz w:val="20"/>
                <w:szCs w:val="20"/>
              </w:rPr>
            </w:pPr>
          </w:p>
        </w:tc>
        <w:tc>
          <w:tcPr>
            <w:tcW w:w="5238" w:type="dxa"/>
            <w:vMerge/>
          </w:tcPr>
          <w:p w:rsidR="003845BC" w:rsidRPr="003845BC" w:rsidRDefault="003845BC" w:rsidP="003845BC">
            <w:pPr>
              <w:jc w:val="center"/>
              <w:rPr>
                <w:rFonts w:ascii="Times New Roman" w:eastAsia="Times New Roman" w:hAnsi="Times New Roman"/>
                <w:sz w:val="20"/>
                <w:szCs w:val="20"/>
              </w:rPr>
            </w:pPr>
          </w:p>
        </w:tc>
        <w:tc>
          <w:tcPr>
            <w:tcW w:w="988" w:type="dxa"/>
            <w:vMerge/>
          </w:tcPr>
          <w:p w:rsidR="003845BC" w:rsidRPr="003845BC" w:rsidRDefault="003845BC" w:rsidP="003845BC">
            <w:pPr>
              <w:jc w:val="center"/>
              <w:rPr>
                <w:rFonts w:ascii="Times New Roman" w:eastAsia="Times New Roman" w:hAnsi="Times New Roman"/>
                <w:sz w:val="20"/>
                <w:szCs w:val="20"/>
              </w:rPr>
            </w:pPr>
          </w:p>
        </w:tc>
        <w:tc>
          <w:tcPr>
            <w:tcW w:w="1141" w:type="dxa"/>
            <w:tcBorders>
              <w:top w:val="single" w:sz="4" w:space="0" w:color="auto"/>
              <w:right w:val="single" w:sz="4" w:space="0" w:color="auto"/>
            </w:tcBorders>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Областной бюджет</w:t>
            </w:r>
          </w:p>
        </w:tc>
        <w:tc>
          <w:tcPr>
            <w:tcW w:w="1208" w:type="dxa"/>
            <w:tcBorders>
              <w:top w:val="single" w:sz="4" w:space="0" w:color="auto"/>
              <w:left w:val="single" w:sz="4" w:space="0" w:color="auto"/>
            </w:tcBorders>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Местный бюджет</w:t>
            </w:r>
          </w:p>
        </w:tc>
      </w:tr>
      <w:tr w:rsidR="003845BC" w:rsidRPr="003845BC" w:rsidTr="001C47A2">
        <w:tc>
          <w:tcPr>
            <w:tcW w:w="486" w:type="dxa"/>
          </w:tcPr>
          <w:p w:rsidR="003845BC" w:rsidRPr="003845BC" w:rsidRDefault="003845BC" w:rsidP="003845BC">
            <w:pPr>
              <w:jc w:val="both"/>
              <w:rPr>
                <w:rFonts w:ascii="Times New Roman" w:eastAsia="Times New Roman" w:hAnsi="Times New Roman"/>
                <w:sz w:val="20"/>
                <w:szCs w:val="20"/>
              </w:rPr>
            </w:pPr>
            <w:r w:rsidRPr="003845BC">
              <w:rPr>
                <w:rFonts w:ascii="Times New Roman" w:eastAsia="Times New Roman" w:hAnsi="Times New Roman"/>
                <w:sz w:val="20"/>
                <w:szCs w:val="20"/>
              </w:rPr>
              <w:t>1</w:t>
            </w:r>
          </w:p>
        </w:tc>
        <w:tc>
          <w:tcPr>
            <w:tcW w:w="5238" w:type="dxa"/>
          </w:tcPr>
          <w:p w:rsidR="003845BC" w:rsidRPr="003845BC" w:rsidRDefault="003845BC" w:rsidP="003845BC">
            <w:pPr>
              <w:jc w:val="both"/>
              <w:rPr>
                <w:rFonts w:ascii="Times New Roman" w:eastAsia="Times New Roman" w:hAnsi="Times New Roman"/>
                <w:sz w:val="20"/>
                <w:szCs w:val="20"/>
              </w:rPr>
            </w:pPr>
            <w:r w:rsidRPr="003845BC">
              <w:rPr>
                <w:rFonts w:ascii="Times New Roman" w:eastAsia="Times New Roman" w:hAnsi="Times New Roman"/>
                <w:sz w:val="20"/>
                <w:szCs w:val="20"/>
              </w:rPr>
              <w:t xml:space="preserve">Благоустройство территории кладбища п. </w:t>
            </w:r>
            <w:proofErr w:type="spellStart"/>
            <w:r w:rsidRPr="003845BC">
              <w:rPr>
                <w:rFonts w:ascii="Times New Roman" w:eastAsia="Times New Roman" w:hAnsi="Times New Roman"/>
                <w:sz w:val="20"/>
                <w:szCs w:val="20"/>
              </w:rPr>
              <w:t>Уховский</w:t>
            </w:r>
            <w:proofErr w:type="spellEnd"/>
          </w:p>
        </w:tc>
        <w:tc>
          <w:tcPr>
            <w:tcW w:w="988" w:type="dxa"/>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404,9</w:t>
            </w:r>
          </w:p>
        </w:tc>
        <w:tc>
          <w:tcPr>
            <w:tcW w:w="1141" w:type="dxa"/>
            <w:tcBorders>
              <w:right w:val="single" w:sz="4" w:space="0" w:color="auto"/>
            </w:tcBorders>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400,8</w:t>
            </w:r>
          </w:p>
        </w:tc>
        <w:tc>
          <w:tcPr>
            <w:tcW w:w="1208" w:type="dxa"/>
            <w:tcBorders>
              <w:left w:val="single" w:sz="4" w:space="0" w:color="auto"/>
            </w:tcBorders>
          </w:tcPr>
          <w:p w:rsidR="003845BC" w:rsidRPr="003845BC" w:rsidRDefault="003845BC" w:rsidP="003845BC">
            <w:pPr>
              <w:jc w:val="center"/>
              <w:rPr>
                <w:rFonts w:ascii="Times New Roman" w:eastAsia="Times New Roman" w:hAnsi="Times New Roman"/>
                <w:sz w:val="20"/>
                <w:szCs w:val="20"/>
              </w:rPr>
            </w:pPr>
            <w:r w:rsidRPr="003845BC">
              <w:rPr>
                <w:rFonts w:ascii="Times New Roman" w:eastAsia="Times New Roman" w:hAnsi="Times New Roman"/>
                <w:sz w:val="20"/>
                <w:szCs w:val="20"/>
              </w:rPr>
              <w:t>4,1</w:t>
            </w:r>
          </w:p>
        </w:tc>
      </w:tr>
      <w:tr w:rsidR="003845BC" w:rsidRPr="003845BC" w:rsidTr="001C47A2">
        <w:tc>
          <w:tcPr>
            <w:tcW w:w="486" w:type="dxa"/>
          </w:tcPr>
          <w:p w:rsidR="003845BC" w:rsidRPr="003845BC" w:rsidRDefault="003845BC" w:rsidP="003845BC">
            <w:pPr>
              <w:jc w:val="both"/>
              <w:rPr>
                <w:rFonts w:ascii="Times New Roman" w:eastAsia="Times New Roman" w:hAnsi="Times New Roman"/>
                <w:sz w:val="20"/>
                <w:szCs w:val="20"/>
              </w:rPr>
            </w:pPr>
          </w:p>
        </w:tc>
        <w:tc>
          <w:tcPr>
            <w:tcW w:w="5238" w:type="dxa"/>
          </w:tcPr>
          <w:p w:rsidR="003845BC" w:rsidRPr="003845BC" w:rsidRDefault="003845BC" w:rsidP="003845BC">
            <w:pPr>
              <w:jc w:val="both"/>
              <w:rPr>
                <w:rFonts w:ascii="Times New Roman" w:eastAsia="Times New Roman" w:hAnsi="Times New Roman"/>
                <w:b/>
                <w:bCs/>
                <w:sz w:val="20"/>
                <w:szCs w:val="20"/>
              </w:rPr>
            </w:pPr>
            <w:r w:rsidRPr="003845BC">
              <w:rPr>
                <w:rFonts w:ascii="Times New Roman" w:eastAsia="Times New Roman" w:hAnsi="Times New Roman"/>
                <w:b/>
                <w:bCs/>
                <w:sz w:val="20"/>
                <w:szCs w:val="20"/>
              </w:rPr>
              <w:t>Итого:</w:t>
            </w:r>
          </w:p>
        </w:tc>
        <w:tc>
          <w:tcPr>
            <w:tcW w:w="988" w:type="dxa"/>
          </w:tcPr>
          <w:p w:rsidR="003845BC" w:rsidRPr="003845BC" w:rsidRDefault="003845BC" w:rsidP="003845BC">
            <w:pPr>
              <w:jc w:val="center"/>
              <w:rPr>
                <w:rFonts w:ascii="Times New Roman" w:eastAsia="Times New Roman" w:hAnsi="Times New Roman"/>
                <w:b/>
                <w:bCs/>
                <w:sz w:val="20"/>
                <w:szCs w:val="20"/>
              </w:rPr>
            </w:pPr>
            <w:r w:rsidRPr="003845BC">
              <w:rPr>
                <w:rFonts w:ascii="Times New Roman" w:eastAsia="Times New Roman" w:hAnsi="Times New Roman"/>
                <w:b/>
                <w:bCs/>
                <w:sz w:val="20"/>
                <w:szCs w:val="20"/>
              </w:rPr>
              <w:t>404,9</w:t>
            </w:r>
          </w:p>
        </w:tc>
        <w:tc>
          <w:tcPr>
            <w:tcW w:w="1141" w:type="dxa"/>
            <w:tcBorders>
              <w:right w:val="single" w:sz="4" w:space="0" w:color="auto"/>
            </w:tcBorders>
          </w:tcPr>
          <w:p w:rsidR="003845BC" w:rsidRPr="003845BC" w:rsidRDefault="003845BC" w:rsidP="003845BC">
            <w:pPr>
              <w:jc w:val="center"/>
              <w:rPr>
                <w:rFonts w:ascii="Times New Roman" w:eastAsia="Times New Roman" w:hAnsi="Times New Roman"/>
                <w:b/>
                <w:bCs/>
                <w:sz w:val="20"/>
                <w:szCs w:val="20"/>
              </w:rPr>
            </w:pPr>
            <w:r w:rsidRPr="003845BC">
              <w:rPr>
                <w:rFonts w:ascii="Times New Roman" w:eastAsia="Times New Roman" w:hAnsi="Times New Roman"/>
                <w:b/>
                <w:bCs/>
                <w:sz w:val="20"/>
                <w:szCs w:val="20"/>
              </w:rPr>
              <w:t>400,8</w:t>
            </w:r>
          </w:p>
        </w:tc>
        <w:tc>
          <w:tcPr>
            <w:tcW w:w="1208" w:type="dxa"/>
            <w:tcBorders>
              <w:left w:val="single" w:sz="4" w:space="0" w:color="auto"/>
            </w:tcBorders>
          </w:tcPr>
          <w:p w:rsidR="003845BC" w:rsidRPr="003845BC" w:rsidRDefault="003845BC" w:rsidP="003845BC">
            <w:pPr>
              <w:jc w:val="center"/>
              <w:rPr>
                <w:rFonts w:ascii="Times New Roman" w:eastAsia="Times New Roman" w:hAnsi="Times New Roman"/>
                <w:b/>
                <w:bCs/>
                <w:sz w:val="20"/>
                <w:szCs w:val="20"/>
              </w:rPr>
            </w:pPr>
            <w:r w:rsidRPr="003845BC">
              <w:rPr>
                <w:rFonts w:ascii="Times New Roman" w:eastAsia="Times New Roman" w:hAnsi="Times New Roman"/>
                <w:b/>
                <w:bCs/>
                <w:sz w:val="20"/>
                <w:szCs w:val="20"/>
              </w:rPr>
              <w:t>4,1</w:t>
            </w:r>
          </w:p>
        </w:tc>
      </w:tr>
    </w:tbl>
    <w:p w:rsidR="003845BC" w:rsidRDefault="003845BC" w:rsidP="003845BC">
      <w:pPr>
        <w:spacing w:after="0" w:line="240" w:lineRule="auto"/>
        <w:ind w:firstLine="567"/>
        <w:jc w:val="both"/>
        <w:rPr>
          <w:rFonts w:ascii="Times New Roman" w:eastAsia="Times New Roman" w:hAnsi="Times New Roman" w:cs="Times New Roman"/>
          <w:sz w:val="24"/>
          <w:szCs w:val="24"/>
        </w:rPr>
      </w:pPr>
    </w:p>
    <w:p w:rsidR="003845BC" w:rsidRPr="003845BC" w:rsidRDefault="003845BC" w:rsidP="003845BC">
      <w:pPr>
        <w:spacing w:after="0" w:line="240" w:lineRule="auto"/>
        <w:ind w:firstLine="567"/>
        <w:jc w:val="both"/>
        <w:rPr>
          <w:rFonts w:ascii="Times New Roman" w:eastAsia="Times New Roman" w:hAnsi="Times New Roman" w:cs="Times New Roman"/>
          <w:sz w:val="24"/>
          <w:szCs w:val="24"/>
        </w:rPr>
      </w:pPr>
      <w:r w:rsidRPr="003845BC">
        <w:rPr>
          <w:rFonts w:ascii="Times New Roman" w:eastAsia="Times New Roman" w:hAnsi="Times New Roman" w:cs="Times New Roman"/>
          <w:sz w:val="24"/>
          <w:szCs w:val="24"/>
        </w:rPr>
        <w:t>Как видно из таблицы №</w:t>
      </w:r>
      <w:r>
        <w:rPr>
          <w:rFonts w:ascii="Times New Roman" w:eastAsia="Times New Roman" w:hAnsi="Times New Roman" w:cs="Times New Roman"/>
          <w:sz w:val="24"/>
          <w:szCs w:val="24"/>
        </w:rPr>
        <w:t xml:space="preserve"> </w:t>
      </w:r>
      <w:r w:rsidRPr="003845BC">
        <w:rPr>
          <w:rFonts w:ascii="Times New Roman" w:eastAsia="Times New Roman" w:hAnsi="Times New Roman" w:cs="Times New Roman"/>
          <w:sz w:val="24"/>
          <w:szCs w:val="24"/>
        </w:rPr>
        <w:t xml:space="preserve">1, размер </w:t>
      </w:r>
      <w:proofErr w:type="spellStart"/>
      <w:r w:rsidRPr="003845BC">
        <w:rPr>
          <w:rFonts w:ascii="Times New Roman" w:eastAsia="Times New Roman" w:hAnsi="Times New Roman" w:cs="Times New Roman"/>
          <w:sz w:val="24"/>
          <w:szCs w:val="24"/>
        </w:rPr>
        <w:t>софинансирования</w:t>
      </w:r>
      <w:proofErr w:type="spellEnd"/>
      <w:r w:rsidRPr="003845BC">
        <w:rPr>
          <w:rFonts w:ascii="Times New Roman" w:eastAsia="Times New Roman" w:hAnsi="Times New Roman" w:cs="Times New Roman"/>
          <w:sz w:val="24"/>
          <w:szCs w:val="24"/>
        </w:rPr>
        <w:t xml:space="preserve"> мероприятий проектов народных инициатив за счет средств местного бюджета составил 4,1  тыс. руб. или 1% (4,1/404,9) от общей суммы финансирования данных мероприятий, что соответствует предельному уровню </w:t>
      </w:r>
      <w:proofErr w:type="spellStart"/>
      <w:r w:rsidRPr="003845BC">
        <w:rPr>
          <w:rFonts w:ascii="Times New Roman" w:eastAsia="Times New Roman" w:hAnsi="Times New Roman" w:cs="Times New Roman"/>
          <w:sz w:val="24"/>
          <w:szCs w:val="24"/>
        </w:rPr>
        <w:t>софинансирования</w:t>
      </w:r>
      <w:proofErr w:type="spellEnd"/>
      <w:r w:rsidRPr="003845BC">
        <w:rPr>
          <w:rFonts w:ascii="Times New Roman" w:eastAsia="Times New Roman" w:hAnsi="Times New Roman" w:cs="Times New Roman"/>
          <w:sz w:val="24"/>
          <w:szCs w:val="24"/>
        </w:rPr>
        <w:t xml:space="preserve"> объема расходного обязательства </w:t>
      </w:r>
      <w:proofErr w:type="spellStart"/>
      <w:r w:rsidRPr="003845BC">
        <w:rPr>
          <w:rFonts w:ascii="Times New Roman" w:eastAsia="Times New Roman" w:hAnsi="Times New Roman" w:cs="Times New Roman"/>
          <w:sz w:val="24"/>
          <w:szCs w:val="24"/>
        </w:rPr>
        <w:t>Уховского</w:t>
      </w:r>
      <w:proofErr w:type="spellEnd"/>
      <w:r w:rsidRPr="003845BC">
        <w:rPr>
          <w:rFonts w:ascii="Times New Roman" w:eastAsia="Times New Roman" w:hAnsi="Times New Roman" w:cs="Times New Roman"/>
          <w:sz w:val="24"/>
          <w:szCs w:val="24"/>
        </w:rPr>
        <w:t xml:space="preserve"> муниципального образования, утвержденного распоряжением Правительства Иркутской области от 29.05.2020г. № 498-рп «Об утверждении предельного уровня </w:t>
      </w:r>
      <w:proofErr w:type="spellStart"/>
      <w:r w:rsidRPr="003845BC">
        <w:rPr>
          <w:rFonts w:ascii="Times New Roman" w:eastAsia="Times New Roman" w:hAnsi="Times New Roman" w:cs="Times New Roman"/>
          <w:sz w:val="24"/>
          <w:szCs w:val="24"/>
        </w:rPr>
        <w:t>софинансирования</w:t>
      </w:r>
      <w:proofErr w:type="spellEnd"/>
      <w:r w:rsidRPr="003845BC">
        <w:rPr>
          <w:rFonts w:ascii="Times New Roman" w:eastAsia="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2021 год и плановый период 2022 и 2023 годов».</w:t>
      </w:r>
    </w:p>
    <w:p w:rsidR="003845BC" w:rsidRPr="003845BC" w:rsidRDefault="003845BC" w:rsidP="003845BC">
      <w:pPr>
        <w:spacing w:after="0" w:line="240" w:lineRule="auto"/>
        <w:ind w:firstLine="567"/>
        <w:contextualSpacing/>
        <w:jc w:val="both"/>
        <w:rPr>
          <w:rFonts w:ascii="Times New Roman" w:eastAsia="Times New Roman" w:hAnsi="Times New Roman" w:cs="Times New Roman"/>
          <w:sz w:val="24"/>
          <w:szCs w:val="24"/>
        </w:rPr>
      </w:pPr>
      <w:r w:rsidRPr="003845BC">
        <w:rPr>
          <w:rFonts w:ascii="Times New Roman" w:eastAsia="Times New Roman" w:hAnsi="Times New Roman" w:cs="Times New Roman"/>
          <w:sz w:val="24"/>
          <w:szCs w:val="24"/>
        </w:rPr>
        <w:lastRenderedPageBreak/>
        <w:t xml:space="preserve">Уведомлением Министерства экономического развития Иркутской области от 01.01.2022г. № 2992 по расчетам между бюджетами субсидии на реализацию мероприятий перечня проектов народных инициатив доведены до Администрации </w:t>
      </w:r>
      <w:proofErr w:type="spellStart"/>
      <w:r w:rsidRPr="003845BC">
        <w:rPr>
          <w:rFonts w:ascii="Times New Roman" w:eastAsia="Times New Roman" w:hAnsi="Times New Roman" w:cs="Times New Roman"/>
          <w:sz w:val="24"/>
          <w:szCs w:val="24"/>
        </w:rPr>
        <w:t>Уховского</w:t>
      </w:r>
      <w:proofErr w:type="spellEnd"/>
      <w:r w:rsidRPr="003845BC">
        <w:rPr>
          <w:rFonts w:ascii="Times New Roman" w:eastAsia="Times New Roman" w:hAnsi="Times New Roman" w:cs="Times New Roman"/>
          <w:sz w:val="24"/>
          <w:szCs w:val="24"/>
        </w:rPr>
        <w:t xml:space="preserve"> сельского поселения в сумме 400,8 тыс. руб.</w:t>
      </w:r>
    </w:p>
    <w:p w:rsidR="00196336" w:rsidRPr="00196336" w:rsidRDefault="00196336" w:rsidP="00196336">
      <w:pPr>
        <w:spacing w:after="0" w:line="240" w:lineRule="auto"/>
        <w:ind w:firstLine="567"/>
        <w:contextualSpacing/>
        <w:jc w:val="both"/>
        <w:rPr>
          <w:rFonts w:ascii="Times New Roman" w:eastAsia="Times New Roman" w:hAnsi="Times New Roman" w:cs="Times New Roman"/>
          <w:bCs/>
          <w:sz w:val="24"/>
          <w:szCs w:val="24"/>
        </w:rPr>
      </w:pPr>
      <w:r w:rsidRPr="00196336">
        <w:rPr>
          <w:rFonts w:ascii="Times New Roman" w:eastAsia="Times New Roman" w:hAnsi="Times New Roman" w:cs="Times New Roman"/>
          <w:sz w:val="24"/>
          <w:szCs w:val="24"/>
        </w:rPr>
        <w:t xml:space="preserve">Объем бюджетных ассигнований на реализацию мероприятий перечня проектов народных инициатив утвержден решением Думы </w:t>
      </w:r>
      <w:proofErr w:type="spellStart"/>
      <w:r w:rsidRPr="00196336">
        <w:rPr>
          <w:rFonts w:ascii="Times New Roman" w:eastAsia="Times New Roman" w:hAnsi="Times New Roman" w:cs="Times New Roman"/>
          <w:sz w:val="24"/>
          <w:szCs w:val="24"/>
        </w:rPr>
        <w:t>Уховского</w:t>
      </w:r>
      <w:proofErr w:type="spellEnd"/>
      <w:r w:rsidRPr="00196336">
        <w:rPr>
          <w:rFonts w:ascii="Times New Roman" w:eastAsia="Times New Roman" w:hAnsi="Times New Roman" w:cs="Times New Roman"/>
          <w:sz w:val="24"/>
          <w:szCs w:val="24"/>
        </w:rPr>
        <w:t xml:space="preserve"> МО от 29.12.2021г. №</w:t>
      </w:r>
      <w:r>
        <w:rPr>
          <w:rFonts w:ascii="Times New Roman" w:eastAsia="Times New Roman" w:hAnsi="Times New Roman" w:cs="Times New Roman"/>
          <w:sz w:val="24"/>
          <w:szCs w:val="24"/>
        </w:rPr>
        <w:t xml:space="preserve"> </w:t>
      </w:r>
      <w:r w:rsidRPr="00196336">
        <w:rPr>
          <w:rFonts w:ascii="Times New Roman" w:eastAsia="Times New Roman" w:hAnsi="Times New Roman" w:cs="Times New Roman"/>
          <w:sz w:val="24"/>
          <w:szCs w:val="24"/>
        </w:rPr>
        <w:t xml:space="preserve">130 «О бюджете </w:t>
      </w:r>
      <w:proofErr w:type="spellStart"/>
      <w:r w:rsidRPr="00196336">
        <w:rPr>
          <w:rFonts w:ascii="Times New Roman" w:eastAsia="Times New Roman" w:hAnsi="Times New Roman" w:cs="Times New Roman"/>
          <w:sz w:val="24"/>
          <w:szCs w:val="24"/>
        </w:rPr>
        <w:t>Уховского</w:t>
      </w:r>
      <w:proofErr w:type="spellEnd"/>
      <w:r w:rsidRPr="00196336">
        <w:rPr>
          <w:rFonts w:ascii="Times New Roman" w:eastAsia="Times New Roman" w:hAnsi="Times New Roman" w:cs="Times New Roman"/>
          <w:sz w:val="24"/>
          <w:szCs w:val="24"/>
        </w:rPr>
        <w:t xml:space="preserve"> сельского поселения на 2022 год и на плановый период 2023 и 2024 годов».</w:t>
      </w:r>
      <w:r w:rsidRPr="00196336">
        <w:rPr>
          <w:rFonts w:ascii="Calibri" w:eastAsia="Times New Roman" w:hAnsi="Calibri" w:cs="Times New Roman"/>
          <w:sz w:val="24"/>
          <w:szCs w:val="24"/>
        </w:rPr>
        <w:t xml:space="preserve">  </w:t>
      </w:r>
      <w:r w:rsidRPr="00196336">
        <w:rPr>
          <w:rFonts w:ascii="Times New Roman" w:eastAsia="Times New Roman" w:hAnsi="Times New Roman" w:cs="Times New Roman"/>
          <w:b/>
          <w:bCs/>
          <w:sz w:val="24"/>
          <w:szCs w:val="24"/>
        </w:rPr>
        <w:t>В доходной части</w:t>
      </w:r>
      <w:r w:rsidRPr="00196336">
        <w:rPr>
          <w:rFonts w:ascii="Times New Roman" w:eastAsia="Times New Roman" w:hAnsi="Times New Roman" w:cs="Times New Roman"/>
          <w:sz w:val="24"/>
          <w:szCs w:val="24"/>
        </w:rPr>
        <w:t xml:space="preserve"> местного бюджета на 2022 год поступления средств субсидии из областного бюджета </w:t>
      </w:r>
      <w:r w:rsidRPr="00196336">
        <w:rPr>
          <w:rFonts w:ascii="Times New Roman" w:eastAsia="Times New Roman" w:hAnsi="Times New Roman" w:cs="Times New Roman"/>
          <w:b/>
          <w:bCs/>
          <w:sz w:val="24"/>
          <w:szCs w:val="24"/>
        </w:rPr>
        <w:t>в сумме 400,8 тыс. руб.</w:t>
      </w:r>
      <w:r w:rsidRPr="00196336">
        <w:rPr>
          <w:rFonts w:ascii="Times New Roman" w:eastAsia="Times New Roman" w:hAnsi="Times New Roman" w:cs="Times New Roman"/>
          <w:sz w:val="24"/>
          <w:szCs w:val="24"/>
        </w:rPr>
        <w:t xml:space="preserve"> отражены по коду бюджетной классификации 940 2 02 29999 10 0000 150 «Прочие субсидии бюджетам сельских поселений». </w:t>
      </w:r>
      <w:r w:rsidRPr="00196336">
        <w:rPr>
          <w:rFonts w:ascii="Times New Roman" w:eastAsia="Times New Roman" w:hAnsi="Times New Roman" w:cs="Times New Roman"/>
          <w:b/>
          <w:bCs/>
          <w:sz w:val="24"/>
          <w:szCs w:val="24"/>
        </w:rPr>
        <w:t>В расходной части</w:t>
      </w:r>
      <w:r w:rsidRPr="00196336">
        <w:rPr>
          <w:rFonts w:ascii="Times New Roman" w:eastAsia="Times New Roman" w:hAnsi="Times New Roman" w:cs="Times New Roman"/>
          <w:sz w:val="24"/>
          <w:szCs w:val="24"/>
        </w:rPr>
        <w:t xml:space="preserve"> бюджета бюджетные ассигнования на реализацию мероприятий перечня проектов народных инициатив предусмотрены </w:t>
      </w:r>
      <w:r w:rsidRPr="00196336">
        <w:rPr>
          <w:rFonts w:ascii="Times New Roman" w:eastAsia="Times New Roman" w:hAnsi="Times New Roman" w:cs="Times New Roman"/>
          <w:b/>
          <w:bCs/>
          <w:sz w:val="24"/>
          <w:szCs w:val="24"/>
        </w:rPr>
        <w:t>в сумме</w:t>
      </w:r>
      <w:r w:rsidRPr="00196336">
        <w:rPr>
          <w:rFonts w:ascii="Times New Roman" w:eastAsia="Times New Roman" w:hAnsi="Times New Roman" w:cs="Times New Roman"/>
          <w:sz w:val="24"/>
          <w:szCs w:val="24"/>
        </w:rPr>
        <w:t xml:space="preserve"> </w:t>
      </w:r>
      <w:r w:rsidRPr="00196336">
        <w:rPr>
          <w:rFonts w:ascii="Times New Roman" w:eastAsia="Times New Roman" w:hAnsi="Times New Roman" w:cs="Times New Roman"/>
          <w:b/>
          <w:bCs/>
          <w:sz w:val="24"/>
          <w:szCs w:val="24"/>
        </w:rPr>
        <w:t xml:space="preserve">404,9 тыс. руб. </w:t>
      </w:r>
      <w:r w:rsidRPr="00196336">
        <w:rPr>
          <w:rFonts w:ascii="Times New Roman" w:eastAsia="Times New Roman" w:hAnsi="Times New Roman" w:cs="Times New Roman"/>
          <w:sz w:val="24"/>
          <w:szCs w:val="24"/>
        </w:rPr>
        <w:t xml:space="preserve">(в </w:t>
      </w:r>
      <w:proofErr w:type="spellStart"/>
      <w:r w:rsidRPr="00196336">
        <w:rPr>
          <w:rFonts w:ascii="Times New Roman" w:eastAsia="Times New Roman" w:hAnsi="Times New Roman" w:cs="Times New Roman"/>
          <w:sz w:val="24"/>
          <w:szCs w:val="24"/>
        </w:rPr>
        <w:t>т.ч</w:t>
      </w:r>
      <w:proofErr w:type="spellEnd"/>
      <w:r w:rsidRPr="00196336">
        <w:rPr>
          <w:rFonts w:ascii="Times New Roman" w:eastAsia="Times New Roman" w:hAnsi="Times New Roman" w:cs="Times New Roman"/>
          <w:sz w:val="24"/>
          <w:szCs w:val="24"/>
        </w:rPr>
        <w:t>. за счет средств местного бюджета (</w:t>
      </w:r>
      <w:proofErr w:type="spellStart"/>
      <w:r w:rsidRPr="00196336">
        <w:rPr>
          <w:rFonts w:ascii="Times New Roman" w:eastAsia="Times New Roman" w:hAnsi="Times New Roman" w:cs="Times New Roman"/>
          <w:sz w:val="24"/>
          <w:szCs w:val="24"/>
        </w:rPr>
        <w:t>софинансирование</w:t>
      </w:r>
      <w:proofErr w:type="spellEnd"/>
      <w:r w:rsidRPr="00196336">
        <w:rPr>
          <w:rFonts w:ascii="Times New Roman" w:eastAsia="Times New Roman" w:hAnsi="Times New Roman" w:cs="Times New Roman"/>
          <w:sz w:val="24"/>
          <w:szCs w:val="24"/>
        </w:rPr>
        <w:t>) в размере 4,1 тыс. руб.)</w:t>
      </w:r>
      <w:r w:rsidRPr="00196336">
        <w:rPr>
          <w:rFonts w:ascii="Times New Roman" w:eastAsia="Times New Roman" w:hAnsi="Times New Roman" w:cs="Times New Roman"/>
          <w:color w:val="FF0000"/>
          <w:sz w:val="24"/>
          <w:szCs w:val="24"/>
        </w:rPr>
        <w:t xml:space="preserve"> </w:t>
      </w:r>
      <w:r w:rsidRPr="00196336">
        <w:rPr>
          <w:rFonts w:ascii="Times New Roman" w:eastAsia="Times New Roman" w:hAnsi="Times New Roman" w:cs="Times New Roman"/>
          <w:sz w:val="24"/>
          <w:szCs w:val="24"/>
        </w:rPr>
        <w:t xml:space="preserve">по подразделу 0503 </w:t>
      </w:r>
      <w:bookmarkStart w:id="4" w:name="_Hlk117765852"/>
      <w:r w:rsidRPr="00196336">
        <w:rPr>
          <w:rFonts w:ascii="Times New Roman" w:eastAsia="Times New Roman" w:hAnsi="Times New Roman" w:cs="Times New Roman"/>
          <w:sz w:val="24"/>
          <w:szCs w:val="24"/>
        </w:rPr>
        <w:t>«</w:t>
      </w:r>
      <w:bookmarkStart w:id="5" w:name="_Hlk117675052"/>
      <w:r w:rsidRPr="00196336">
        <w:rPr>
          <w:rFonts w:ascii="Times New Roman" w:eastAsia="Times New Roman" w:hAnsi="Times New Roman" w:cs="Times New Roman"/>
          <w:sz w:val="24"/>
          <w:szCs w:val="24"/>
        </w:rPr>
        <w:t xml:space="preserve">Благоустройство» </w:t>
      </w:r>
      <w:bookmarkEnd w:id="5"/>
      <w:r w:rsidRPr="00196336">
        <w:rPr>
          <w:rFonts w:ascii="Times New Roman" w:eastAsia="Times New Roman" w:hAnsi="Times New Roman" w:cs="Times New Roman"/>
          <w:sz w:val="24"/>
          <w:szCs w:val="24"/>
        </w:rPr>
        <w:t>по коду целевой статьи расходов 71803</w:t>
      </w:r>
      <w:r w:rsidRPr="00196336">
        <w:rPr>
          <w:rFonts w:ascii="Times New Roman" w:eastAsia="Times New Roman" w:hAnsi="Times New Roman" w:cs="Times New Roman"/>
          <w:sz w:val="24"/>
          <w:szCs w:val="24"/>
          <w:lang w:val="en-US"/>
        </w:rPr>
        <w:t>S</w:t>
      </w:r>
      <w:r w:rsidRPr="00196336">
        <w:rPr>
          <w:rFonts w:ascii="Times New Roman" w:eastAsia="Times New Roman" w:hAnsi="Times New Roman" w:cs="Times New Roman"/>
          <w:sz w:val="24"/>
          <w:szCs w:val="24"/>
        </w:rPr>
        <w:t xml:space="preserve">2370. </w:t>
      </w:r>
      <w:r w:rsidRPr="00196336">
        <w:rPr>
          <w:rFonts w:ascii="Times New Roman" w:eastAsia="Times New Roman" w:hAnsi="Times New Roman" w:cs="Times New Roman"/>
          <w:bCs/>
          <w:sz w:val="24"/>
          <w:szCs w:val="24"/>
        </w:rPr>
        <w:t>Расходы на реализацию мероприятий народных инициатив отражены без разделения источников финансирования (областной, местный бюджет).</w:t>
      </w:r>
    </w:p>
    <w:bookmarkEnd w:id="4"/>
    <w:p w:rsidR="00196336" w:rsidRPr="00196336" w:rsidRDefault="00196336" w:rsidP="00196336">
      <w:pPr>
        <w:spacing w:after="0" w:line="240" w:lineRule="auto"/>
        <w:ind w:firstLine="567"/>
        <w:jc w:val="both"/>
        <w:rPr>
          <w:rFonts w:ascii="Times New Roman" w:eastAsia="Times New Roman" w:hAnsi="Times New Roman" w:cs="Times New Roman"/>
          <w:sz w:val="24"/>
          <w:szCs w:val="24"/>
        </w:rPr>
      </w:pPr>
      <w:r w:rsidRPr="00196336">
        <w:rPr>
          <w:rFonts w:ascii="Times New Roman" w:eastAsia="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proofErr w:type="spellStart"/>
      <w:r w:rsidRPr="00196336">
        <w:rPr>
          <w:rFonts w:ascii="Times New Roman" w:eastAsia="Times New Roman" w:hAnsi="Times New Roman" w:cs="Times New Roman"/>
          <w:sz w:val="24"/>
          <w:szCs w:val="24"/>
        </w:rPr>
        <w:t>Уховского</w:t>
      </w:r>
      <w:proofErr w:type="spellEnd"/>
      <w:r w:rsidRPr="00196336">
        <w:rPr>
          <w:rFonts w:ascii="Times New Roman" w:eastAsia="Times New Roman" w:hAnsi="Times New Roman" w:cs="Times New Roman"/>
          <w:sz w:val="24"/>
          <w:szCs w:val="24"/>
        </w:rPr>
        <w:t xml:space="preserve"> муниципального образования. Согласно ст.</w:t>
      </w:r>
      <w:r>
        <w:rPr>
          <w:rFonts w:ascii="Times New Roman" w:eastAsia="Times New Roman" w:hAnsi="Times New Roman" w:cs="Times New Roman"/>
          <w:sz w:val="24"/>
          <w:szCs w:val="24"/>
        </w:rPr>
        <w:t xml:space="preserve"> </w:t>
      </w:r>
      <w:r w:rsidRPr="00196336">
        <w:rPr>
          <w:rFonts w:ascii="Times New Roman" w:eastAsia="Times New Roman" w:hAnsi="Times New Roman" w:cs="Times New Roman"/>
          <w:sz w:val="24"/>
          <w:szCs w:val="24"/>
        </w:rPr>
        <w:t>221 БК РФ, утвержденные показатели бюджетных смет на 2022 год соответствуют доведенным лимитам.</w:t>
      </w:r>
    </w:p>
    <w:p w:rsidR="00196336" w:rsidRPr="00196336" w:rsidRDefault="00196336" w:rsidP="00196336">
      <w:pPr>
        <w:shd w:val="clear" w:color="auto" w:fill="FFFFFF"/>
        <w:spacing w:after="0" w:line="240" w:lineRule="auto"/>
        <w:ind w:firstLine="567"/>
        <w:jc w:val="both"/>
        <w:rPr>
          <w:rFonts w:ascii="Times New Roman" w:eastAsia="Times New Roman" w:hAnsi="Times New Roman" w:cs="Times New Roman"/>
          <w:sz w:val="24"/>
          <w:szCs w:val="24"/>
        </w:rPr>
      </w:pPr>
      <w:r w:rsidRPr="00196336">
        <w:rPr>
          <w:rFonts w:ascii="Times New Roman" w:eastAsia="Times New Roman" w:hAnsi="Times New Roman" w:cs="Times New Roman"/>
          <w:sz w:val="24"/>
          <w:szCs w:val="24"/>
        </w:rPr>
        <w:t xml:space="preserve">Перечисление субсидии осуществлялось Министерством в доле, соответствующей уровню </w:t>
      </w:r>
      <w:proofErr w:type="spellStart"/>
      <w:r w:rsidRPr="00196336">
        <w:rPr>
          <w:rFonts w:ascii="Times New Roman" w:eastAsia="Times New Roman" w:hAnsi="Times New Roman" w:cs="Times New Roman"/>
          <w:sz w:val="24"/>
          <w:szCs w:val="24"/>
        </w:rPr>
        <w:t>софинансирования</w:t>
      </w:r>
      <w:proofErr w:type="spellEnd"/>
      <w:r w:rsidRPr="00196336">
        <w:rPr>
          <w:rFonts w:ascii="Times New Roman" w:eastAsia="Times New Roman" w:hAnsi="Times New Roman" w:cs="Times New Roman"/>
          <w:sz w:val="24"/>
          <w:szCs w:val="24"/>
        </w:rPr>
        <w:t xml:space="preserve"> в соответствии с соглашением 2022 года на основании заявок поселения на кассовый расход, поданных в Управление Федерального казначейства Иркутской области.</w:t>
      </w:r>
    </w:p>
    <w:p w:rsidR="00196336" w:rsidRPr="00196336" w:rsidRDefault="00196336" w:rsidP="00196336">
      <w:pPr>
        <w:tabs>
          <w:tab w:val="left" w:pos="1005"/>
        </w:tabs>
        <w:spacing w:after="0" w:line="240" w:lineRule="auto"/>
        <w:ind w:firstLine="567"/>
        <w:jc w:val="both"/>
        <w:rPr>
          <w:rFonts w:ascii="Times New Roman" w:eastAsia="Times New Roman" w:hAnsi="Times New Roman" w:cs="Times New Roman"/>
          <w:sz w:val="24"/>
          <w:szCs w:val="24"/>
        </w:rPr>
      </w:pPr>
      <w:r w:rsidRPr="00196336">
        <w:rPr>
          <w:rFonts w:ascii="Times New Roman" w:eastAsia="Times New Roman" w:hAnsi="Times New Roman" w:cs="Times New Roman"/>
          <w:sz w:val="24"/>
          <w:szCs w:val="24"/>
        </w:rPr>
        <w:t xml:space="preserve">Согласно отчету об использовании субсидии в целях </w:t>
      </w:r>
      <w:proofErr w:type="spellStart"/>
      <w:r w:rsidRPr="00196336">
        <w:rPr>
          <w:rFonts w:ascii="Times New Roman" w:eastAsia="Times New Roman" w:hAnsi="Times New Roman" w:cs="Times New Roman"/>
          <w:sz w:val="24"/>
          <w:szCs w:val="24"/>
        </w:rPr>
        <w:t>софинансирования</w:t>
      </w:r>
      <w:proofErr w:type="spellEnd"/>
      <w:r w:rsidRPr="00196336">
        <w:rPr>
          <w:rFonts w:ascii="Times New Roman" w:eastAsia="Times New Roman" w:hAnsi="Times New Roman" w:cs="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2022 год составило 404,9 тыс. руб., или 100% к плану, в том числе 400,8 тыс. руб. за счет средств областного бюджета и 4,1 тыс. руб. за счет средств местного бюджета. </w:t>
      </w:r>
    </w:p>
    <w:p w:rsidR="00196336" w:rsidRPr="00196336" w:rsidRDefault="00196336" w:rsidP="00196336">
      <w:pPr>
        <w:spacing w:after="0" w:line="240" w:lineRule="auto"/>
        <w:jc w:val="both"/>
        <w:rPr>
          <w:rFonts w:ascii="Times New Roman" w:eastAsia="Times New Roman" w:hAnsi="Times New Roman" w:cs="Times New Roman"/>
          <w:sz w:val="24"/>
          <w:szCs w:val="24"/>
          <w:highlight w:val="yellow"/>
        </w:rPr>
      </w:pPr>
    </w:p>
    <w:p w:rsidR="003239B8" w:rsidRPr="00196336" w:rsidRDefault="00423057" w:rsidP="00423057">
      <w:pPr>
        <w:pStyle w:val="a3"/>
        <w:spacing w:after="0" w:line="240" w:lineRule="auto"/>
        <w:ind w:left="644"/>
        <w:jc w:val="center"/>
        <w:rPr>
          <w:rFonts w:ascii="Times New Roman" w:hAnsi="Times New Roman" w:cs="Times New Roman"/>
          <w:b/>
          <w:sz w:val="24"/>
          <w:szCs w:val="24"/>
        </w:rPr>
      </w:pPr>
      <w:r w:rsidRPr="00196336">
        <w:rPr>
          <w:rFonts w:ascii="Times New Roman" w:hAnsi="Times New Roman" w:cs="Times New Roman"/>
          <w:b/>
          <w:sz w:val="24"/>
          <w:szCs w:val="24"/>
        </w:rPr>
        <w:t xml:space="preserve">4. </w:t>
      </w:r>
      <w:r w:rsidR="003239B8" w:rsidRPr="00196336">
        <w:rPr>
          <w:rFonts w:ascii="Times New Roman" w:hAnsi="Times New Roman" w:cs="Times New Roman"/>
          <w:b/>
          <w:sz w:val="24"/>
          <w:szCs w:val="24"/>
        </w:rPr>
        <w:t>Использование бюджетных средств, выделенных на реализацию</w:t>
      </w:r>
    </w:p>
    <w:p w:rsidR="003239B8" w:rsidRPr="00196336" w:rsidRDefault="003239B8" w:rsidP="003239B8">
      <w:pPr>
        <w:pStyle w:val="a3"/>
        <w:spacing w:after="0" w:line="240" w:lineRule="auto"/>
        <w:ind w:left="644"/>
        <w:jc w:val="center"/>
        <w:rPr>
          <w:rFonts w:ascii="Times New Roman" w:hAnsi="Times New Roman" w:cs="Times New Roman"/>
          <w:b/>
          <w:sz w:val="24"/>
          <w:szCs w:val="24"/>
        </w:rPr>
      </w:pPr>
      <w:proofErr w:type="gramStart"/>
      <w:r w:rsidRPr="00196336">
        <w:rPr>
          <w:rFonts w:ascii="Times New Roman" w:hAnsi="Times New Roman" w:cs="Times New Roman"/>
          <w:b/>
          <w:sz w:val="24"/>
          <w:szCs w:val="24"/>
        </w:rPr>
        <w:t>мероприятий</w:t>
      </w:r>
      <w:proofErr w:type="gramEnd"/>
      <w:r w:rsidRPr="00196336">
        <w:rPr>
          <w:rFonts w:ascii="Times New Roman" w:hAnsi="Times New Roman" w:cs="Times New Roman"/>
          <w:b/>
          <w:sz w:val="24"/>
          <w:szCs w:val="24"/>
        </w:rPr>
        <w:t xml:space="preserve"> народных инициатив</w:t>
      </w:r>
    </w:p>
    <w:p w:rsidR="00A52F87" w:rsidRPr="00A52F87" w:rsidRDefault="00A52F87" w:rsidP="00A52F87">
      <w:pPr>
        <w:spacing w:after="0" w:line="240" w:lineRule="auto"/>
        <w:ind w:firstLine="567"/>
        <w:jc w:val="both"/>
        <w:rPr>
          <w:rFonts w:ascii="Times New Roman" w:eastAsia="Calibri" w:hAnsi="Times New Roman" w:cs="Times New Roman"/>
          <w:sz w:val="24"/>
          <w:szCs w:val="24"/>
        </w:rPr>
      </w:pPr>
      <w:r w:rsidRPr="00A52F87">
        <w:rPr>
          <w:rFonts w:ascii="Times New Roman" w:eastAsia="Calibri" w:hAnsi="Times New Roman" w:cs="Times New Roman"/>
          <w:sz w:val="24"/>
          <w:szCs w:val="24"/>
        </w:rPr>
        <w:t xml:space="preserve">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 </w:t>
      </w:r>
      <w:r w:rsidRPr="00A52F87">
        <w:rPr>
          <w:rFonts w:ascii="Times New Roman" w:eastAsia="Calibri" w:hAnsi="Times New Roman" w:cs="Times New Roman"/>
          <w:b/>
          <w:bCs/>
          <w:sz w:val="24"/>
          <w:szCs w:val="24"/>
        </w:rPr>
        <w:t xml:space="preserve">(благоустройство территории кладбища п. </w:t>
      </w:r>
      <w:proofErr w:type="spellStart"/>
      <w:r w:rsidRPr="00A52F87">
        <w:rPr>
          <w:rFonts w:ascii="Times New Roman" w:eastAsia="Calibri" w:hAnsi="Times New Roman" w:cs="Times New Roman"/>
          <w:b/>
          <w:bCs/>
          <w:sz w:val="24"/>
          <w:szCs w:val="24"/>
        </w:rPr>
        <w:t>Уховский</w:t>
      </w:r>
      <w:proofErr w:type="spellEnd"/>
      <w:r w:rsidRPr="00A52F87">
        <w:rPr>
          <w:rFonts w:ascii="Times New Roman" w:eastAsia="Calibri" w:hAnsi="Times New Roman" w:cs="Times New Roman"/>
          <w:b/>
          <w:bCs/>
          <w:sz w:val="24"/>
          <w:szCs w:val="24"/>
        </w:rPr>
        <w:t>).</w:t>
      </w:r>
      <w:r w:rsidRPr="00A52F87">
        <w:rPr>
          <w:rFonts w:ascii="Times New Roman" w:eastAsia="Calibri" w:hAnsi="Times New Roman" w:cs="Times New Roman"/>
          <w:sz w:val="24"/>
          <w:szCs w:val="24"/>
        </w:rPr>
        <w:t xml:space="preserve"> Ответственными должностными лицами за реализацию мероприятия определены Дроздов В.К. – глава администрации </w:t>
      </w:r>
      <w:proofErr w:type="spellStart"/>
      <w:r w:rsidRPr="00A52F87">
        <w:rPr>
          <w:rFonts w:ascii="Times New Roman" w:eastAsia="Calibri" w:hAnsi="Times New Roman" w:cs="Times New Roman"/>
          <w:sz w:val="24"/>
          <w:szCs w:val="24"/>
        </w:rPr>
        <w:t>Уховского</w:t>
      </w:r>
      <w:proofErr w:type="spellEnd"/>
      <w:r w:rsidRPr="00A52F87">
        <w:rPr>
          <w:rFonts w:ascii="Times New Roman" w:eastAsia="Calibri" w:hAnsi="Times New Roman" w:cs="Times New Roman"/>
          <w:sz w:val="24"/>
          <w:szCs w:val="24"/>
        </w:rPr>
        <w:t xml:space="preserve"> муниципального образования и Еременко Н.Н. – начальник отдела по финансовым, социально-экономическим вопросам, ЖКХ и благоустройству администрации </w:t>
      </w:r>
      <w:proofErr w:type="spellStart"/>
      <w:r w:rsidRPr="00A52F87">
        <w:rPr>
          <w:rFonts w:ascii="Times New Roman" w:eastAsia="Calibri" w:hAnsi="Times New Roman" w:cs="Times New Roman"/>
          <w:sz w:val="24"/>
          <w:szCs w:val="24"/>
        </w:rPr>
        <w:t>Уховского</w:t>
      </w:r>
      <w:proofErr w:type="spellEnd"/>
      <w:r w:rsidRPr="00A52F87">
        <w:rPr>
          <w:rFonts w:ascii="Times New Roman" w:eastAsia="Calibri" w:hAnsi="Times New Roman" w:cs="Times New Roman"/>
          <w:sz w:val="24"/>
          <w:szCs w:val="24"/>
        </w:rPr>
        <w:t xml:space="preserve"> муниципального образования. </w:t>
      </w:r>
    </w:p>
    <w:p w:rsidR="00A52F87" w:rsidRPr="00A86461" w:rsidRDefault="00A52F87" w:rsidP="00A52F87">
      <w:pPr>
        <w:spacing w:after="0" w:line="240" w:lineRule="auto"/>
        <w:ind w:firstLine="567"/>
        <w:jc w:val="both"/>
        <w:rPr>
          <w:rFonts w:ascii="Times New Roman" w:eastAsia="Calibri" w:hAnsi="Times New Roman" w:cs="Times New Roman"/>
          <w:sz w:val="24"/>
          <w:szCs w:val="24"/>
          <w:lang w:eastAsia="en-US"/>
        </w:rPr>
      </w:pPr>
      <w:r w:rsidRPr="00AE0A1B">
        <w:rPr>
          <w:rFonts w:ascii="Times New Roman" w:eastAsia="Calibri" w:hAnsi="Times New Roman" w:cs="Times New Roman"/>
          <w:sz w:val="24"/>
          <w:szCs w:val="24"/>
        </w:rPr>
        <w:t xml:space="preserve">Согласно заключенных договоров поставки пролетов ограждения, счетов-фактур и товарных накладных, общая протяженность ограждения кладбища составит </w:t>
      </w:r>
      <w:r w:rsidR="002D1306" w:rsidRPr="002D1306">
        <w:rPr>
          <w:rFonts w:ascii="Times New Roman" w:eastAsia="Calibri" w:hAnsi="Times New Roman" w:cs="Times New Roman"/>
          <w:sz w:val="24"/>
          <w:szCs w:val="24"/>
        </w:rPr>
        <w:t>512 метров</w:t>
      </w:r>
      <w:r w:rsidR="002D1306">
        <w:rPr>
          <w:rFonts w:ascii="Times New Roman" w:eastAsia="Calibri" w:hAnsi="Times New Roman" w:cs="Times New Roman"/>
          <w:sz w:val="24"/>
          <w:szCs w:val="24"/>
        </w:rPr>
        <w:t xml:space="preserve"> </w:t>
      </w:r>
      <w:r w:rsidRPr="002D1306">
        <w:rPr>
          <w:rFonts w:ascii="Times New Roman" w:eastAsia="Calibri" w:hAnsi="Times New Roman" w:cs="Times New Roman"/>
          <w:sz w:val="24"/>
          <w:szCs w:val="24"/>
        </w:rPr>
        <w:t xml:space="preserve">(в 2021г. – 62м. </w:t>
      </w:r>
      <w:r w:rsidR="002D1306" w:rsidRPr="002D1306">
        <w:rPr>
          <w:rFonts w:ascii="Times New Roman" w:eastAsia="Calibri" w:hAnsi="Times New Roman" w:cs="Times New Roman"/>
          <w:sz w:val="24"/>
          <w:szCs w:val="24"/>
        </w:rPr>
        <w:t xml:space="preserve">огорожено </w:t>
      </w:r>
      <w:r w:rsidRPr="002D1306">
        <w:rPr>
          <w:rFonts w:ascii="Times New Roman" w:eastAsia="Calibri" w:hAnsi="Times New Roman" w:cs="Times New Roman"/>
          <w:sz w:val="24"/>
          <w:szCs w:val="24"/>
        </w:rPr>
        <w:t xml:space="preserve">за счет средств областного бюджета в рамках реализации мероприятий перечня проектов народных инициатив и 117м. </w:t>
      </w:r>
      <w:r w:rsidR="002D1306" w:rsidRPr="002D1306">
        <w:rPr>
          <w:rFonts w:ascii="Times New Roman" w:eastAsia="Calibri" w:hAnsi="Times New Roman" w:cs="Times New Roman"/>
          <w:sz w:val="24"/>
          <w:szCs w:val="24"/>
        </w:rPr>
        <w:t xml:space="preserve">огорожено </w:t>
      </w:r>
      <w:r w:rsidRPr="002D1306">
        <w:rPr>
          <w:rFonts w:ascii="Times New Roman" w:eastAsia="Calibri" w:hAnsi="Times New Roman" w:cs="Times New Roman"/>
          <w:sz w:val="24"/>
          <w:szCs w:val="24"/>
        </w:rPr>
        <w:t xml:space="preserve">за счет средств местного бюджета; в 2022г. – 175м. </w:t>
      </w:r>
      <w:r w:rsidR="002D1306" w:rsidRPr="002D1306">
        <w:rPr>
          <w:rFonts w:ascii="Times New Roman" w:eastAsia="Calibri" w:hAnsi="Times New Roman" w:cs="Times New Roman"/>
          <w:sz w:val="24"/>
          <w:szCs w:val="24"/>
        </w:rPr>
        <w:t xml:space="preserve">огорожено </w:t>
      </w:r>
      <w:r w:rsidRPr="002D1306">
        <w:rPr>
          <w:rFonts w:ascii="Times New Roman" w:eastAsia="Calibri" w:hAnsi="Times New Roman" w:cs="Times New Roman"/>
          <w:sz w:val="24"/>
          <w:szCs w:val="24"/>
        </w:rPr>
        <w:t xml:space="preserve">за счет средств местного бюджета и 158м. </w:t>
      </w:r>
      <w:r w:rsidR="002D1306" w:rsidRPr="002D1306">
        <w:rPr>
          <w:rFonts w:ascii="Times New Roman" w:eastAsia="Calibri" w:hAnsi="Times New Roman" w:cs="Times New Roman"/>
          <w:sz w:val="24"/>
          <w:szCs w:val="24"/>
        </w:rPr>
        <w:t xml:space="preserve">огорожено </w:t>
      </w:r>
      <w:r w:rsidRPr="002D1306">
        <w:rPr>
          <w:rFonts w:ascii="Times New Roman" w:eastAsia="Calibri" w:hAnsi="Times New Roman" w:cs="Times New Roman"/>
          <w:sz w:val="24"/>
          <w:szCs w:val="24"/>
        </w:rPr>
        <w:t xml:space="preserve">за счет средств областного бюджета в рамках реализации мероприятий перечня проектов народных инициатив), в 2023г. - 62 метра </w:t>
      </w:r>
      <w:r w:rsidR="002D1306" w:rsidRPr="002D1306">
        <w:rPr>
          <w:rFonts w:ascii="Times New Roman" w:eastAsia="Calibri" w:hAnsi="Times New Roman" w:cs="Times New Roman"/>
          <w:sz w:val="24"/>
          <w:szCs w:val="24"/>
        </w:rPr>
        <w:t xml:space="preserve">будет огорожено </w:t>
      </w:r>
      <w:r w:rsidRPr="002D1306">
        <w:rPr>
          <w:rFonts w:ascii="Times New Roman" w:eastAsia="Calibri" w:hAnsi="Times New Roman" w:cs="Times New Roman"/>
          <w:sz w:val="24"/>
          <w:szCs w:val="24"/>
        </w:rPr>
        <w:t>з</w:t>
      </w:r>
      <w:r w:rsidR="002D1306" w:rsidRPr="002D1306">
        <w:rPr>
          <w:rFonts w:ascii="Times New Roman" w:eastAsia="Calibri" w:hAnsi="Times New Roman" w:cs="Times New Roman"/>
          <w:sz w:val="24"/>
          <w:szCs w:val="24"/>
        </w:rPr>
        <w:t>а счет средств местного бюджета</w:t>
      </w:r>
      <w:r w:rsidRPr="00A86461">
        <w:rPr>
          <w:rFonts w:ascii="Times New Roman" w:eastAsia="Calibri" w:hAnsi="Times New Roman" w:cs="Times New Roman"/>
          <w:sz w:val="24"/>
          <w:szCs w:val="24"/>
        </w:rPr>
        <w:t>. Все д</w:t>
      </w:r>
      <w:r w:rsidRPr="00A86461">
        <w:rPr>
          <w:rFonts w:ascii="Times New Roman" w:eastAsia="Calibri" w:hAnsi="Times New Roman" w:cs="Times New Roman"/>
          <w:sz w:val="24"/>
          <w:szCs w:val="24"/>
          <w:lang w:eastAsia="en-US"/>
        </w:rPr>
        <w:t>оговора заключены с учетом требований пункта 4 ч. 1 ст. 93 Федерального закона от 05.04.2013г. № 44-ФЗ «О контрактной системе в сфере закупок товаров, работ, услуг для обеспечения государственных и муниципальных нужд» с одним поставщиком в разное время.</w:t>
      </w:r>
    </w:p>
    <w:p w:rsidR="00A52F87" w:rsidRDefault="00A52F87" w:rsidP="00A52F87">
      <w:pPr>
        <w:spacing w:after="0" w:line="240" w:lineRule="auto"/>
        <w:ind w:firstLine="567"/>
        <w:jc w:val="both"/>
        <w:rPr>
          <w:rFonts w:ascii="Times New Roman" w:eastAsia="Calibri" w:hAnsi="Times New Roman" w:cs="Times New Roman"/>
          <w:sz w:val="24"/>
          <w:szCs w:val="24"/>
        </w:rPr>
      </w:pPr>
      <w:r w:rsidRPr="00A86461">
        <w:rPr>
          <w:rFonts w:ascii="Times New Roman" w:eastAsia="Calibri" w:hAnsi="Times New Roman" w:cs="Times New Roman"/>
          <w:sz w:val="24"/>
          <w:szCs w:val="24"/>
        </w:rPr>
        <w:t xml:space="preserve">Администрацией в 2022 году заключен договор с ИП </w:t>
      </w:r>
      <w:proofErr w:type="spellStart"/>
      <w:r w:rsidRPr="00A86461">
        <w:rPr>
          <w:rFonts w:ascii="Times New Roman" w:eastAsia="Calibri" w:hAnsi="Times New Roman" w:cs="Times New Roman"/>
          <w:sz w:val="24"/>
          <w:szCs w:val="24"/>
        </w:rPr>
        <w:t>Драчев</w:t>
      </w:r>
      <w:r w:rsidR="00A86461" w:rsidRPr="00A86461">
        <w:rPr>
          <w:rFonts w:ascii="Times New Roman" w:eastAsia="Calibri" w:hAnsi="Times New Roman" w:cs="Times New Roman"/>
          <w:sz w:val="24"/>
          <w:szCs w:val="24"/>
        </w:rPr>
        <w:t>ым</w:t>
      </w:r>
      <w:proofErr w:type="spellEnd"/>
      <w:r w:rsidRPr="00A86461">
        <w:rPr>
          <w:rFonts w:ascii="Times New Roman" w:eastAsia="Calibri" w:hAnsi="Times New Roman" w:cs="Times New Roman"/>
          <w:sz w:val="24"/>
          <w:szCs w:val="24"/>
        </w:rPr>
        <w:t xml:space="preserve"> Е.С. от 30.03.2022г. №</w:t>
      </w:r>
      <w:r w:rsidR="00A86461" w:rsidRPr="00A86461">
        <w:rPr>
          <w:rFonts w:ascii="Times New Roman" w:eastAsia="Calibri" w:hAnsi="Times New Roman" w:cs="Times New Roman"/>
          <w:sz w:val="24"/>
          <w:szCs w:val="24"/>
        </w:rPr>
        <w:t xml:space="preserve"> </w:t>
      </w:r>
      <w:r w:rsidRPr="00A86461">
        <w:rPr>
          <w:rFonts w:ascii="Times New Roman" w:eastAsia="Calibri" w:hAnsi="Times New Roman" w:cs="Times New Roman"/>
          <w:sz w:val="24"/>
          <w:szCs w:val="24"/>
        </w:rPr>
        <w:t xml:space="preserve">2, предметом которого является поставка пролетов ограждения для ограждения кладбища в п. </w:t>
      </w:r>
      <w:proofErr w:type="spellStart"/>
      <w:r w:rsidRPr="00A86461">
        <w:rPr>
          <w:rFonts w:ascii="Times New Roman" w:eastAsia="Calibri" w:hAnsi="Times New Roman" w:cs="Times New Roman"/>
          <w:sz w:val="24"/>
          <w:szCs w:val="24"/>
        </w:rPr>
        <w:t>Уховский</w:t>
      </w:r>
      <w:proofErr w:type="spellEnd"/>
      <w:r w:rsidRPr="00A86461">
        <w:rPr>
          <w:rFonts w:ascii="Times New Roman" w:eastAsia="Calibri" w:hAnsi="Times New Roman" w:cs="Times New Roman"/>
          <w:sz w:val="24"/>
          <w:szCs w:val="24"/>
        </w:rPr>
        <w:t xml:space="preserve"> в количестве 158 метров (ширина 2700мм, высота 1250мм, окрашена грунт-эмалью в черный цвет), общая стоимость которых составляет 404,9 тыс. </w:t>
      </w:r>
      <w:r w:rsidRPr="00A86461">
        <w:rPr>
          <w:rFonts w:ascii="Times New Roman" w:eastAsia="Calibri" w:hAnsi="Times New Roman" w:cs="Times New Roman"/>
          <w:sz w:val="24"/>
          <w:szCs w:val="24"/>
        </w:rPr>
        <w:lastRenderedPageBreak/>
        <w:t xml:space="preserve">руб. </w:t>
      </w:r>
      <w:r w:rsidRPr="00F000F9">
        <w:rPr>
          <w:rFonts w:ascii="Times New Roman" w:eastAsia="Calibri" w:hAnsi="Times New Roman" w:cs="Times New Roman"/>
          <w:sz w:val="24"/>
          <w:szCs w:val="24"/>
        </w:rPr>
        <w:t xml:space="preserve">В соответствии с договором ИП </w:t>
      </w:r>
      <w:proofErr w:type="spellStart"/>
      <w:r w:rsidRPr="00F000F9">
        <w:rPr>
          <w:rFonts w:ascii="Times New Roman" w:eastAsia="Calibri" w:hAnsi="Times New Roman" w:cs="Times New Roman"/>
          <w:sz w:val="24"/>
          <w:szCs w:val="24"/>
        </w:rPr>
        <w:t>Драчев</w:t>
      </w:r>
      <w:proofErr w:type="spellEnd"/>
      <w:r w:rsidRPr="00F000F9">
        <w:rPr>
          <w:rFonts w:ascii="Times New Roman" w:eastAsia="Calibri" w:hAnsi="Times New Roman" w:cs="Times New Roman"/>
          <w:sz w:val="24"/>
          <w:szCs w:val="24"/>
        </w:rPr>
        <w:t xml:space="preserve"> Е.С. принял обязательство поставить администрации </w:t>
      </w:r>
      <w:proofErr w:type="spellStart"/>
      <w:r w:rsidRPr="00F000F9">
        <w:rPr>
          <w:rFonts w:ascii="Times New Roman" w:eastAsia="Calibri" w:hAnsi="Times New Roman" w:cs="Times New Roman"/>
          <w:sz w:val="24"/>
          <w:szCs w:val="24"/>
        </w:rPr>
        <w:t>Уховского</w:t>
      </w:r>
      <w:proofErr w:type="spellEnd"/>
      <w:r w:rsidRPr="00F000F9">
        <w:rPr>
          <w:rFonts w:ascii="Times New Roman" w:eastAsia="Calibri" w:hAnsi="Times New Roman" w:cs="Times New Roman"/>
          <w:sz w:val="24"/>
          <w:szCs w:val="24"/>
        </w:rPr>
        <w:t xml:space="preserve"> муниципального образования пролеты из профильной труб</w:t>
      </w:r>
      <w:r w:rsidR="00F000F9" w:rsidRPr="00F000F9">
        <w:rPr>
          <w:rFonts w:ascii="Times New Roman" w:eastAsia="Calibri" w:hAnsi="Times New Roman" w:cs="Times New Roman"/>
          <w:sz w:val="24"/>
          <w:szCs w:val="24"/>
        </w:rPr>
        <w:t>ы</w:t>
      </w:r>
      <w:r w:rsidRPr="00F000F9">
        <w:rPr>
          <w:rFonts w:ascii="Times New Roman" w:eastAsia="Calibri" w:hAnsi="Times New Roman" w:cs="Times New Roman"/>
          <w:sz w:val="24"/>
          <w:szCs w:val="24"/>
        </w:rPr>
        <w:t xml:space="preserve"> 40*20мм, металлической сетки (ячейки 100*100мм), основной размер</w:t>
      </w:r>
      <w:r w:rsidR="00F000F9" w:rsidRPr="00F000F9">
        <w:rPr>
          <w:rFonts w:ascii="Times New Roman" w:eastAsia="Calibri" w:hAnsi="Times New Roman" w:cs="Times New Roman"/>
          <w:sz w:val="24"/>
          <w:szCs w:val="24"/>
        </w:rPr>
        <w:t xml:space="preserve"> пролета ограждения 2700*1250мм</w:t>
      </w:r>
      <w:r w:rsidRPr="00F000F9">
        <w:rPr>
          <w:rFonts w:ascii="Times New Roman" w:eastAsia="Calibri" w:hAnsi="Times New Roman" w:cs="Times New Roman"/>
          <w:sz w:val="24"/>
          <w:szCs w:val="24"/>
        </w:rPr>
        <w:t>.</w:t>
      </w:r>
    </w:p>
    <w:p w:rsidR="008038BE" w:rsidRPr="008038BE" w:rsidRDefault="008038BE" w:rsidP="008038BE">
      <w:pPr>
        <w:spacing w:after="0" w:line="240" w:lineRule="auto"/>
        <w:ind w:firstLine="567"/>
        <w:jc w:val="both"/>
        <w:rPr>
          <w:rFonts w:ascii="Times New Roman" w:eastAsia="Calibri" w:hAnsi="Times New Roman" w:cs="Times New Roman"/>
          <w:sz w:val="24"/>
          <w:szCs w:val="24"/>
        </w:rPr>
      </w:pPr>
      <w:r w:rsidRPr="008038BE">
        <w:rPr>
          <w:rFonts w:ascii="Times New Roman" w:eastAsia="Calibri" w:hAnsi="Times New Roman" w:cs="Times New Roman"/>
          <w:sz w:val="24"/>
          <w:szCs w:val="24"/>
        </w:rPr>
        <w:t>Пунктом 4.1 договора установлено, что Покупатель формирует заявку на поставку товара не позднее, чем за 10 (десять) календарных дней до предполагаемой даты поставки. Пунктом 3.1 договора установлено, что расчеты за товар производятся путем перечисления денежных средств на расчетный счет Поставщика на условии 100% оплаты на основании выставленного счета после подписания обеими сторонами УПД или товарной накладной в течение 5 (пяти) банковских дней.</w:t>
      </w:r>
    </w:p>
    <w:p w:rsidR="008038BE" w:rsidRPr="008038BE" w:rsidRDefault="008038BE" w:rsidP="00162AB4">
      <w:pPr>
        <w:spacing w:after="0" w:line="240" w:lineRule="auto"/>
        <w:ind w:firstLine="567"/>
        <w:jc w:val="both"/>
        <w:rPr>
          <w:rFonts w:ascii="Times New Roman" w:eastAsia="Times New Roman" w:hAnsi="Times New Roman" w:cs="Times New Roman"/>
          <w:sz w:val="24"/>
          <w:szCs w:val="24"/>
        </w:rPr>
      </w:pPr>
      <w:r w:rsidRPr="008038BE">
        <w:rPr>
          <w:rFonts w:ascii="Times New Roman" w:eastAsia="Calibri" w:hAnsi="Times New Roman" w:cs="Times New Roman"/>
          <w:sz w:val="24"/>
          <w:szCs w:val="24"/>
        </w:rPr>
        <w:t xml:space="preserve">Фактически товар получен 01.04.2022г., что подтверждается </w:t>
      </w:r>
      <w:r w:rsidR="00F000F9" w:rsidRPr="008038BE">
        <w:rPr>
          <w:rFonts w:ascii="Times New Roman" w:eastAsia="Calibri" w:hAnsi="Times New Roman" w:cs="Times New Roman"/>
          <w:sz w:val="24"/>
          <w:szCs w:val="24"/>
        </w:rPr>
        <w:t>счет-фактур</w:t>
      </w:r>
      <w:r w:rsidR="00F000F9" w:rsidRPr="00F000F9">
        <w:rPr>
          <w:rFonts w:ascii="Times New Roman" w:eastAsia="Calibri" w:hAnsi="Times New Roman" w:cs="Times New Roman"/>
          <w:sz w:val="24"/>
          <w:szCs w:val="24"/>
        </w:rPr>
        <w:t>ой</w:t>
      </w:r>
      <w:r w:rsidR="00F000F9" w:rsidRPr="008038BE">
        <w:rPr>
          <w:rFonts w:ascii="Times New Roman" w:eastAsia="Calibri" w:hAnsi="Times New Roman" w:cs="Times New Roman"/>
          <w:sz w:val="24"/>
          <w:szCs w:val="24"/>
        </w:rPr>
        <w:t xml:space="preserve"> №</w:t>
      </w:r>
      <w:r w:rsidR="00F000F9" w:rsidRPr="00F000F9">
        <w:rPr>
          <w:rFonts w:ascii="Times New Roman" w:eastAsia="Calibri" w:hAnsi="Times New Roman" w:cs="Times New Roman"/>
          <w:sz w:val="24"/>
          <w:szCs w:val="24"/>
        </w:rPr>
        <w:t xml:space="preserve"> </w:t>
      </w:r>
      <w:r w:rsidR="00F000F9" w:rsidRPr="008038BE">
        <w:rPr>
          <w:rFonts w:ascii="Times New Roman" w:eastAsia="Calibri" w:hAnsi="Times New Roman" w:cs="Times New Roman"/>
          <w:sz w:val="24"/>
          <w:szCs w:val="24"/>
        </w:rPr>
        <w:t>13 от 01.04.2022г.</w:t>
      </w:r>
      <w:r w:rsidR="00F000F9" w:rsidRPr="00F000F9">
        <w:rPr>
          <w:rFonts w:ascii="Times New Roman" w:eastAsia="Calibri" w:hAnsi="Times New Roman" w:cs="Times New Roman"/>
          <w:sz w:val="24"/>
          <w:szCs w:val="24"/>
        </w:rPr>
        <w:t xml:space="preserve"> </w:t>
      </w:r>
      <w:r w:rsidRPr="008038BE">
        <w:rPr>
          <w:rFonts w:ascii="Times New Roman" w:eastAsia="Calibri" w:hAnsi="Times New Roman" w:cs="Times New Roman"/>
          <w:sz w:val="24"/>
          <w:szCs w:val="24"/>
        </w:rPr>
        <w:t>на сумму 404,9 тыс. руб.</w:t>
      </w:r>
      <w:r w:rsidR="00F000F9">
        <w:rPr>
          <w:rFonts w:ascii="Times New Roman" w:eastAsia="Calibri" w:hAnsi="Times New Roman" w:cs="Times New Roman"/>
          <w:sz w:val="24"/>
          <w:szCs w:val="24"/>
        </w:rPr>
        <w:t xml:space="preserve"> </w:t>
      </w:r>
      <w:r w:rsidRPr="008038BE">
        <w:rPr>
          <w:rFonts w:ascii="Times New Roman" w:eastAsia="Calibri" w:hAnsi="Times New Roman" w:cs="Times New Roman"/>
          <w:sz w:val="24"/>
          <w:szCs w:val="24"/>
        </w:rPr>
        <w:t>подписа</w:t>
      </w:r>
      <w:r w:rsidR="00F000F9" w:rsidRPr="00F000F9">
        <w:rPr>
          <w:rFonts w:ascii="Times New Roman" w:eastAsia="Calibri" w:hAnsi="Times New Roman" w:cs="Times New Roman"/>
          <w:sz w:val="24"/>
          <w:szCs w:val="24"/>
        </w:rPr>
        <w:t>н</w:t>
      </w:r>
      <w:r w:rsidRPr="008038BE">
        <w:rPr>
          <w:rFonts w:ascii="Times New Roman" w:eastAsia="Calibri" w:hAnsi="Times New Roman" w:cs="Times New Roman"/>
          <w:sz w:val="24"/>
          <w:szCs w:val="24"/>
        </w:rPr>
        <w:t>н</w:t>
      </w:r>
      <w:r w:rsidR="00F000F9" w:rsidRPr="00F000F9">
        <w:rPr>
          <w:rFonts w:ascii="Times New Roman" w:eastAsia="Calibri" w:hAnsi="Times New Roman" w:cs="Times New Roman"/>
          <w:sz w:val="24"/>
          <w:szCs w:val="24"/>
        </w:rPr>
        <w:t>ой</w:t>
      </w:r>
      <w:r w:rsidRPr="008038BE">
        <w:rPr>
          <w:rFonts w:ascii="Times New Roman" w:eastAsia="Calibri" w:hAnsi="Times New Roman" w:cs="Times New Roman"/>
          <w:sz w:val="24"/>
          <w:szCs w:val="24"/>
        </w:rPr>
        <w:t xml:space="preserve"> главой </w:t>
      </w:r>
      <w:proofErr w:type="spellStart"/>
      <w:r w:rsidRPr="008038BE">
        <w:rPr>
          <w:rFonts w:ascii="Times New Roman" w:eastAsia="Calibri" w:hAnsi="Times New Roman" w:cs="Times New Roman"/>
          <w:sz w:val="24"/>
          <w:szCs w:val="24"/>
        </w:rPr>
        <w:t>Уховского</w:t>
      </w:r>
      <w:proofErr w:type="spellEnd"/>
      <w:r w:rsidRPr="008038BE">
        <w:rPr>
          <w:rFonts w:ascii="Times New Roman" w:eastAsia="Calibri" w:hAnsi="Times New Roman" w:cs="Times New Roman"/>
          <w:sz w:val="24"/>
          <w:szCs w:val="24"/>
        </w:rPr>
        <w:t xml:space="preserve"> поселения</w:t>
      </w:r>
      <w:r w:rsidR="00F000F9">
        <w:rPr>
          <w:rFonts w:ascii="Times New Roman" w:eastAsia="Calibri" w:hAnsi="Times New Roman" w:cs="Times New Roman"/>
          <w:sz w:val="24"/>
          <w:szCs w:val="24"/>
        </w:rPr>
        <w:t>.</w:t>
      </w:r>
      <w:r w:rsidRPr="008038BE">
        <w:rPr>
          <w:rFonts w:ascii="Times New Roman" w:eastAsia="Calibri" w:hAnsi="Times New Roman" w:cs="Times New Roman"/>
          <w:sz w:val="24"/>
          <w:szCs w:val="24"/>
        </w:rPr>
        <w:t xml:space="preserve"> Таким образом, товар получен администрацией поселения в течение двух дней с момента подписания сторонами договора, т.е. Поставщиком договор исполнен в полном объеме в соответствии с условиями договора. </w:t>
      </w:r>
      <w:r w:rsidRPr="008038BE">
        <w:rPr>
          <w:rFonts w:ascii="Times New Roman" w:eastAsia="Times New Roman" w:hAnsi="Times New Roman" w:cs="Times New Roman"/>
          <w:sz w:val="24"/>
          <w:szCs w:val="24"/>
        </w:rPr>
        <w:t>Оплата по договору произведена 18.05.2022г. по подразделу 0503 «Благоустройство», КЦСР 71803</w:t>
      </w:r>
      <w:r w:rsidRPr="008038BE">
        <w:rPr>
          <w:rFonts w:ascii="Times New Roman" w:eastAsia="Times New Roman" w:hAnsi="Times New Roman" w:cs="Times New Roman"/>
          <w:sz w:val="24"/>
          <w:szCs w:val="24"/>
          <w:lang w:val="en-US"/>
        </w:rPr>
        <w:t>S</w:t>
      </w:r>
      <w:r w:rsidRPr="008038BE">
        <w:rPr>
          <w:rFonts w:ascii="Times New Roman" w:eastAsia="Times New Roman" w:hAnsi="Times New Roman" w:cs="Times New Roman"/>
          <w:sz w:val="24"/>
          <w:szCs w:val="24"/>
        </w:rPr>
        <w:t>2370 «Расходы на реализацию мероприятий перечня проектов народных инициатив», КОСГУ 310 «Увеличение стоимости основных средств», на основании выставленно</w:t>
      </w:r>
      <w:r w:rsidR="00162AB4" w:rsidRPr="00162AB4">
        <w:rPr>
          <w:rFonts w:ascii="Times New Roman" w:eastAsia="Times New Roman" w:hAnsi="Times New Roman" w:cs="Times New Roman"/>
          <w:sz w:val="24"/>
          <w:szCs w:val="24"/>
        </w:rPr>
        <w:t>й</w:t>
      </w:r>
      <w:r w:rsidR="00162AB4" w:rsidRPr="00162AB4">
        <w:rPr>
          <w:rFonts w:ascii="Times New Roman" w:eastAsia="Calibri" w:hAnsi="Times New Roman" w:cs="Times New Roman"/>
          <w:sz w:val="24"/>
          <w:szCs w:val="24"/>
        </w:rPr>
        <w:t xml:space="preserve"> </w:t>
      </w:r>
      <w:r w:rsidR="00162AB4" w:rsidRPr="008038BE">
        <w:rPr>
          <w:rFonts w:ascii="Times New Roman" w:eastAsia="Calibri" w:hAnsi="Times New Roman" w:cs="Times New Roman"/>
          <w:sz w:val="24"/>
          <w:szCs w:val="24"/>
        </w:rPr>
        <w:t>счет-фактур</w:t>
      </w:r>
      <w:r w:rsidR="00162AB4">
        <w:rPr>
          <w:rFonts w:ascii="Times New Roman" w:eastAsia="Calibri" w:hAnsi="Times New Roman" w:cs="Times New Roman"/>
          <w:sz w:val="24"/>
          <w:szCs w:val="24"/>
        </w:rPr>
        <w:t>ы</w:t>
      </w:r>
      <w:r w:rsidR="00162AB4" w:rsidRPr="008038BE">
        <w:rPr>
          <w:rFonts w:ascii="Times New Roman" w:eastAsia="Calibri" w:hAnsi="Times New Roman" w:cs="Times New Roman"/>
          <w:sz w:val="24"/>
          <w:szCs w:val="24"/>
        </w:rPr>
        <w:t xml:space="preserve"> №</w:t>
      </w:r>
      <w:r w:rsidR="00162AB4" w:rsidRPr="00F000F9">
        <w:rPr>
          <w:rFonts w:ascii="Times New Roman" w:eastAsia="Calibri" w:hAnsi="Times New Roman" w:cs="Times New Roman"/>
          <w:sz w:val="24"/>
          <w:szCs w:val="24"/>
        </w:rPr>
        <w:t xml:space="preserve"> </w:t>
      </w:r>
      <w:r w:rsidR="00162AB4" w:rsidRPr="008038BE">
        <w:rPr>
          <w:rFonts w:ascii="Times New Roman" w:eastAsia="Calibri" w:hAnsi="Times New Roman" w:cs="Times New Roman"/>
          <w:sz w:val="24"/>
          <w:szCs w:val="24"/>
        </w:rPr>
        <w:t>13 от 01.04.2022г.</w:t>
      </w:r>
      <w:r w:rsidR="00162AB4" w:rsidRPr="00162AB4">
        <w:rPr>
          <w:rFonts w:ascii="Times New Roman" w:eastAsia="Times New Roman" w:hAnsi="Times New Roman" w:cs="Times New Roman"/>
          <w:sz w:val="24"/>
          <w:szCs w:val="24"/>
        </w:rPr>
        <w:t xml:space="preserve"> </w:t>
      </w:r>
      <w:r w:rsidRPr="008038BE">
        <w:rPr>
          <w:rFonts w:ascii="Times New Roman" w:eastAsia="Times New Roman" w:hAnsi="Times New Roman" w:cs="Times New Roman"/>
          <w:sz w:val="24"/>
          <w:szCs w:val="24"/>
        </w:rPr>
        <w:t>на общую сумму 404,9 тыс. руб., из них 400,8 тыс. руб. за счет областных средств (ПП №</w:t>
      </w:r>
      <w:r w:rsidR="00162AB4" w:rsidRPr="00162AB4">
        <w:rPr>
          <w:rFonts w:ascii="Times New Roman" w:eastAsia="Times New Roman" w:hAnsi="Times New Roman" w:cs="Times New Roman"/>
          <w:sz w:val="24"/>
          <w:szCs w:val="24"/>
        </w:rPr>
        <w:t xml:space="preserve"> </w:t>
      </w:r>
      <w:r w:rsidRPr="008038BE">
        <w:rPr>
          <w:rFonts w:ascii="Times New Roman" w:eastAsia="Times New Roman" w:hAnsi="Times New Roman" w:cs="Times New Roman"/>
          <w:sz w:val="24"/>
          <w:szCs w:val="24"/>
        </w:rPr>
        <w:t>332 от 18.05.2022г.) и 4,1 тыс. руб. за счет собственных средств (ПП №</w:t>
      </w:r>
      <w:r w:rsidR="00162AB4" w:rsidRPr="00162AB4">
        <w:rPr>
          <w:rFonts w:ascii="Times New Roman" w:eastAsia="Times New Roman" w:hAnsi="Times New Roman" w:cs="Times New Roman"/>
          <w:sz w:val="24"/>
          <w:szCs w:val="24"/>
        </w:rPr>
        <w:t xml:space="preserve"> </w:t>
      </w:r>
      <w:r w:rsidRPr="008038BE">
        <w:rPr>
          <w:rFonts w:ascii="Times New Roman" w:eastAsia="Times New Roman" w:hAnsi="Times New Roman" w:cs="Times New Roman"/>
          <w:sz w:val="24"/>
          <w:szCs w:val="24"/>
        </w:rPr>
        <w:t xml:space="preserve">333 от 18.05.2022г.). </w:t>
      </w:r>
      <w:r w:rsidRPr="008038BE">
        <w:rPr>
          <w:rFonts w:ascii="Times New Roman" w:eastAsia="Times New Roman" w:hAnsi="Times New Roman" w:cs="Times New Roman"/>
          <w:b/>
          <w:bCs/>
          <w:sz w:val="24"/>
          <w:szCs w:val="24"/>
        </w:rPr>
        <w:t>Заказчиком нарушены условия договора</w:t>
      </w:r>
      <w:r w:rsidR="00A77185">
        <w:rPr>
          <w:rFonts w:ascii="Times New Roman" w:eastAsia="Times New Roman" w:hAnsi="Times New Roman" w:cs="Times New Roman"/>
          <w:b/>
          <w:bCs/>
          <w:sz w:val="24"/>
          <w:szCs w:val="24"/>
        </w:rPr>
        <w:t>,</w:t>
      </w:r>
      <w:r w:rsidRPr="008038BE">
        <w:rPr>
          <w:rFonts w:ascii="Times New Roman" w:eastAsia="Times New Roman" w:hAnsi="Times New Roman" w:cs="Times New Roman"/>
          <w:b/>
          <w:bCs/>
          <w:sz w:val="24"/>
          <w:szCs w:val="24"/>
        </w:rPr>
        <w:t xml:space="preserve"> </w:t>
      </w:r>
      <w:r w:rsidR="00162AB4" w:rsidRPr="00162AB4">
        <w:rPr>
          <w:rFonts w:ascii="Times New Roman" w:eastAsia="Times New Roman" w:hAnsi="Times New Roman" w:cs="Times New Roman"/>
          <w:b/>
          <w:bCs/>
          <w:sz w:val="24"/>
          <w:szCs w:val="24"/>
        </w:rPr>
        <w:t xml:space="preserve">по </w:t>
      </w:r>
      <w:r w:rsidRPr="008038BE">
        <w:rPr>
          <w:rFonts w:ascii="Times New Roman" w:eastAsia="Times New Roman" w:hAnsi="Times New Roman" w:cs="Times New Roman"/>
          <w:b/>
          <w:bCs/>
          <w:sz w:val="24"/>
          <w:szCs w:val="24"/>
        </w:rPr>
        <w:t>срок</w:t>
      </w:r>
      <w:r w:rsidR="00162AB4" w:rsidRPr="00162AB4">
        <w:rPr>
          <w:rFonts w:ascii="Times New Roman" w:eastAsia="Times New Roman" w:hAnsi="Times New Roman" w:cs="Times New Roman"/>
          <w:b/>
          <w:bCs/>
          <w:sz w:val="24"/>
          <w:szCs w:val="24"/>
        </w:rPr>
        <w:t>у</w:t>
      </w:r>
      <w:r w:rsidRPr="008038BE">
        <w:rPr>
          <w:rFonts w:ascii="Times New Roman" w:eastAsia="Times New Roman" w:hAnsi="Times New Roman" w:cs="Times New Roman"/>
          <w:b/>
          <w:bCs/>
          <w:sz w:val="24"/>
          <w:szCs w:val="24"/>
        </w:rPr>
        <w:t xml:space="preserve"> оплаты за поставленный товар на 23 банковских дня, меры ответственности к </w:t>
      </w:r>
      <w:r w:rsidR="00162AB4" w:rsidRPr="00162AB4">
        <w:rPr>
          <w:rFonts w:ascii="Times New Roman" w:eastAsia="Times New Roman" w:hAnsi="Times New Roman" w:cs="Times New Roman"/>
          <w:b/>
          <w:bCs/>
          <w:sz w:val="24"/>
          <w:szCs w:val="24"/>
        </w:rPr>
        <w:t>З</w:t>
      </w:r>
      <w:r w:rsidRPr="008038BE">
        <w:rPr>
          <w:rFonts w:ascii="Times New Roman" w:eastAsia="Times New Roman" w:hAnsi="Times New Roman" w:cs="Times New Roman"/>
          <w:b/>
          <w:bCs/>
          <w:sz w:val="24"/>
          <w:szCs w:val="24"/>
        </w:rPr>
        <w:t xml:space="preserve">аказчику </w:t>
      </w:r>
      <w:r w:rsidR="00162AB4" w:rsidRPr="00162AB4">
        <w:rPr>
          <w:rFonts w:ascii="Times New Roman" w:eastAsia="Times New Roman" w:hAnsi="Times New Roman" w:cs="Times New Roman"/>
          <w:b/>
          <w:bCs/>
          <w:sz w:val="24"/>
          <w:szCs w:val="24"/>
        </w:rPr>
        <w:t xml:space="preserve">со стороны Поставщика </w:t>
      </w:r>
      <w:r w:rsidRPr="008038BE">
        <w:rPr>
          <w:rFonts w:ascii="Times New Roman" w:eastAsia="Times New Roman" w:hAnsi="Times New Roman" w:cs="Times New Roman"/>
          <w:b/>
          <w:bCs/>
          <w:sz w:val="24"/>
          <w:szCs w:val="24"/>
        </w:rPr>
        <w:t xml:space="preserve">не применялись. </w:t>
      </w:r>
      <w:r w:rsidRPr="008038BE">
        <w:rPr>
          <w:rFonts w:ascii="Times New Roman" w:eastAsia="Times New Roman" w:hAnsi="Times New Roman" w:cs="Times New Roman"/>
          <w:b/>
          <w:bCs/>
          <w:color w:val="FF0000"/>
          <w:sz w:val="24"/>
          <w:szCs w:val="24"/>
        </w:rPr>
        <w:t xml:space="preserve"> </w:t>
      </w:r>
    </w:p>
    <w:p w:rsidR="008038BE" w:rsidRPr="008038BE" w:rsidRDefault="008038BE" w:rsidP="008038BE">
      <w:pPr>
        <w:spacing w:after="0" w:line="240" w:lineRule="auto"/>
        <w:ind w:firstLine="567"/>
        <w:jc w:val="both"/>
        <w:rPr>
          <w:rFonts w:ascii="Times New Roman" w:eastAsia="Times New Roman" w:hAnsi="Times New Roman" w:cs="Times New Roman"/>
          <w:sz w:val="24"/>
          <w:szCs w:val="24"/>
        </w:rPr>
      </w:pPr>
      <w:r w:rsidRPr="008038BE">
        <w:rPr>
          <w:rFonts w:ascii="Times New Roman" w:eastAsia="Times New Roman" w:hAnsi="Times New Roman" w:cs="Times New Roman"/>
          <w:sz w:val="24"/>
          <w:szCs w:val="24"/>
        </w:rPr>
        <w:t xml:space="preserve">В ходе проверки установлено, что </w:t>
      </w:r>
    </w:p>
    <w:p w:rsidR="008038BE" w:rsidRPr="008038BE" w:rsidRDefault="008038BE" w:rsidP="008038BE">
      <w:pPr>
        <w:spacing w:after="0" w:line="240" w:lineRule="auto"/>
        <w:ind w:firstLine="567"/>
        <w:jc w:val="both"/>
        <w:rPr>
          <w:rFonts w:ascii="Times New Roman" w:eastAsia="Times New Roman" w:hAnsi="Times New Roman" w:cs="Times New Roman"/>
          <w:sz w:val="24"/>
          <w:szCs w:val="24"/>
        </w:rPr>
      </w:pPr>
      <w:r w:rsidRPr="008038BE">
        <w:rPr>
          <w:rFonts w:ascii="Times New Roman" w:eastAsia="Times New Roman" w:hAnsi="Times New Roman" w:cs="Times New Roman"/>
          <w:sz w:val="24"/>
          <w:szCs w:val="24"/>
        </w:rPr>
        <w:t xml:space="preserve">- приобретенное ограждение принято к бухгалтерскому учету и установлено собственными силами администрацией поселения и жителями поселка (Акт комиссионной приемки выполненных работ по огораживанию кладбища в п. </w:t>
      </w:r>
      <w:proofErr w:type="spellStart"/>
      <w:r w:rsidRPr="008038BE">
        <w:rPr>
          <w:rFonts w:ascii="Times New Roman" w:eastAsia="Times New Roman" w:hAnsi="Times New Roman" w:cs="Times New Roman"/>
          <w:sz w:val="24"/>
          <w:szCs w:val="24"/>
        </w:rPr>
        <w:t>Уховский</w:t>
      </w:r>
      <w:proofErr w:type="spellEnd"/>
      <w:r w:rsidRPr="008038BE">
        <w:rPr>
          <w:rFonts w:ascii="Times New Roman" w:eastAsia="Times New Roman" w:hAnsi="Times New Roman" w:cs="Times New Roman"/>
          <w:sz w:val="24"/>
          <w:szCs w:val="24"/>
        </w:rPr>
        <w:t xml:space="preserve"> от 25.07.2022г.)</w:t>
      </w:r>
      <w:r w:rsidR="00162AB4">
        <w:rPr>
          <w:rFonts w:ascii="Times New Roman" w:eastAsia="Times New Roman" w:hAnsi="Times New Roman" w:cs="Times New Roman"/>
          <w:sz w:val="24"/>
          <w:szCs w:val="24"/>
        </w:rPr>
        <w:t>;</w:t>
      </w:r>
    </w:p>
    <w:p w:rsidR="008038BE" w:rsidRPr="008038BE" w:rsidRDefault="008038BE" w:rsidP="008038BE">
      <w:pPr>
        <w:spacing w:after="0" w:line="240" w:lineRule="auto"/>
        <w:ind w:firstLine="567"/>
        <w:jc w:val="both"/>
        <w:rPr>
          <w:rFonts w:ascii="Times New Roman" w:eastAsia="Times New Roman" w:hAnsi="Times New Roman" w:cs="Times New Roman"/>
          <w:sz w:val="24"/>
          <w:szCs w:val="24"/>
        </w:rPr>
      </w:pPr>
      <w:r w:rsidRPr="008038BE">
        <w:rPr>
          <w:rFonts w:ascii="Times New Roman" w:eastAsia="Times New Roman" w:hAnsi="Times New Roman" w:cs="Times New Roman"/>
          <w:sz w:val="24"/>
          <w:szCs w:val="24"/>
        </w:rPr>
        <w:t>- земельный участок под кладбище</w:t>
      </w:r>
      <w:r w:rsidR="00162AB4" w:rsidRPr="00162AB4">
        <w:rPr>
          <w:rFonts w:ascii="Times New Roman" w:eastAsia="Times New Roman" w:hAnsi="Times New Roman" w:cs="Times New Roman"/>
          <w:sz w:val="24"/>
          <w:szCs w:val="24"/>
        </w:rPr>
        <w:t>м</w:t>
      </w:r>
      <w:r w:rsidRPr="008038BE">
        <w:rPr>
          <w:rFonts w:ascii="Times New Roman" w:eastAsia="Times New Roman" w:hAnsi="Times New Roman" w:cs="Times New Roman"/>
          <w:sz w:val="24"/>
          <w:szCs w:val="24"/>
        </w:rPr>
        <w:t xml:space="preserve"> оформлен до установки пролетов ограждения (земельный участок расположен по адресу Иркутская область, </w:t>
      </w:r>
      <w:proofErr w:type="spellStart"/>
      <w:r w:rsidRPr="008038BE">
        <w:rPr>
          <w:rFonts w:ascii="Times New Roman" w:eastAsia="Times New Roman" w:hAnsi="Times New Roman" w:cs="Times New Roman"/>
          <w:sz w:val="24"/>
          <w:szCs w:val="24"/>
        </w:rPr>
        <w:t>Куйтунский</w:t>
      </w:r>
      <w:proofErr w:type="spellEnd"/>
      <w:r w:rsidRPr="008038BE">
        <w:rPr>
          <w:rFonts w:ascii="Times New Roman" w:eastAsia="Times New Roman" w:hAnsi="Times New Roman" w:cs="Times New Roman"/>
          <w:sz w:val="24"/>
          <w:szCs w:val="24"/>
        </w:rPr>
        <w:t xml:space="preserve"> район, п. </w:t>
      </w:r>
      <w:proofErr w:type="spellStart"/>
      <w:r w:rsidRPr="008038BE">
        <w:rPr>
          <w:rFonts w:ascii="Times New Roman" w:eastAsia="Times New Roman" w:hAnsi="Times New Roman" w:cs="Times New Roman"/>
          <w:sz w:val="24"/>
          <w:szCs w:val="24"/>
        </w:rPr>
        <w:t>Уховский</w:t>
      </w:r>
      <w:proofErr w:type="spellEnd"/>
      <w:r w:rsidRPr="008038BE">
        <w:rPr>
          <w:rFonts w:ascii="Times New Roman" w:eastAsia="Times New Roman" w:hAnsi="Times New Roman" w:cs="Times New Roman"/>
          <w:sz w:val="24"/>
          <w:szCs w:val="24"/>
        </w:rPr>
        <w:t>, ул. Гагарина, 32в; кадастровый номер 38:10:150209:2686, дата присвоения кадастрового номера 06</w:t>
      </w:r>
      <w:r w:rsidR="00162AB4" w:rsidRPr="00162AB4">
        <w:rPr>
          <w:rFonts w:ascii="Times New Roman" w:eastAsia="Times New Roman" w:hAnsi="Times New Roman" w:cs="Times New Roman"/>
          <w:sz w:val="24"/>
          <w:szCs w:val="24"/>
        </w:rPr>
        <w:t>.10.2016г.; площадь 24634+/-55);</w:t>
      </w:r>
      <w:r w:rsidRPr="008038BE">
        <w:rPr>
          <w:rFonts w:ascii="Times New Roman" w:eastAsia="Times New Roman" w:hAnsi="Times New Roman" w:cs="Times New Roman"/>
          <w:sz w:val="24"/>
          <w:szCs w:val="24"/>
        </w:rPr>
        <w:t xml:space="preserve"> </w:t>
      </w:r>
    </w:p>
    <w:p w:rsidR="008038BE" w:rsidRPr="008038BE" w:rsidRDefault="008038BE" w:rsidP="00162AB4">
      <w:pPr>
        <w:spacing w:after="0" w:line="240" w:lineRule="auto"/>
        <w:ind w:right="-2" w:firstLine="567"/>
        <w:jc w:val="both"/>
        <w:rPr>
          <w:rFonts w:ascii="Times New Roman" w:eastAsia="Times New Roman" w:hAnsi="Times New Roman" w:cs="Times New Roman"/>
          <w:sz w:val="24"/>
          <w:szCs w:val="24"/>
        </w:rPr>
      </w:pPr>
      <w:r w:rsidRPr="008038BE">
        <w:rPr>
          <w:rFonts w:ascii="Times New Roman" w:eastAsia="Times New Roman" w:hAnsi="Times New Roman" w:cs="Times New Roman"/>
          <w:sz w:val="24"/>
          <w:szCs w:val="24"/>
        </w:rPr>
        <w:t xml:space="preserve">- средства областного бюджета выделенные </w:t>
      </w:r>
      <w:proofErr w:type="spellStart"/>
      <w:r w:rsidRPr="008038BE">
        <w:rPr>
          <w:rFonts w:ascii="Times New Roman" w:eastAsia="Times New Roman" w:hAnsi="Times New Roman" w:cs="Times New Roman"/>
          <w:sz w:val="24"/>
          <w:szCs w:val="24"/>
        </w:rPr>
        <w:t>Уховскому</w:t>
      </w:r>
      <w:proofErr w:type="spellEnd"/>
      <w:r w:rsidRPr="008038BE">
        <w:rPr>
          <w:rFonts w:ascii="Times New Roman" w:eastAsia="Times New Roman" w:hAnsi="Times New Roman" w:cs="Times New Roman"/>
          <w:sz w:val="24"/>
          <w:szCs w:val="24"/>
        </w:rPr>
        <w:t xml:space="preserve"> МО на реализацию мероприятий перечня проектов народных инициатив на 2022 год использованы в полном объеме.</w:t>
      </w:r>
    </w:p>
    <w:p w:rsidR="00162AB4" w:rsidRPr="00162AB4" w:rsidRDefault="008038BE" w:rsidP="00162AB4">
      <w:pPr>
        <w:spacing w:after="0" w:line="240" w:lineRule="auto"/>
        <w:ind w:right="-2" w:firstLine="567"/>
        <w:jc w:val="both"/>
        <w:rPr>
          <w:rFonts w:ascii="Times New Roman" w:eastAsia="Calibri" w:hAnsi="Times New Roman" w:cs="Times New Roman"/>
          <w:sz w:val="24"/>
          <w:szCs w:val="24"/>
          <w:highlight w:val="yellow"/>
        </w:rPr>
      </w:pPr>
      <w:r w:rsidRPr="008038BE">
        <w:rPr>
          <w:rFonts w:ascii="Times New Roman" w:eastAsia="Calibri" w:hAnsi="Times New Roman" w:cs="Times New Roman"/>
          <w:sz w:val="24"/>
          <w:szCs w:val="24"/>
        </w:rPr>
        <w:t xml:space="preserve">В </w:t>
      </w:r>
      <w:r w:rsidR="00162AB4" w:rsidRPr="00162AB4">
        <w:rPr>
          <w:rFonts w:ascii="Times New Roman" w:eastAsia="Calibri" w:hAnsi="Times New Roman" w:cs="Times New Roman"/>
          <w:sz w:val="24"/>
          <w:szCs w:val="24"/>
        </w:rPr>
        <w:t>контрольного мероприятия,</w:t>
      </w:r>
      <w:r w:rsidRPr="008038BE">
        <w:rPr>
          <w:rFonts w:ascii="Times New Roman" w:eastAsia="Calibri" w:hAnsi="Times New Roman" w:cs="Times New Roman"/>
          <w:sz w:val="24"/>
          <w:szCs w:val="24"/>
        </w:rPr>
        <w:t xml:space="preserve"> КСП района осуществлен визуальный осмотр приобретенных материалов для ограждения кладбища и выполненных работ по установке ограждения кладбища</w:t>
      </w:r>
      <w:r w:rsidR="00162AB4">
        <w:rPr>
          <w:rFonts w:ascii="Times New Roman" w:eastAsia="Calibri" w:hAnsi="Times New Roman" w:cs="Times New Roman"/>
          <w:sz w:val="24"/>
          <w:szCs w:val="24"/>
        </w:rPr>
        <w:t xml:space="preserve"> </w:t>
      </w:r>
      <w:r w:rsidR="00162AB4" w:rsidRPr="00162AB4">
        <w:rPr>
          <w:rFonts w:ascii="Times New Roman" w:eastAsia="Times New Roman" w:hAnsi="Times New Roman" w:cs="Times New Roman"/>
          <w:sz w:val="24"/>
          <w:szCs w:val="24"/>
        </w:rPr>
        <w:t>(см. фотоматериалы по результатам осмотра – в приложении № 1 к отчету)</w:t>
      </w:r>
      <w:r w:rsidR="00162AB4">
        <w:rPr>
          <w:rFonts w:ascii="Times New Roman" w:eastAsia="Times New Roman" w:hAnsi="Times New Roman" w:cs="Times New Roman"/>
          <w:sz w:val="24"/>
          <w:szCs w:val="24"/>
        </w:rPr>
        <w:t>.</w:t>
      </w:r>
    </w:p>
    <w:p w:rsidR="008038BE" w:rsidRPr="008038BE" w:rsidRDefault="008038BE" w:rsidP="00861781">
      <w:pPr>
        <w:spacing w:after="0" w:line="240" w:lineRule="auto"/>
        <w:ind w:right="-2"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 xml:space="preserve">Протяженность </w:t>
      </w:r>
      <w:r w:rsidR="00162AB4" w:rsidRPr="008038BE">
        <w:rPr>
          <w:rFonts w:ascii="Times New Roman" w:eastAsia="Times New Roman" w:hAnsi="Times New Roman" w:cs="Times New Roman"/>
          <w:color w:val="000000"/>
          <w:spacing w:val="-2"/>
          <w:sz w:val="24"/>
          <w:szCs w:val="24"/>
        </w:rPr>
        <w:t>металлического</w:t>
      </w:r>
      <w:r w:rsidR="00162AB4" w:rsidRPr="00861781">
        <w:rPr>
          <w:rFonts w:ascii="Times New Roman" w:eastAsia="Times New Roman" w:hAnsi="Times New Roman" w:cs="Times New Roman"/>
          <w:color w:val="000000"/>
          <w:spacing w:val="-2"/>
          <w:sz w:val="24"/>
          <w:szCs w:val="24"/>
        </w:rPr>
        <w:t xml:space="preserve"> </w:t>
      </w:r>
      <w:r w:rsidRPr="008038BE">
        <w:rPr>
          <w:rFonts w:ascii="Times New Roman" w:eastAsia="Times New Roman" w:hAnsi="Times New Roman" w:cs="Times New Roman"/>
          <w:color w:val="000000"/>
          <w:spacing w:val="-2"/>
          <w:sz w:val="24"/>
          <w:szCs w:val="24"/>
        </w:rPr>
        <w:t>ограждения</w:t>
      </w:r>
      <w:r w:rsidR="00861781" w:rsidRPr="00861781">
        <w:rPr>
          <w:rFonts w:ascii="Times New Roman" w:eastAsia="Times New Roman" w:hAnsi="Times New Roman" w:cs="Times New Roman"/>
          <w:color w:val="000000"/>
          <w:spacing w:val="-2"/>
          <w:sz w:val="24"/>
          <w:szCs w:val="24"/>
        </w:rPr>
        <w:t xml:space="preserve"> (</w:t>
      </w:r>
      <w:r w:rsidR="00861781" w:rsidRPr="008038BE">
        <w:rPr>
          <w:rFonts w:ascii="Times New Roman" w:eastAsia="Times New Roman" w:hAnsi="Times New Roman" w:cs="Times New Roman"/>
          <w:color w:val="000000"/>
          <w:spacing w:val="-2"/>
          <w:sz w:val="24"/>
          <w:szCs w:val="24"/>
        </w:rPr>
        <w:t>размер</w:t>
      </w:r>
      <w:r w:rsidR="00861781" w:rsidRPr="00861781">
        <w:rPr>
          <w:rFonts w:ascii="Times New Roman" w:eastAsia="Times New Roman" w:hAnsi="Times New Roman" w:cs="Times New Roman"/>
          <w:color w:val="000000"/>
          <w:spacing w:val="-2"/>
          <w:sz w:val="24"/>
          <w:szCs w:val="24"/>
        </w:rPr>
        <w:t>ами</w:t>
      </w:r>
      <w:r w:rsidR="00861781" w:rsidRPr="008038BE">
        <w:rPr>
          <w:rFonts w:ascii="Times New Roman" w:eastAsia="Times New Roman" w:hAnsi="Times New Roman" w:cs="Times New Roman"/>
          <w:color w:val="000000"/>
          <w:spacing w:val="-2"/>
          <w:sz w:val="24"/>
          <w:szCs w:val="24"/>
        </w:rPr>
        <w:t xml:space="preserve"> 2700*1250</w:t>
      </w:r>
      <w:r w:rsidR="00861781" w:rsidRPr="00861781">
        <w:rPr>
          <w:rFonts w:ascii="Times New Roman" w:eastAsia="Times New Roman" w:hAnsi="Times New Roman" w:cs="Times New Roman"/>
          <w:color w:val="000000"/>
          <w:spacing w:val="-2"/>
          <w:sz w:val="24"/>
          <w:szCs w:val="24"/>
        </w:rPr>
        <w:t>мм),</w:t>
      </w:r>
      <w:r w:rsidR="00162AB4" w:rsidRPr="00861781">
        <w:rPr>
          <w:rFonts w:ascii="Times New Roman" w:eastAsia="Times New Roman" w:hAnsi="Times New Roman" w:cs="Times New Roman"/>
          <w:color w:val="000000"/>
          <w:spacing w:val="-2"/>
          <w:sz w:val="24"/>
          <w:szCs w:val="24"/>
        </w:rPr>
        <w:t xml:space="preserve"> приобрет</w:t>
      </w:r>
      <w:r w:rsidR="00861781" w:rsidRPr="00861781">
        <w:rPr>
          <w:rFonts w:ascii="Times New Roman" w:eastAsia="Times New Roman" w:hAnsi="Times New Roman" w:cs="Times New Roman"/>
          <w:color w:val="000000"/>
          <w:spacing w:val="-2"/>
          <w:sz w:val="24"/>
          <w:szCs w:val="24"/>
        </w:rPr>
        <w:t>е</w:t>
      </w:r>
      <w:r w:rsidR="00162AB4" w:rsidRPr="00861781">
        <w:rPr>
          <w:rFonts w:ascii="Times New Roman" w:eastAsia="Times New Roman" w:hAnsi="Times New Roman" w:cs="Times New Roman"/>
          <w:color w:val="000000"/>
          <w:spacing w:val="-2"/>
          <w:sz w:val="24"/>
          <w:szCs w:val="24"/>
        </w:rPr>
        <w:t>нного за счет средст</w:t>
      </w:r>
      <w:r w:rsidR="00861781" w:rsidRPr="00861781">
        <w:rPr>
          <w:rFonts w:ascii="Times New Roman" w:eastAsia="Times New Roman" w:hAnsi="Times New Roman" w:cs="Times New Roman"/>
          <w:color w:val="000000"/>
          <w:spacing w:val="-2"/>
          <w:sz w:val="24"/>
          <w:szCs w:val="24"/>
        </w:rPr>
        <w:t xml:space="preserve">в </w:t>
      </w:r>
      <w:r w:rsidR="00861781" w:rsidRPr="008038BE">
        <w:rPr>
          <w:rFonts w:ascii="Times New Roman" w:eastAsia="Times New Roman" w:hAnsi="Times New Roman" w:cs="Times New Roman"/>
          <w:sz w:val="24"/>
          <w:szCs w:val="24"/>
        </w:rPr>
        <w:t>выделенны</w:t>
      </w:r>
      <w:r w:rsidR="00861781">
        <w:rPr>
          <w:rFonts w:ascii="Times New Roman" w:eastAsia="Times New Roman" w:hAnsi="Times New Roman" w:cs="Times New Roman"/>
          <w:sz w:val="24"/>
          <w:szCs w:val="24"/>
        </w:rPr>
        <w:t>х</w:t>
      </w:r>
      <w:r w:rsidR="00861781" w:rsidRPr="008038BE">
        <w:rPr>
          <w:rFonts w:ascii="Times New Roman" w:eastAsia="Times New Roman" w:hAnsi="Times New Roman" w:cs="Times New Roman"/>
          <w:sz w:val="24"/>
          <w:szCs w:val="24"/>
        </w:rPr>
        <w:t xml:space="preserve"> на реализацию мероприятий перечня проектов народных инициатив на 2022 год</w:t>
      </w:r>
      <w:r w:rsidR="00861781">
        <w:rPr>
          <w:rFonts w:ascii="Times New Roman" w:eastAsia="Times New Roman" w:hAnsi="Times New Roman" w:cs="Times New Roman"/>
          <w:sz w:val="24"/>
          <w:szCs w:val="24"/>
        </w:rPr>
        <w:t xml:space="preserve"> составляет 158 метров (</w:t>
      </w:r>
      <w:r w:rsidR="00861781" w:rsidRPr="008038BE">
        <w:rPr>
          <w:rFonts w:ascii="Times New Roman" w:eastAsia="Times New Roman" w:hAnsi="Times New Roman" w:cs="Times New Roman"/>
          <w:color w:val="000000"/>
          <w:spacing w:val="-2"/>
          <w:sz w:val="24"/>
          <w:szCs w:val="24"/>
        </w:rPr>
        <w:t>58,5 пролетов по 2,7</w:t>
      </w:r>
      <w:r w:rsidR="00861781" w:rsidRPr="00861781">
        <w:rPr>
          <w:rFonts w:ascii="Times New Roman" w:eastAsia="Times New Roman" w:hAnsi="Times New Roman" w:cs="Times New Roman"/>
          <w:color w:val="000000"/>
          <w:spacing w:val="-2"/>
          <w:sz w:val="24"/>
          <w:szCs w:val="24"/>
        </w:rPr>
        <w:t xml:space="preserve"> </w:t>
      </w:r>
      <w:r w:rsidR="00861781" w:rsidRPr="008038BE">
        <w:rPr>
          <w:rFonts w:ascii="Times New Roman" w:eastAsia="Times New Roman" w:hAnsi="Times New Roman" w:cs="Times New Roman"/>
          <w:color w:val="000000"/>
          <w:spacing w:val="-2"/>
          <w:sz w:val="24"/>
          <w:szCs w:val="24"/>
        </w:rPr>
        <w:t>м</w:t>
      </w:r>
      <w:r w:rsidR="00861781" w:rsidRPr="00861781">
        <w:rPr>
          <w:rFonts w:ascii="Times New Roman" w:eastAsia="Times New Roman" w:hAnsi="Times New Roman" w:cs="Times New Roman"/>
          <w:color w:val="000000"/>
          <w:spacing w:val="-2"/>
          <w:sz w:val="24"/>
          <w:szCs w:val="24"/>
        </w:rPr>
        <w:t>етров</w:t>
      </w:r>
      <w:r w:rsidRPr="008038BE">
        <w:rPr>
          <w:rFonts w:ascii="Times New Roman" w:eastAsia="Times New Roman" w:hAnsi="Times New Roman" w:cs="Times New Roman"/>
          <w:color w:val="000000"/>
          <w:spacing w:val="-2"/>
          <w:sz w:val="24"/>
          <w:szCs w:val="24"/>
        </w:rPr>
        <w:t>), окрашены грунт-эмалью в черный цвет.</w:t>
      </w:r>
    </w:p>
    <w:p w:rsidR="008038BE" w:rsidRPr="008038BE" w:rsidRDefault="008038BE" w:rsidP="008038BE">
      <w:pPr>
        <w:shd w:val="clear" w:color="auto" w:fill="FFFFFF"/>
        <w:tabs>
          <w:tab w:val="left" w:leader="underscore" w:pos="9216"/>
        </w:tabs>
        <w:spacing w:after="0" w:line="240" w:lineRule="auto"/>
        <w:ind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При установке ограждения кладбища выполнены следующие работы (собственными силами):</w:t>
      </w:r>
    </w:p>
    <w:p w:rsidR="008038BE" w:rsidRPr="008038BE" w:rsidRDefault="008038BE" w:rsidP="008038BE">
      <w:pPr>
        <w:shd w:val="clear" w:color="auto" w:fill="FFFFFF"/>
        <w:tabs>
          <w:tab w:val="left" w:leader="underscore" w:pos="9216"/>
        </w:tabs>
        <w:spacing w:after="0" w:line="240" w:lineRule="auto"/>
        <w:ind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 разбор старого деревянного ограждения</w:t>
      </w:r>
      <w:r w:rsidRPr="00861781">
        <w:rPr>
          <w:rFonts w:ascii="Times New Roman" w:eastAsia="Times New Roman" w:hAnsi="Times New Roman" w:cs="Times New Roman"/>
          <w:color w:val="000000"/>
          <w:spacing w:val="-2"/>
          <w:sz w:val="24"/>
          <w:szCs w:val="24"/>
        </w:rPr>
        <w:t>;</w:t>
      </w:r>
    </w:p>
    <w:p w:rsidR="008038BE" w:rsidRPr="008038BE" w:rsidRDefault="008038BE" w:rsidP="008038BE">
      <w:pPr>
        <w:shd w:val="clear" w:color="auto" w:fill="FFFFFF"/>
        <w:tabs>
          <w:tab w:val="left" w:leader="underscore" w:pos="9216"/>
        </w:tabs>
        <w:spacing w:after="0" w:line="240" w:lineRule="auto"/>
        <w:ind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 уборка территории</w:t>
      </w:r>
      <w:r w:rsidRPr="00861781">
        <w:rPr>
          <w:rFonts w:ascii="Times New Roman" w:eastAsia="Times New Roman" w:hAnsi="Times New Roman" w:cs="Times New Roman"/>
          <w:color w:val="000000"/>
          <w:spacing w:val="-2"/>
          <w:sz w:val="24"/>
          <w:szCs w:val="24"/>
        </w:rPr>
        <w:t>;</w:t>
      </w:r>
    </w:p>
    <w:p w:rsidR="008038BE" w:rsidRPr="008038BE" w:rsidRDefault="008038BE" w:rsidP="008038BE">
      <w:pPr>
        <w:shd w:val="clear" w:color="auto" w:fill="FFFFFF"/>
        <w:tabs>
          <w:tab w:val="left" w:leader="underscore" w:pos="9216"/>
        </w:tabs>
        <w:spacing w:after="0" w:line="240" w:lineRule="auto"/>
        <w:ind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 бурение ям для установки железного ограждения</w:t>
      </w:r>
      <w:r w:rsidRPr="00861781">
        <w:rPr>
          <w:rFonts w:ascii="Times New Roman" w:eastAsia="Times New Roman" w:hAnsi="Times New Roman" w:cs="Times New Roman"/>
          <w:color w:val="000000"/>
          <w:spacing w:val="-2"/>
          <w:sz w:val="24"/>
          <w:szCs w:val="24"/>
        </w:rPr>
        <w:t>;</w:t>
      </w:r>
    </w:p>
    <w:p w:rsidR="008038BE" w:rsidRPr="008038BE" w:rsidRDefault="008038BE" w:rsidP="008038BE">
      <w:pPr>
        <w:shd w:val="clear" w:color="auto" w:fill="FFFFFF"/>
        <w:tabs>
          <w:tab w:val="left" w:leader="underscore" w:pos="9216"/>
        </w:tabs>
        <w:spacing w:after="0" w:line="240" w:lineRule="auto"/>
        <w:ind w:firstLine="567"/>
        <w:jc w:val="both"/>
        <w:rPr>
          <w:rFonts w:ascii="Times New Roman" w:eastAsia="Times New Roman" w:hAnsi="Times New Roman" w:cs="Times New Roman"/>
          <w:color w:val="000000"/>
          <w:spacing w:val="-2"/>
          <w:sz w:val="24"/>
          <w:szCs w:val="24"/>
        </w:rPr>
      </w:pPr>
      <w:r w:rsidRPr="008038BE">
        <w:rPr>
          <w:rFonts w:ascii="Times New Roman" w:eastAsia="Times New Roman" w:hAnsi="Times New Roman" w:cs="Times New Roman"/>
          <w:color w:val="000000"/>
          <w:spacing w:val="-2"/>
          <w:sz w:val="24"/>
          <w:szCs w:val="24"/>
        </w:rPr>
        <w:t>-  установка пролетов железного ограждения</w:t>
      </w:r>
      <w:r w:rsidRPr="00861781">
        <w:rPr>
          <w:rFonts w:ascii="Times New Roman" w:eastAsia="Times New Roman" w:hAnsi="Times New Roman" w:cs="Times New Roman"/>
          <w:color w:val="000000"/>
          <w:spacing w:val="-2"/>
          <w:sz w:val="24"/>
          <w:szCs w:val="24"/>
        </w:rPr>
        <w:t>.</w:t>
      </w:r>
    </w:p>
    <w:p w:rsidR="001B2B59" w:rsidRPr="00FB1B45" w:rsidRDefault="005B4481" w:rsidP="00934149">
      <w:pPr>
        <w:spacing w:after="0" w:line="240" w:lineRule="auto"/>
        <w:jc w:val="both"/>
        <w:rPr>
          <w:rFonts w:ascii="Times New Roman" w:eastAsia="Calibri" w:hAnsi="Times New Roman" w:cs="Times New Roman"/>
          <w:color w:val="FF0000"/>
          <w:sz w:val="24"/>
          <w:szCs w:val="24"/>
        </w:rPr>
      </w:pPr>
      <w:r w:rsidRPr="00FB1B45">
        <w:rPr>
          <w:rFonts w:ascii="Times New Roman" w:hAnsi="Times New Roman" w:cs="Times New Roman"/>
          <w:color w:val="FF0000"/>
          <w:sz w:val="24"/>
          <w:szCs w:val="24"/>
        </w:rPr>
        <w:t xml:space="preserve">     </w:t>
      </w:r>
    </w:p>
    <w:p w:rsidR="00CC5E5F" w:rsidRPr="00FB1B45"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FB1B45">
        <w:rPr>
          <w:rFonts w:ascii="Times New Roman" w:hAnsi="Times New Roman" w:cs="Times New Roman"/>
          <w:b/>
          <w:sz w:val="24"/>
          <w:szCs w:val="24"/>
        </w:rPr>
        <w:t>Выводы:</w:t>
      </w:r>
    </w:p>
    <w:p w:rsidR="00190FDD" w:rsidRPr="00861781" w:rsidRDefault="00C90F49" w:rsidP="007C494E">
      <w:pPr>
        <w:spacing w:after="0" w:line="240" w:lineRule="auto"/>
        <w:ind w:left="57" w:firstLine="510"/>
        <w:jc w:val="both"/>
        <w:rPr>
          <w:rFonts w:ascii="Times New Roman" w:hAnsi="Times New Roman" w:cs="Times New Roman"/>
          <w:sz w:val="24"/>
          <w:szCs w:val="24"/>
        </w:rPr>
      </w:pPr>
      <w:r w:rsidRPr="00861781">
        <w:rPr>
          <w:rFonts w:ascii="Times New Roman" w:hAnsi="Times New Roman" w:cs="Times New Roman"/>
          <w:sz w:val="24"/>
          <w:szCs w:val="24"/>
        </w:rPr>
        <w:t xml:space="preserve">1. </w:t>
      </w:r>
      <w:r w:rsidR="0091527E" w:rsidRPr="00861781">
        <w:rPr>
          <w:rFonts w:ascii="Times New Roman" w:hAnsi="Times New Roman" w:cs="Times New Roman"/>
          <w:sz w:val="24"/>
          <w:szCs w:val="24"/>
        </w:rPr>
        <w:t>Фактическое исполнение расходов на реализацию мероприятий перечня проектов народных инициатив в 20</w:t>
      </w:r>
      <w:r w:rsidR="00190FDD" w:rsidRPr="00861781">
        <w:rPr>
          <w:rFonts w:ascii="Times New Roman" w:hAnsi="Times New Roman" w:cs="Times New Roman"/>
          <w:sz w:val="24"/>
          <w:szCs w:val="24"/>
        </w:rPr>
        <w:t>2</w:t>
      </w:r>
      <w:r w:rsidR="00861781" w:rsidRPr="00861781">
        <w:rPr>
          <w:rFonts w:ascii="Times New Roman" w:hAnsi="Times New Roman" w:cs="Times New Roman"/>
          <w:sz w:val="24"/>
          <w:szCs w:val="24"/>
        </w:rPr>
        <w:t>2</w:t>
      </w:r>
      <w:r w:rsidR="0091527E" w:rsidRPr="00861781">
        <w:rPr>
          <w:rFonts w:ascii="Times New Roman" w:hAnsi="Times New Roman" w:cs="Times New Roman"/>
          <w:sz w:val="24"/>
          <w:szCs w:val="24"/>
        </w:rPr>
        <w:t xml:space="preserve"> году составило</w:t>
      </w:r>
      <w:r w:rsidR="0091527E" w:rsidRPr="00FB1B45">
        <w:rPr>
          <w:rFonts w:ascii="Times New Roman" w:hAnsi="Times New Roman" w:cs="Times New Roman"/>
          <w:color w:val="FF0000"/>
          <w:sz w:val="24"/>
          <w:szCs w:val="24"/>
        </w:rPr>
        <w:t xml:space="preserve"> </w:t>
      </w:r>
      <w:r w:rsidR="00861781" w:rsidRPr="008038BE">
        <w:rPr>
          <w:rFonts w:ascii="Times New Roman" w:eastAsia="Times New Roman" w:hAnsi="Times New Roman" w:cs="Times New Roman"/>
          <w:sz w:val="24"/>
          <w:szCs w:val="24"/>
        </w:rPr>
        <w:t>404,9</w:t>
      </w:r>
      <w:r w:rsidR="0091527E" w:rsidRPr="00FB1B45">
        <w:rPr>
          <w:rFonts w:ascii="Times New Roman" w:hAnsi="Times New Roman" w:cs="Times New Roman"/>
          <w:color w:val="FF0000"/>
          <w:sz w:val="24"/>
          <w:szCs w:val="24"/>
        </w:rPr>
        <w:t xml:space="preserve"> </w:t>
      </w:r>
      <w:r w:rsidR="0091527E" w:rsidRPr="00861781">
        <w:rPr>
          <w:rFonts w:ascii="Times New Roman" w:hAnsi="Times New Roman" w:cs="Times New Roman"/>
          <w:sz w:val="24"/>
          <w:szCs w:val="24"/>
        </w:rPr>
        <w:t>тыс. руб.</w:t>
      </w:r>
      <w:r w:rsidR="004C7F49" w:rsidRPr="00861781">
        <w:rPr>
          <w:rFonts w:ascii="Times New Roman" w:hAnsi="Times New Roman" w:cs="Times New Roman"/>
          <w:sz w:val="24"/>
          <w:szCs w:val="24"/>
        </w:rPr>
        <w:t xml:space="preserve"> (</w:t>
      </w:r>
      <w:r w:rsidR="007C494E" w:rsidRPr="00861781">
        <w:rPr>
          <w:rFonts w:ascii="Times New Roman" w:hAnsi="Times New Roman" w:cs="Times New Roman"/>
          <w:sz w:val="24"/>
          <w:szCs w:val="24"/>
        </w:rPr>
        <w:t>100</w:t>
      </w:r>
      <w:r w:rsidR="004C7F49" w:rsidRPr="00861781">
        <w:rPr>
          <w:rFonts w:ascii="Times New Roman" w:hAnsi="Times New Roman" w:cs="Times New Roman"/>
          <w:sz w:val="24"/>
          <w:szCs w:val="24"/>
        </w:rPr>
        <w:t xml:space="preserve">% к плановым </w:t>
      </w:r>
      <w:r w:rsidR="004C7F49" w:rsidRPr="00861781">
        <w:rPr>
          <w:rFonts w:ascii="Times New Roman" w:hAnsi="Times New Roman" w:cs="Times New Roman"/>
          <w:sz w:val="24"/>
          <w:szCs w:val="24"/>
        </w:rPr>
        <w:lastRenderedPageBreak/>
        <w:t>назначениям)</w:t>
      </w:r>
      <w:r w:rsidR="0091527E" w:rsidRPr="00861781">
        <w:rPr>
          <w:rFonts w:ascii="Times New Roman" w:hAnsi="Times New Roman" w:cs="Times New Roman"/>
          <w:sz w:val="24"/>
          <w:szCs w:val="24"/>
        </w:rPr>
        <w:t xml:space="preserve">, в том числе </w:t>
      </w:r>
      <w:r w:rsidR="00861781" w:rsidRPr="008038BE">
        <w:rPr>
          <w:rFonts w:ascii="Times New Roman" w:eastAsia="Times New Roman" w:hAnsi="Times New Roman" w:cs="Times New Roman"/>
          <w:sz w:val="24"/>
          <w:szCs w:val="24"/>
        </w:rPr>
        <w:t>400,8</w:t>
      </w:r>
      <w:r w:rsidR="0091527E" w:rsidRPr="00861781">
        <w:rPr>
          <w:rFonts w:ascii="Times New Roman" w:hAnsi="Times New Roman" w:cs="Times New Roman"/>
          <w:sz w:val="24"/>
          <w:szCs w:val="24"/>
        </w:rPr>
        <w:t xml:space="preserve"> тыс. руб. за счет средств областного бюджета и </w:t>
      </w:r>
      <w:r w:rsidR="00861781" w:rsidRPr="008038BE">
        <w:rPr>
          <w:rFonts w:ascii="Times New Roman" w:eastAsia="Times New Roman" w:hAnsi="Times New Roman" w:cs="Times New Roman"/>
          <w:sz w:val="24"/>
          <w:szCs w:val="24"/>
        </w:rPr>
        <w:t>4,1</w:t>
      </w:r>
      <w:r w:rsidR="00190FDD" w:rsidRPr="00861781">
        <w:rPr>
          <w:rFonts w:ascii="Times New Roman" w:hAnsi="Times New Roman" w:cs="Times New Roman"/>
          <w:sz w:val="24"/>
          <w:szCs w:val="24"/>
        </w:rPr>
        <w:t xml:space="preserve"> </w:t>
      </w:r>
      <w:r w:rsidR="0091527E" w:rsidRPr="00861781">
        <w:rPr>
          <w:rFonts w:ascii="Times New Roman" w:hAnsi="Times New Roman" w:cs="Times New Roman"/>
          <w:sz w:val="24"/>
          <w:szCs w:val="24"/>
        </w:rPr>
        <w:t>тыс. руб. за счет средств местного бюджета.</w:t>
      </w:r>
    </w:p>
    <w:p w:rsidR="007B6834" w:rsidRPr="007B6834" w:rsidRDefault="0091527E" w:rsidP="00FE35A7">
      <w:pPr>
        <w:pStyle w:val="Default"/>
        <w:ind w:firstLine="567"/>
        <w:jc w:val="both"/>
        <w:rPr>
          <w:rFonts w:eastAsia="Calibri"/>
        </w:rPr>
      </w:pPr>
      <w:r w:rsidRPr="007B6834">
        <w:rPr>
          <w:color w:val="auto"/>
        </w:rPr>
        <w:t>2.</w:t>
      </w:r>
      <w:r w:rsidRPr="00FB1B45">
        <w:rPr>
          <w:color w:val="FF0000"/>
        </w:rPr>
        <w:t xml:space="preserve"> </w:t>
      </w:r>
      <w:r w:rsidR="007B6834" w:rsidRPr="007B6834">
        <w:rPr>
          <w:rFonts w:eastAsia="Times New Roman"/>
        </w:rPr>
        <w:t xml:space="preserve">В соответствии с Уставом </w:t>
      </w:r>
      <w:proofErr w:type="spellStart"/>
      <w:r w:rsidR="007B6834" w:rsidRPr="007B6834">
        <w:rPr>
          <w:rFonts w:eastAsia="Times New Roman"/>
        </w:rPr>
        <w:t>Уховского</w:t>
      </w:r>
      <w:proofErr w:type="spellEnd"/>
      <w:r w:rsidR="007B6834" w:rsidRPr="007B6834">
        <w:rPr>
          <w:rFonts w:eastAsia="Times New Roman"/>
        </w:rPr>
        <w:t xml:space="preserve"> муниципального образования</w:t>
      </w:r>
      <w:r w:rsidR="007B6834" w:rsidRPr="007B6834">
        <w:rPr>
          <w:rFonts w:eastAsia="Calibri"/>
        </w:rPr>
        <w:t xml:space="preserve"> полномочия собрания граждан могут осуществляться конференцией граждан (собранием делегатов). Порядок назначения и проведения конференции граждан (собрания делегатов), избрания делегатов определяется нормативными правовыми актами Думы Поселения. Такой порядок утвержден Постановлением администрации </w:t>
      </w:r>
      <w:proofErr w:type="spellStart"/>
      <w:r w:rsidR="007B6834" w:rsidRPr="007B6834">
        <w:rPr>
          <w:rFonts w:eastAsia="Calibri"/>
        </w:rPr>
        <w:t>Уховского</w:t>
      </w:r>
      <w:proofErr w:type="spellEnd"/>
      <w:r w:rsidR="007B6834" w:rsidRPr="007B6834">
        <w:rPr>
          <w:rFonts w:eastAsia="Calibri"/>
        </w:rPr>
        <w:t xml:space="preserve"> муниципального образования от 09.01.2019 года № 4. Однако, утверждение данного документа не относится к полномочиям администрации </w:t>
      </w:r>
      <w:proofErr w:type="spellStart"/>
      <w:r w:rsidR="007B6834" w:rsidRPr="007B6834">
        <w:rPr>
          <w:rFonts w:eastAsia="Calibri"/>
        </w:rPr>
        <w:t>Уховского</w:t>
      </w:r>
      <w:proofErr w:type="spellEnd"/>
      <w:r w:rsidR="007B6834" w:rsidRPr="007B6834">
        <w:rPr>
          <w:rFonts w:eastAsia="Calibri"/>
        </w:rPr>
        <w:t xml:space="preserve"> муниципального образования, так как ст.</w:t>
      </w:r>
      <w:r w:rsidR="007B6834">
        <w:rPr>
          <w:rFonts w:eastAsia="Calibri"/>
        </w:rPr>
        <w:t xml:space="preserve"> </w:t>
      </w:r>
      <w:r w:rsidR="007B6834" w:rsidRPr="007B6834">
        <w:rPr>
          <w:rFonts w:eastAsia="Calibri"/>
        </w:rPr>
        <w:t>15 Устава определено, что Порядок назначения и проведения конференции граждан (собрания делегатов) утверждает представительный орган поселения.</w:t>
      </w:r>
    </w:p>
    <w:p w:rsidR="00FE35A7" w:rsidRPr="00FE35A7" w:rsidRDefault="0014595E" w:rsidP="00FE35A7">
      <w:pPr>
        <w:spacing w:after="0" w:line="240" w:lineRule="auto"/>
        <w:ind w:firstLine="567"/>
        <w:jc w:val="both"/>
        <w:rPr>
          <w:rFonts w:ascii="Times New Roman" w:eastAsia="Times New Roman" w:hAnsi="Times New Roman" w:cs="Times New Roman"/>
          <w:sz w:val="24"/>
          <w:szCs w:val="24"/>
        </w:rPr>
      </w:pPr>
      <w:r w:rsidRPr="00FE35A7">
        <w:rPr>
          <w:rFonts w:ascii="Times New Roman" w:hAnsi="Times New Roman" w:cs="Times New Roman"/>
          <w:sz w:val="24"/>
          <w:szCs w:val="24"/>
        </w:rPr>
        <w:t>3.</w:t>
      </w:r>
      <w:r w:rsidRPr="00FB1B45">
        <w:rPr>
          <w:rFonts w:ascii="Times New Roman" w:hAnsi="Times New Roman" w:cs="Times New Roman"/>
          <w:color w:val="FF0000"/>
          <w:sz w:val="24"/>
          <w:szCs w:val="24"/>
        </w:rPr>
        <w:t xml:space="preserve"> </w:t>
      </w:r>
      <w:r w:rsidR="00FE35A7" w:rsidRPr="00FE35A7">
        <w:rPr>
          <w:rFonts w:ascii="Times New Roman" w:eastAsia="Times New Roman" w:hAnsi="Times New Roman" w:cs="Times New Roman"/>
          <w:sz w:val="24"/>
          <w:szCs w:val="24"/>
        </w:rPr>
        <w:t>20 января 2022 года проведена конференция граждан, где, согласно протоколу, присутствовало 18 делегатов</w:t>
      </w:r>
      <w:r w:rsidR="00FE35A7" w:rsidRPr="00FE35A7">
        <w:rPr>
          <w:rFonts w:ascii="Times New Roman" w:eastAsia="Times New Roman" w:hAnsi="Times New Roman" w:cs="Times New Roman"/>
          <w:b/>
          <w:sz w:val="24"/>
          <w:szCs w:val="24"/>
        </w:rPr>
        <w:t xml:space="preserve">. </w:t>
      </w:r>
      <w:r w:rsidR="00FE35A7" w:rsidRPr="00FE35A7">
        <w:rPr>
          <w:rFonts w:ascii="Times New Roman" w:eastAsia="Times New Roman" w:hAnsi="Times New Roman" w:cs="Times New Roman"/>
          <w:sz w:val="24"/>
          <w:szCs w:val="24"/>
        </w:rPr>
        <w:t>В нарушение п.</w:t>
      </w:r>
      <w:r w:rsidR="00FE35A7">
        <w:rPr>
          <w:rFonts w:ascii="Times New Roman" w:eastAsia="Times New Roman" w:hAnsi="Times New Roman" w:cs="Times New Roman"/>
          <w:sz w:val="24"/>
          <w:szCs w:val="24"/>
        </w:rPr>
        <w:t xml:space="preserve"> </w:t>
      </w:r>
      <w:r w:rsidR="00FE35A7" w:rsidRPr="00FE35A7">
        <w:rPr>
          <w:rFonts w:ascii="Times New Roman" w:eastAsia="Times New Roman" w:hAnsi="Times New Roman" w:cs="Times New Roman"/>
          <w:sz w:val="24"/>
          <w:szCs w:val="24"/>
        </w:rPr>
        <w:t>3 ст. 15 Устава итоги конференции граждан (собрания делегатов) не опубликованы.</w:t>
      </w:r>
    </w:p>
    <w:p w:rsidR="000D04D4" w:rsidRPr="000D04D4" w:rsidRDefault="0014595E" w:rsidP="000D04D4">
      <w:pPr>
        <w:spacing w:after="0" w:line="240" w:lineRule="auto"/>
        <w:ind w:firstLine="567"/>
        <w:jc w:val="both"/>
        <w:rPr>
          <w:rFonts w:ascii="Times New Roman" w:eastAsia="Times New Roman" w:hAnsi="Times New Roman" w:cs="Times New Roman"/>
          <w:sz w:val="24"/>
          <w:szCs w:val="24"/>
        </w:rPr>
      </w:pPr>
      <w:r w:rsidRPr="000D04D4">
        <w:rPr>
          <w:rFonts w:ascii="Times New Roman" w:hAnsi="Times New Roman" w:cs="Times New Roman"/>
          <w:sz w:val="24"/>
          <w:szCs w:val="24"/>
        </w:rPr>
        <w:t>4.</w:t>
      </w:r>
      <w:r w:rsidRPr="00FB1B45">
        <w:rPr>
          <w:rFonts w:ascii="Times New Roman" w:hAnsi="Times New Roman" w:cs="Times New Roman"/>
          <w:color w:val="FF0000"/>
          <w:sz w:val="24"/>
          <w:szCs w:val="24"/>
        </w:rPr>
        <w:t xml:space="preserve"> </w:t>
      </w:r>
      <w:r w:rsidR="000D04D4" w:rsidRPr="000D04D4">
        <w:rPr>
          <w:rFonts w:ascii="Times New Roman" w:eastAsia="Times New Roman" w:hAnsi="Times New Roman" w:cs="Times New Roman"/>
          <w:sz w:val="24"/>
          <w:szCs w:val="24"/>
        </w:rPr>
        <w:t xml:space="preserve">В КСП представлен реестр расходных обязательств </w:t>
      </w:r>
      <w:proofErr w:type="spellStart"/>
      <w:r w:rsidR="000D04D4" w:rsidRPr="000D04D4">
        <w:rPr>
          <w:rFonts w:ascii="Times New Roman" w:eastAsia="Times New Roman" w:hAnsi="Times New Roman" w:cs="Times New Roman"/>
          <w:sz w:val="24"/>
          <w:szCs w:val="24"/>
        </w:rPr>
        <w:t>Уховского</w:t>
      </w:r>
      <w:proofErr w:type="spellEnd"/>
      <w:r w:rsidR="000D04D4" w:rsidRPr="000D04D4">
        <w:rPr>
          <w:rFonts w:ascii="Times New Roman" w:eastAsia="Times New Roman" w:hAnsi="Times New Roman" w:cs="Times New Roman"/>
          <w:sz w:val="24"/>
          <w:szCs w:val="24"/>
        </w:rPr>
        <w:t xml:space="preserve"> сельского поселения. </w:t>
      </w:r>
      <w:r w:rsidR="000D04D4" w:rsidRPr="000D04D4">
        <w:rPr>
          <w:rFonts w:ascii="Times New Roman" w:eastAsia="Times New Roman" w:hAnsi="Times New Roman" w:cs="Times New Roman"/>
          <w:bCs/>
          <w:sz w:val="24"/>
          <w:szCs w:val="24"/>
        </w:rPr>
        <w:t>Представленный реестр расходных обязательств не содержит необходимой информации, а именно: не указан год, отсутствует целевая статья расходов, отсутствуют сведения о нормативном правовом регулировании, определяющем финансовое обеспечение и порядок расходования средств на реализацию мероприятий народных инициатив (пункт 1.1.5 Классификатора нарушений:</w:t>
      </w:r>
      <w:r w:rsidR="000D04D4" w:rsidRPr="000D04D4">
        <w:rPr>
          <w:rFonts w:ascii="Calibri" w:eastAsia="Times New Roman" w:hAnsi="Calibri" w:cs="Times New Roman"/>
          <w:sz w:val="24"/>
          <w:szCs w:val="24"/>
        </w:rPr>
        <w:t xml:space="preserve"> </w:t>
      </w:r>
      <w:r w:rsidR="000D04D4" w:rsidRPr="000D04D4">
        <w:rPr>
          <w:rFonts w:ascii="Times New Roman" w:eastAsia="Times New Roman" w:hAnsi="Times New Roman" w:cs="Times New Roman"/>
          <w:bCs/>
          <w:sz w:val="24"/>
          <w:szCs w:val="24"/>
        </w:rPr>
        <w:t xml:space="preserve">нарушение порядка ведения реестра расходных обязательств муниципального образования, ст. 87 БК РФ).  </w:t>
      </w:r>
    </w:p>
    <w:p w:rsidR="00A77185" w:rsidRDefault="00A77185" w:rsidP="00A77185">
      <w:pPr>
        <w:spacing w:after="0" w:line="240" w:lineRule="auto"/>
        <w:ind w:firstLine="567"/>
        <w:jc w:val="both"/>
        <w:rPr>
          <w:rFonts w:ascii="Times New Roman" w:eastAsia="Times New Roman" w:hAnsi="Times New Roman" w:cs="Times New Roman"/>
          <w:b/>
          <w:bCs/>
          <w:color w:val="FF0000"/>
          <w:sz w:val="24"/>
          <w:szCs w:val="24"/>
        </w:rPr>
      </w:pPr>
      <w:r w:rsidRPr="00A77185">
        <w:rPr>
          <w:rFonts w:ascii="Times New Roman" w:hAnsi="Times New Roman" w:cs="Times New Roman"/>
          <w:sz w:val="24"/>
          <w:szCs w:val="24"/>
        </w:rPr>
        <w:t xml:space="preserve">5. </w:t>
      </w:r>
      <w:r w:rsidRPr="008038BE">
        <w:rPr>
          <w:rFonts w:ascii="Times New Roman" w:eastAsia="Times New Roman" w:hAnsi="Times New Roman" w:cs="Times New Roman"/>
          <w:bCs/>
          <w:sz w:val="24"/>
          <w:szCs w:val="24"/>
        </w:rPr>
        <w:t>Заказчиком нарушены условия договора</w:t>
      </w:r>
      <w:r w:rsidRPr="00A77185">
        <w:rPr>
          <w:rFonts w:ascii="Times New Roman" w:eastAsia="Times New Roman" w:hAnsi="Times New Roman" w:cs="Times New Roman"/>
          <w:bCs/>
          <w:sz w:val="24"/>
          <w:szCs w:val="24"/>
        </w:rPr>
        <w:t>,</w:t>
      </w:r>
      <w:r w:rsidRPr="008038BE">
        <w:rPr>
          <w:rFonts w:ascii="Times New Roman" w:eastAsia="Times New Roman" w:hAnsi="Times New Roman" w:cs="Times New Roman"/>
          <w:bCs/>
          <w:sz w:val="24"/>
          <w:szCs w:val="24"/>
        </w:rPr>
        <w:t xml:space="preserve"> </w:t>
      </w:r>
      <w:r w:rsidRPr="00A77185">
        <w:rPr>
          <w:rFonts w:ascii="Times New Roman" w:eastAsia="Times New Roman" w:hAnsi="Times New Roman" w:cs="Times New Roman"/>
          <w:bCs/>
          <w:sz w:val="24"/>
          <w:szCs w:val="24"/>
        </w:rPr>
        <w:t xml:space="preserve">по </w:t>
      </w:r>
      <w:r w:rsidRPr="008038BE">
        <w:rPr>
          <w:rFonts w:ascii="Times New Roman" w:eastAsia="Times New Roman" w:hAnsi="Times New Roman" w:cs="Times New Roman"/>
          <w:bCs/>
          <w:sz w:val="24"/>
          <w:szCs w:val="24"/>
        </w:rPr>
        <w:t>срок</w:t>
      </w:r>
      <w:r w:rsidRPr="00A77185">
        <w:rPr>
          <w:rFonts w:ascii="Times New Roman" w:eastAsia="Times New Roman" w:hAnsi="Times New Roman" w:cs="Times New Roman"/>
          <w:bCs/>
          <w:sz w:val="24"/>
          <w:szCs w:val="24"/>
        </w:rPr>
        <w:t>у</w:t>
      </w:r>
      <w:r w:rsidRPr="008038BE">
        <w:rPr>
          <w:rFonts w:ascii="Times New Roman" w:eastAsia="Times New Roman" w:hAnsi="Times New Roman" w:cs="Times New Roman"/>
          <w:bCs/>
          <w:sz w:val="24"/>
          <w:szCs w:val="24"/>
        </w:rPr>
        <w:t xml:space="preserve"> оплаты за поставленный товар на 23 банковских дня, меры ответственности к </w:t>
      </w:r>
      <w:r w:rsidRPr="00A77185">
        <w:rPr>
          <w:rFonts w:ascii="Times New Roman" w:eastAsia="Times New Roman" w:hAnsi="Times New Roman" w:cs="Times New Roman"/>
          <w:bCs/>
          <w:sz w:val="24"/>
          <w:szCs w:val="24"/>
        </w:rPr>
        <w:t>З</w:t>
      </w:r>
      <w:r w:rsidRPr="008038BE">
        <w:rPr>
          <w:rFonts w:ascii="Times New Roman" w:eastAsia="Times New Roman" w:hAnsi="Times New Roman" w:cs="Times New Roman"/>
          <w:bCs/>
          <w:sz w:val="24"/>
          <w:szCs w:val="24"/>
        </w:rPr>
        <w:t xml:space="preserve">аказчику </w:t>
      </w:r>
      <w:r w:rsidRPr="00A77185">
        <w:rPr>
          <w:rFonts w:ascii="Times New Roman" w:eastAsia="Times New Roman" w:hAnsi="Times New Roman" w:cs="Times New Roman"/>
          <w:bCs/>
          <w:sz w:val="24"/>
          <w:szCs w:val="24"/>
        </w:rPr>
        <w:t xml:space="preserve">со стороны Поставщика </w:t>
      </w:r>
      <w:r w:rsidRPr="008038BE">
        <w:rPr>
          <w:rFonts w:ascii="Times New Roman" w:eastAsia="Times New Roman" w:hAnsi="Times New Roman" w:cs="Times New Roman"/>
          <w:bCs/>
          <w:sz w:val="24"/>
          <w:szCs w:val="24"/>
        </w:rPr>
        <w:t>не применялись.</w:t>
      </w:r>
      <w:r w:rsidRPr="008038BE">
        <w:rPr>
          <w:rFonts w:ascii="Times New Roman" w:eastAsia="Times New Roman" w:hAnsi="Times New Roman" w:cs="Times New Roman"/>
          <w:b/>
          <w:bCs/>
          <w:sz w:val="24"/>
          <w:szCs w:val="24"/>
        </w:rPr>
        <w:t xml:space="preserve"> </w:t>
      </w:r>
      <w:r w:rsidRPr="008038BE">
        <w:rPr>
          <w:rFonts w:ascii="Times New Roman" w:eastAsia="Times New Roman" w:hAnsi="Times New Roman" w:cs="Times New Roman"/>
          <w:b/>
          <w:bCs/>
          <w:color w:val="FF0000"/>
          <w:sz w:val="24"/>
          <w:szCs w:val="24"/>
        </w:rPr>
        <w:t xml:space="preserve"> </w:t>
      </w:r>
    </w:p>
    <w:p w:rsidR="00A77185" w:rsidRPr="008038BE" w:rsidRDefault="00A77185" w:rsidP="00A77185">
      <w:pPr>
        <w:spacing w:after="0" w:line="240" w:lineRule="auto"/>
        <w:ind w:firstLine="567"/>
        <w:jc w:val="both"/>
        <w:rPr>
          <w:rFonts w:ascii="Times New Roman" w:eastAsia="Times New Roman" w:hAnsi="Times New Roman" w:cs="Times New Roman"/>
          <w:sz w:val="24"/>
          <w:szCs w:val="24"/>
        </w:rPr>
      </w:pPr>
    </w:p>
    <w:p w:rsidR="00C83897" w:rsidRPr="00FB1B45" w:rsidRDefault="00CB2C8D" w:rsidP="001B250E">
      <w:pPr>
        <w:pStyle w:val="a3"/>
        <w:spacing w:after="0" w:line="240" w:lineRule="auto"/>
        <w:ind w:left="0"/>
        <w:jc w:val="center"/>
        <w:rPr>
          <w:rFonts w:ascii="Times New Roman" w:hAnsi="Times New Roman" w:cs="Times New Roman"/>
          <w:b/>
          <w:sz w:val="24"/>
          <w:szCs w:val="24"/>
        </w:rPr>
      </w:pPr>
      <w:r w:rsidRPr="00FB1B45">
        <w:rPr>
          <w:rFonts w:ascii="Times New Roman" w:hAnsi="Times New Roman" w:cs="Times New Roman"/>
          <w:b/>
          <w:sz w:val="24"/>
          <w:szCs w:val="24"/>
        </w:rPr>
        <w:t>Рекомендации:</w:t>
      </w:r>
    </w:p>
    <w:p w:rsidR="00D6072C" w:rsidRPr="00D6072C" w:rsidRDefault="00FC2E33" w:rsidP="00045BBC">
      <w:pPr>
        <w:pStyle w:val="a3"/>
        <w:numPr>
          <w:ilvl w:val="0"/>
          <w:numId w:val="27"/>
        </w:numPr>
        <w:spacing w:after="0" w:line="240" w:lineRule="auto"/>
        <w:ind w:left="0" w:firstLine="567"/>
        <w:jc w:val="both"/>
        <w:rPr>
          <w:rFonts w:ascii="Times New Roman" w:eastAsia="Times New Roman" w:hAnsi="Times New Roman" w:cs="Times New Roman"/>
          <w:iCs/>
          <w:sz w:val="24"/>
          <w:szCs w:val="24"/>
        </w:rPr>
      </w:pPr>
      <w:r w:rsidRPr="00FB1B45">
        <w:rPr>
          <w:rFonts w:ascii="Times New Roman" w:hAnsi="Times New Roman" w:cs="Times New Roman"/>
          <w:sz w:val="24"/>
          <w:szCs w:val="24"/>
        </w:rPr>
        <w:t xml:space="preserve">Администрации </w:t>
      </w:r>
      <w:proofErr w:type="spellStart"/>
      <w:r w:rsidR="00FB1B45" w:rsidRPr="00FB1B45">
        <w:rPr>
          <w:rFonts w:ascii="Times New Roman" w:hAnsi="Times New Roman" w:cs="Times New Roman"/>
          <w:sz w:val="24"/>
          <w:szCs w:val="24"/>
        </w:rPr>
        <w:t>Ухов</w:t>
      </w:r>
      <w:r w:rsidR="002F3FEA" w:rsidRPr="00FB1B45">
        <w:rPr>
          <w:rFonts w:ascii="Times New Roman" w:hAnsi="Times New Roman" w:cs="Times New Roman"/>
          <w:sz w:val="24"/>
          <w:szCs w:val="24"/>
        </w:rPr>
        <w:t>с</w:t>
      </w:r>
      <w:r w:rsidR="0096669E" w:rsidRPr="00FB1B45">
        <w:rPr>
          <w:rFonts w:ascii="Times New Roman" w:hAnsi="Times New Roman" w:cs="Times New Roman"/>
          <w:sz w:val="24"/>
          <w:szCs w:val="24"/>
        </w:rPr>
        <w:t>кого</w:t>
      </w:r>
      <w:proofErr w:type="spellEnd"/>
      <w:r w:rsidR="0096669E" w:rsidRPr="00FB1B45">
        <w:rPr>
          <w:rFonts w:ascii="Times New Roman" w:hAnsi="Times New Roman" w:cs="Times New Roman"/>
          <w:sz w:val="24"/>
          <w:szCs w:val="24"/>
        </w:rPr>
        <w:t xml:space="preserve"> </w:t>
      </w:r>
      <w:r w:rsidR="00E745D8" w:rsidRPr="00FB1B45">
        <w:rPr>
          <w:rFonts w:ascii="Times New Roman" w:hAnsi="Times New Roman" w:cs="Times New Roman"/>
          <w:sz w:val="24"/>
          <w:szCs w:val="24"/>
        </w:rPr>
        <w:t>муниципального образования</w:t>
      </w:r>
      <w:r w:rsidR="005C7E38" w:rsidRPr="00FB1B45">
        <w:rPr>
          <w:rFonts w:ascii="Times New Roman" w:hAnsi="Times New Roman" w:cs="Times New Roman"/>
          <w:color w:val="FF0000"/>
          <w:sz w:val="24"/>
          <w:szCs w:val="24"/>
        </w:rPr>
        <w:t xml:space="preserve"> </w:t>
      </w:r>
      <w:r w:rsidR="00183B25" w:rsidRPr="00D6072C">
        <w:rPr>
          <w:rFonts w:ascii="Times New Roman" w:hAnsi="Times New Roman" w:cs="Times New Roman"/>
          <w:sz w:val="24"/>
          <w:szCs w:val="24"/>
        </w:rPr>
        <w:t xml:space="preserve">при использовании бюджетных средств, выделенных на реализацию мероприятий народных инициатив соблюдать требования (нормы) установленные </w:t>
      </w:r>
      <w:r w:rsidR="0042644B" w:rsidRPr="00D6072C">
        <w:rPr>
          <w:rFonts w:ascii="Times New Roman" w:hAnsi="Times New Roman" w:cs="Times New Roman"/>
          <w:sz w:val="24"/>
          <w:szCs w:val="24"/>
        </w:rPr>
        <w:t>Уставом МО,</w:t>
      </w:r>
      <w:r w:rsidR="0042644B" w:rsidRPr="00FB1B45">
        <w:rPr>
          <w:rFonts w:ascii="Times New Roman" w:hAnsi="Times New Roman" w:cs="Times New Roman"/>
          <w:color w:val="FF0000"/>
          <w:sz w:val="24"/>
          <w:szCs w:val="24"/>
        </w:rPr>
        <w:t xml:space="preserve"> </w:t>
      </w:r>
      <w:r w:rsidR="00183B25" w:rsidRPr="00D6072C">
        <w:rPr>
          <w:rFonts w:ascii="Times New Roman" w:hAnsi="Times New Roman" w:cs="Times New Roman"/>
          <w:sz w:val="24"/>
          <w:szCs w:val="24"/>
        </w:rPr>
        <w:t>Бюджетным кодексом Российской Федерации</w:t>
      </w:r>
      <w:r w:rsidR="0042644B" w:rsidRPr="00FB1B45">
        <w:rPr>
          <w:rFonts w:ascii="Times New Roman" w:hAnsi="Times New Roman" w:cs="Times New Roman"/>
          <w:color w:val="FF0000"/>
          <w:sz w:val="24"/>
          <w:szCs w:val="24"/>
        </w:rPr>
        <w:t xml:space="preserve"> </w:t>
      </w:r>
      <w:r w:rsidR="0042644B" w:rsidRPr="00D6072C">
        <w:rPr>
          <w:rFonts w:ascii="Times New Roman" w:hAnsi="Times New Roman" w:cs="Times New Roman"/>
          <w:sz w:val="24"/>
          <w:szCs w:val="24"/>
        </w:rPr>
        <w:t>и</w:t>
      </w:r>
      <w:r w:rsidR="00183B25" w:rsidRPr="00D6072C">
        <w:rPr>
          <w:rFonts w:ascii="Times New Roman" w:hAnsi="Times New Roman" w:cs="Times New Roman"/>
          <w:sz w:val="24"/>
          <w:szCs w:val="24"/>
        </w:rPr>
        <w:t xml:space="preserve"> </w:t>
      </w:r>
      <w:r w:rsidR="00D6072C" w:rsidRPr="00D6072C">
        <w:rPr>
          <w:rFonts w:ascii="Times New Roman" w:hAnsi="Times New Roman" w:cs="Times New Roman"/>
          <w:sz w:val="24"/>
          <w:szCs w:val="24"/>
        </w:rPr>
        <w:t>договором заключенным с Поставщиком (подрядчиком).</w:t>
      </w:r>
    </w:p>
    <w:p w:rsidR="001573C0" w:rsidRPr="00D6072C" w:rsidRDefault="00425A26" w:rsidP="00D6072C">
      <w:pPr>
        <w:pStyle w:val="a3"/>
        <w:spacing w:after="0" w:line="240" w:lineRule="auto"/>
        <w:ind w:left="0" w:firstLine="567"/>
        <w:jc w:val="both"/>
        <w:rPr>
          <w:rFonts w:ascii="Times New Roman" w:eastAsia="Times New Roman" w:hAnsi="Times New Roman" w:cs="Times New Roman"/>
          <w:iCs/>
          <w:sz w:val="24"/>
          <w:szCs w:val="24"/>
        </w:rPr>
      </w:pPr>
      <w:r w:rsidRPr="00D6072C">
        <w:rPr>
          <w:rFonts w:ascii="Times New Roman" w:eastAsia="Times New Roman" w:hAnsi="Times New Roman" w:cs="Times New Roman"/>
          <w:iCs/>
          <w:sz w:val="24"/>
          <w:szCs w:val="24"/>
        </w:rPr>
        <w:t xml:space="preserve">2. </w:t>
      </w:r>
      <w:r w:rsidR="0078563E" w:rsidRPr="00D6072C">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D6072C">
        <w:rPr>
          <w:rFonts w:ascii="Times New Roman" w:eastAsia="Times New Roman" w:hAnsi="Times New Roman" w:cs="Times New Roman"/>
          <w:sz w:val="24"/>
          <w:szCs w:val="24"/>
        </w:rPr>
        <w:t xml:space="preserve"> </w:t>
      </w:r>
      <w:r w:rsidR="001573C0" w:rsidRPr="00D6072C">
        <w:rPr>
          <w:rFonts w:ascii="Times New Roman" w:hAnsi="Times New Roman" w:cs="Times New Roman"/>
          <w:sz w:val="24"/>
          <w:szCs w:val="24"/>
        </w:rPr>
        <w:t>проинформировать Контрольно-счетную палату</w:t>
      </w:r>
      <w:r w:rsidR="00FD57D0" w:rsidRPr="00D6072C">
        <w:rPr>
          <w:rFonts w:ascii="Times New Roman" w:hAnsi="Times New Roman" w:cs="Times New Roman"/>
          <w:color w:val="FF0000"/>
          <w:sz w:val="24"/>
          <w:szCs w:val="24"/>
        </w:rPr>
        <w:t xml:space="preserve"> </w:t>
      </w:r>
      <w:r w:rsidR="00FD57D0" w:rsidRPr="007C220C">
        <w:rPr>
          <w:rFonts w:ascii="Times New Roman" w:hAnsi="Times New Roman" w:cs="Times New Roman"/>
          <w:sz w:val="24"/>
          <w:szCs w:val="24"/>
        </w:rPr>
        <w:t xml:space="preserve">до </w:t>
      </w:r>
      <w:r w:rsidR="007C220C" w:rsidRPr="007C220C">
        <w:rPr>
          <w:rFonts w:ascii="Times New Roman" w:hAnsi="Times New Roman" w:cs="Times New Roman"/>
          <w:sz w:val="24"/>
          <w:szCs w:val="24"/>
        </w:rPr>
        <w:t>6</w:t>
      </w:r>
      <w:r w:rsidR="00EC5E2D" w:rsidRPr="007C220C">
        <w:rPr>
          <w:rFonts w:ascii="Times New Roman" w:hAnsi="Times New Roman" w:cs="Times New Roman"/>
          <w:sz w:val="24"/>
          <w:szCs w:val="24"/>
        </w:rPr>
        <w:t xml:space="preserve"> </w:t>
      </w:r>
      <w:r w:rsidR="007C220C" w:rsidRPr="007C220C">
        <w:rPr>
          <w:rFonts w:ascii="Times New Roman" w:hAnsi="Times New Roman" w:cs="Times New Roman"/>
          <w:sz w:val="24"/>
          <w:szCs w:val="24"/>
        </w:rPr>
        <w:t>марта</w:t>
      </w:r>
      <w:r w:rsidR="000E2D5C" w:rsidRPr="00D6072C">
        <w:rPr>
          <w:rFonts w:ascii="Times New Roman" w:hAnsi="Times New Roman" w:cs="Times New Roman"/>
          <w:color w:val="FF0000"/>
          <w:sz w:val="24"/>
          <w:szCs w:val="24"/>
        </w:rPr>
        <w:t xml:space="preserve"> </w:t>
      </w:r>
      <w:r w:rsidR="001573C0" w:rsidRPr="00D6072C">
        <w:rPr>
          <w:rFonts w:ascii="Times New Roman" w:hAnsi="Times New Roman" w:cs="Times New Roman"/>
          <w:sz w:val="24"/>
          <w:szCs w:val="24"/>
        </w:rPr>
        <w:t>20</w:t>
      </w:r>
      <w:r w:rsidR="00B17AFA" w:rsidRPr="00D6072C">
        <w:rPr>
          <w:rFonts w:ascii="Times New Roman" w:hAnsi="Times New Roman" w:cs="Times New Roman"/>
          <w:sz w:val="24"/>
          <w:szCs w:val="24"/>
        </w:rPr>
        <w:t>2</w:t>
      </w:r>
      <w:r w:rsidR="00D6072C" w:rsidRPr="00D6072C">
        <w:rPr>
          <w:rFonts w:ascii="Times New Roman" w:hAnsi="Times New Roman" w:cs="Times New Roman"/>
          <w:sz w:val="24"/>
          <w:szCs w:val="24"/>
        </w:rPr>
        <w:t>3</w:t>
      </w:r>
      <w:r w:rsidR="001573C0" w:rsidRPr="00D6072C">
        <w:rPr>
          <w:rFonts w:ascii="Times New Roman" w:hAnsi="Times New Roman" w:cs="Times New Roman"/>
          <w:sz w:val="24"/>
          <w:szCs w:val="24"/>
        </w:rPr>
        <w:t xml:space="preserve"> года.</w:t>
      </w:r>
    </w:p>
    <w:p w:rsidR="00A67D85" w:rsidRPr="00803121" w:rsidRDefault="00A67D85" w:rsidP="006442F2">
      <w:pPr>
        <w:pStyle w:val="a3"/>
        <w:spacing w:after="0" w:line="240" w:lineRule="auto"/>
        <w:ind w:left="360"/>
        <w:jc w:val="both"/>
        <w:rPr>
          <w:rFonts w:ascii="Times New Roman" w:hAnsi="Times New Roman" w:cs="Times New Roman"/>
          <w:color w:val="FF0000"/>
          <w:sz w:val="24"/>
          <w:szCs w:val="24"/>
          <w:highlight w:val="yellow"/>
        </w:rPr>
      </w:pPr>
    </w:p>
    <w:p w:rsidR="00FB0ABB" w:rsidRPr="00803121" w:rsidRDefault="00FB0ABB" w:rsidP="006442F2">
      <w:pPr>
        <w:pStyle w:val="a3"/>
        <w:spacing w:after="0" w:line="240" w:lineRule="auto"/>
        <w:ind w:left="360"/>
        <w:jc w:val="both"/>
        <w:rPr>
          <w:rFonts w:ascii="Times New Roman" w:hAnsi="Times New Roman" w:cs="Times New Roman"/>
          <w:color w:val="FF0000"/>
          <w:sz w:val="24"/>
          <w:szCs w:val="24"/>
          <w:highlight w:val="yellow"/>
        </w:rPr>
      </w:pPr>
    </w:p>
    <w:p w:rsidR="00F035C9" w:rsidRPr="00803121" w:rsidRDefault="00F035C9" w:rsidP="006442F2">
      <w:pPr>
        <w:pStyle w:val="a3"/>
        <w:spacing w:after="0" w:line="240" w:lineRule="auto"/>
        <w:ind w:left="360"/>
        <w:jc w:val="both"/>
        <w:rPr>
          <w:rFonts w:ascii="Times New Roman" w:hAnsi="Times New Roman" w:cs="Times New Roman"/>
          <w:color w:val="FF0000"/>
          <w:sz w:val="24"/>
          <w:szCs w:val="24"/>
          <w:highlight w:val="yellow"/>
        </w:rPr>
      </w:pPr>
    </w:p>
    <w:p w:rsidR="00FB0ABB" w:rsidRPr="00803121" w:rsidRDefault="00FB0ABB" w:rsidP="00B80FD5">
      <w:pPr>
        <w:pStyle w:val="a3"/>
        <w:spacing w:after="0" w:line="240" w:lineRule="auto"/>
        <w:ind w:left="0" w:firstLine="567"/>
        <w:jc w:val="both"/>
        <w:rPr>
          <w:rFonts w:ascii="Times New Roman" w:hAnsi="Times New Roman" w:cs="Times New Roman"/>
          <w:color w:val="FF0000"/>
          <w:sz w:val="24"/>
          <w:szCs w:val="24"/>
          <w:highlight w:val="yellow"/>
        </w:rPr>
      </w:pPr>
    </w:p>
    <w:p w:rsidR="00FB0ABB" w:rsidRPr="00803121" w:rsidRDefault="00FB0ABB" w:rsidP="006442F2">
      <w:pPr>
        <w:pStyle w:val="a3"/>
        <w:spacing w:after="0" w:line="240" w:lineRule="auto"/>
        <w:ind w:left="360"/>
        <w:jc w:val="both"/>
        <w:rPr>
          <w:rFonts w:ascii="Times New Roman" w:hAnsi="Times New Roman" w:cs="Times New Roman"/>
          <w:color w:val="FF0000"/>
          <w:sz w:val="24"/>
          <w:szCs w:val="24"/>
          <w:highlight w:val="yellow"/>
        </w:rPr>
      </w:pPr>
    </w:p>
    <w:p w:rsidR="00332188" w:rsidRPr="00803121" w:rsidRDefault="00333148" w:rsidP="003E4E01">
      <w:pPr>
        <w:pStyle w:val="a3"/>
        <w:spacing w:after="0" w:line="240" w:lineRule="auto"/>
        <w:ind w:left="0" w:firstLine="567"/>
        <w:jc w:val="both"/>
        <w:rPr>
          <w:rFonts w:ascii="Times New Roman" w:hAnsi="Times New Roman" w:cs="Times New Roman"/>
          <w:sz w:val="24"/>
          <w:szCs w:val="24"/>
        </w:rPr>
      </w:pPr>
      <w:r w:rsidRPr="00803121">
        <w:rPr>
          <w:rFonts w:ascii="Times New Roman" w:hAnsi="Times New Roman" w:cs="Times New Roman"/>
          <w:sz w:val="24"/>
          <w:szCs w:val="24"/>
        </w:rPr>
        <w:t xml:space="preserve">Председатель КСП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            </w:t>
      </w:r>
      <w:r w:rsidRPr="00803121">
        <w:rPr>
          <w:rFonts w:ascii="Times New Roman" w:hAnsi="Times New Roman" w:cs="Times New Roman"/>
          <w:sz w:val="24"/>
          <w:szCs w:val="24"/>
        </w:rPr>
        <w:t xml:space="preserve"> </w:t>
      </w:r>
      <w:r w:rsidR="003E4E01" w:rsidRPr="00803121">
        <w:rPr>
          <w:rFonts w:ascii="Times New Roman" w:hAnsi="Times New Roman" w:cs="Times New Roman"/>
          <w:sz w:val="24"/>
          <w:szCs w:val="24"/>
        </w:rPr>
        <w:t xml:space="preserve">А.А. </w:t>
      </w:r>
      <w:proofErr w:type="spellStart"/>
      <w:r w:rsidR="003E4E01" w:rsidRPr="00803121">
        <w:rPr>
          <w:rFonts w:ascii="Times New Roman" w:hAnsi="Times New Roman" w:cs="Times New Roman"/>
          <w:sz w:val="24"/>
          <w:szCs w:val="24"/>
        </w:rPr>
        <w:t>Костюкевич</w:t>
      </w:r>
      <w:proofErr w:type="spellEnd"/>
    </w:p>
    <w:p w:rsidR="00BD7D2A" w:rsidRPr="00803121" w:rsidRDefault="00BD7D2A" w:rsidP="008742B2">
      <w:pPr>
        <w:spacing w:after="0" w:line="240" w:lineRule="auto"/>
        <w:jc w:val="center"/>
        <w:rPr>
          <w:rFonts w:ascii="Times New Roman" w:hAnsi="Times New Roman" w:cs="Times New Roman"/>
          <w:b/>
          <w:color w:val="FF0000"/>
          <w:sz w:val="24"/>
          <w:szCs w:val="24"/>
          <w:highlight w:val="yellow"/>
        </w:rPr>
      </w:pPr>
    </w:p>
    <w:p w:rsidR="00270A59" w:rsidRPr="00803121"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803121"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803121"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803121" w:rsidRDefault="00270A59" w:rsidP="008742B2">
      <w:pPr>
        <w:spacing w:after="0" w:line="240" w:lineRule="auto"/>
        <w:jc w:val="center"/>
        <w:rPr>
          <w:rFonts w:ascii="Times New Roman" w:hAnsi="Times New Roman" w:cs="Times New Roman"/>
          <w:b/>
          <w:color w:val="FF0000"/>
          <w:sz w:val="24"/>
          <w:szCs w:val="24"/>
          <w:highlight w:val="yellow"/>
        </w:rPr>
      </w:pPr>
    </w:p>
    <w:p w:rsidR="0009171D" w:rsidRPr="00803121" w:rsidRDefault="0009171D" w:rsidP="008742B2">
      <w:pPr>
        <w:spacing w:after="0" w:line="240" w:lineRule="auto"/>
        <w:jc w:val="center"/>
        <w:rPr>
          <w:rFonts w:ascii="Times New Roman" w:hAnsi="Times New Roman" w:cs="Times New Roman"/>
          <w:b/>
          <w:color w:val="FF0000"/>
          <w:sz w:val="24"/>
          <w:szCs w:val="24"/>
          <w:highlight w:val="yellow"/>
        </w:rPr>
      </w:pPr>
    </w:p>
    <w:p w:rsidR="00045BBC" w:rsidRDefault="00045BBC"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A77185" w:rsidRDefault="00A77185" w:rsidP="008742B2">
      <w:pPr>
        <w:spacing w:after="0" w:line="240" w:lineRule="auto"/>
        <w:jc w:val="center"/>
        <w:rPr>
          <w:rFonts w:ascii="Times New Roman" w:hAnsi="Times New Roman" w:cs="Times New Roman"/>
          <w:b/>
          <w:color w:val="FF0000"/>
          <w:sz w:val="24"/>
          <w:szCs w:val="24"/>
          <w:highlight w:val="yellow"/>
        </w:rPr>
      </w:pPr>
    </w:p>
    <w:p w:rsidR="00D6072C" w:rsidRPr="00803121" w:rsidRDefault="00D6072C" w:rsidP="008742B2">
      <w:pPr>
        <w:spacing w:after="0" w:line="240" w:lineRule="auto"/>
        <w:jc w:val="center"/>
        <w:rPr>
          <w:rFonts w:ascii="Times New Roman" w:hAnsi="Times New Roman" w:cs="Times New Roman"/>
          <w:b/>
          <w:color w:val="FF0000"/>
          <w:sz w:val="24"/>
          <w:szCs w:val="24"/>
          <w:highlight w:val="yellow"/>
        </w:rPr>
      </w:pPr>
    </w:p>
    <w:p w:rsidR="00E745D8" w:rsidRDefault="00E745D8" w:rsidP="008742B2">
      <w:pPr>
        <w:spacing w:after="0" w:line="240" w:lineRule="auto"/>
        <w:jc w:val="center"/>
        <w:rPr>
          <w:rFonts w:ascii="Times New Roman" w:hAnsi="Times New Roman" w:cs="Times New Roman"/>
          <w:b/>
          <w:color w:val="FF0000"/>
          <w:sz w:val="24"/>
          <w:szCs w:val="24"/>
          <w:highlight w:val="yellow"/>
        </w:rPr>
      </w:pPr>
    </w:p>
    <w:p w:rsidR="005740C4" w:rsidRDefault="005740C4" w:rsidP="008742B2">
      <w:pPr>
        <w:spacing w:after="0" w:line="240" w:lineRule="auto"/>
        <w:jc w:val="center"/>
        <w:rPr>
          <w:rFonts w:ascii="Times New Roman" w:hAnsi="Times New Roman" w:cs="Times New Roman"/>
          <w:b/>
          <w:color w:val="FF0000"/>
          <w:sz w:val="24"/>
          <w:szCs w:val="24"/>
          <w:highlight w:val="yellow"/>
        </w:rPr>
      </w:pPr>
    </w:p>
    <w:p w:rsidR="004C3C47" w:rsidRPr="001114E9" w:rsidRDefault="004C3C47" w:rsidP="008742B2">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lastRenderedPageBreak/>
        <w:t>Справка</w:t>
      </w:r>
    </w:p>
    <w:p w:rsidR="004C3C47" w:rsidRPr="001114E9" w:rsidRDefault="004C3C47" w:rsidP="004C3C47">
      <w:pPr>
        <w:spacing w:after="0" w:line="240" w:lineRule="auto"/>
        <w:ind w:firstLine="567"/>
        <w:jc w:val="center"/>
        <w:rPr>
          <w:rFonts w:ascii="Times New Roman" w:hAnsi="Times New Roman" w:cs="Times New Roman"/>
          <w:sz w:val="24"/>
          <w:szCs w:val="24"/>
        </w:rPr>
      </w:pPr>
      <w:proofErr w:type="gramStart"/>
      <w:r w:rsidRPr="001114E9">
        <w:rPr>
          <w:rFonts w:ascii="Times New Roman" w:hAnsi="Times New Roman" w:cs="Times New Roman"/>
          <w:sz w:val="24"/>
          <w:szCs w:val="24"/>
        </w:rPr>
        <w:t>к</w:t>
      </w:r>
      <w:proofErr w:type="gramEnd"/>
      <w:r w:rsidRPr="001114E9">
        <w:rPr>
          <w:rFonts w:ascii="Times New Roman" w:hAnsi="Times New Roman" w:cs="Times New Roman"/>
          <w:sz w:val="24"/>
          <w:szCs w:val="24"/>
        </w:rPr>
        <w:t xml:space="preserve"> отчету о результатах контрольного мероприятия:</w:t>
      </w:r>
    </w:p>
    <w:p w:rsidR="004C3C47" w:rsidRPr="001114E9" w:rsidRDefault="004C3C47" w:rsidP="00757AB0">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w:t>
      </w:r>
      <w:r w:rsidR="0051062F" w:rsidRPr="001114E9">
        <w:rPr>
          <w:rFonts w:ascii="Times New Roman" w:hAnsi="Times New Roman" w:cs="Times New Roman"/>
          <w:b/>
          <w:sz w:val="24"/>
          <w:szCs w:val="24"/>
        </w:rPr>
        <w:t>П</w:t>
      </w:r>
      <w:r w:rsidR="0051062F" w:rsidRPr="001114E9">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w:t>
      </w:r>
      <w:r w:rsidR="00757AB0" w:rsidRPr="001114E9">
        <w:rPr>
          <w:rFonts w:ascii="Times New Roman" w:eastAsia="Times New Roman" w:hAnsi="Times New Roman" w:cs="Times New Roman"/>
          <w:b/>
          <w:sz w:val="24"/>
          <w:szCs w:val="24"/>
        </w:rPr>
        <w:t>выделенных на реализацию мероприятий перечня проектов народных инициатив в 20</w:t>
      </w:r>
      <w:r w:rsidR="006A00D9">
        <w:rPr>
          <w:rFonts w:ascii="Times New Roman" w:eastAsia="Times New Roman" w:hAnsi="Times New Roman" w:cs="Times New Roman"/>
          <w:b/>
          <w:sz w:val="24"/>
          <w:szCs w:val="24"/>
        </w:rPr>
        <w:t>2</w:t>
      </w:r>
      <w:r w:rsidR="00FB1B45">
        <w:rPr>
          <w:rFonts w:ascii="Times New Roman" w:eastAsia="Times New Roman" w:hAnsi="Times New Roman" w:cs="Times New Roman"/>
          <w:b/>
          <w:sz w:val="24"/>
          <w:szCs w:val="24"/>
        </w:rPr>
        <w:t>2</w:t>
      </w:r>
      <w:r w:rsidR="00757AB0" w:rsidRPr="001114E9">
        <w:rPr>
          <w:rFonts w:ascii="Times New Roman" w:eastAsia="Times New Roman" w:hAnsi="Times New Roman" w:cs="Times New Roman"/>
          <w:b/>
          <w:sz w:val="24"/>
          <w:szCs w:val="24"/>
        </w:rPr>
        <w:t xml:space="preserve"> году </w:t>
      </w:r>
      <w:proofErr w:type="spellStart"/>
      <w:r w:rsidR="00FB1B45">
        <w:rPr>
          <w:rFonts w:ascii="Times New Roman" w:eastAsia="Times New Roman" w:hAnsi="Times New Roman" w:cs="Times New Roman"/>
          <w:b/>
          <w:sz w:val="24"/>
          <w:szCs w:val="24"/>
        </w:rPr>
        <w:t>Ухов</w:t>
      </w:r>
      <w:r w:rsidR="00757AB0" w:rsidRPr="001114E9">
        <w:rPr>
          <w:rFonts w:ascii="Times New Roman" w:eastAsia="Times New Roman" w:hAnsi="Times New Roman" w:cs="Times New Roman"/>
          <w:b/>
          <w:sz w:val="24"/>
          <w:szCs w:val="24"/>
        </w:rPr>
        <w:t>скому</w:t>
      </w:r>
      <w:proofErr w:type="spellEnd"/>
      <w:r w:rsidR="00757AB0" w:rsidRPr="001114E9">
        <w:rPr>
          <w:rFonts w:ascii="Times New Roman" w:eastAsia="Times New Roman" w:hAnsi="Times New Roman" w:cs="Times New Roman"/>
          <w:b/>
          <w:sz w:val="24"/>
          <w:szCs w:val="24"/>
        </w:rPr>
        <w:t xml:space="preserve"> муниципальному образованию»</w:t>
      </w:r>
    </w:p>
    <w:p w:rsidR="004C3C47" w:rsidRPr="001114E9" w:rsidRDefault="004C3C47" w:rsidP="004C3C47">
      <w:pPr>
        <w:spacing w:after="0" w:line="240" w:lineRule="auto"/>
        <w:ind w:firstLine="567"/>
        <w:jc w:val="center"/>
        <w:rPr>
          <w:rFonts w:ascii="Times New Roman" w:hAnsi="Times New Roman" w:cs="Times New Roman"/>
          <w:b/>
          <w:color w:val="FF0000"/>
          <w:sz w:val="24"/>
          <w:szCs w:val="24"/>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1114E9"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Сумма</w:t>
            </w:r>
          </w:p>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(тыс.</w:t>
            </w:r>
            <w:r w:rsidR="0004001B" w:rsidRPr="001114E9">
              <w:rPr>
                <w:rFonts w:ascii="Times New Roman" w:hAnsi="Times New Roman" w:cs="Times New Roman"/>
                <w:b/>
                <w:sz w:val="24"/>
                <w:szCs w:val="24"/>
                <w:lang w:eastAsia="en-US"/>
              </w:rPr>
              <w:t xml:space="preserve"> </w:t>
            </w:r>
            <w:r w:rsidRPr="001114E9">
              <w:rPr>
                <w:rFonts w:ascii="Times New Roman" w:hAnsi="Times New Roman" w:cs="Times New Roman"/>
                <w:b/>
                <w:sz w:val="24"/>
                <w:szCs w:val="24"/>
                <w:lang w:eastAsia="en-US"/>
              </w:rPr>
              <w:t>руб.)</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FB1B45" w:rsidRDefault="00FB1B45" w:rsidP="004C3C47">
            <w:pPr>
              <w:spacing w:after="0" w:line="240" w:lineRule="auto"/>
              <w:ind w:hanging="142"/>
              <w:jc w:val="center"/>
              <w:rPr>
                <w:rFonts w:ascii="Times New Roman" w:hAnsi="Times New Roman" w:cs="Times New Roman"/>
                <w:b/>
                <w:sz w:val="24"/>
                <w:szCs w:val="24"/>
                <w:lang w:eastAsia="en-US"/>
              </w:rPr>
            </w:pPr>
            <w:r w:rsidRPr="00FB1B45">
              <w:rPr>
                <w:rFonts w:ascii="Times New Roman" w:hAnsi="Times New Roman" w:cs="Times New Roman"/>
                <w:b/>
                <w:sz w:val="24"/>
                <w:szCs w:val="24"/>
              </w:rPr>
              <w:t>404,9</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jc w:val="center"/>
              <w:rPr>
                <w:rFonts w:ascii="Times New Roman" w:hAnsi="Times New Roman" w:cs="Times New Roman"/>
                <w:sz w:val="24"/>
                <w:szCs w:val="24"/>
                <w:lang w:eastAsia="en-US"/>
              </w:rPr>
            </w:pPr>
            <w:r w:rsidRPr="00425A26">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w:t>
            </w:r>
            <w:r w:rsidR="00A513B6" w:rsidRPr="00425A26">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в</w:t>
            </w:r>
            <w:proofErr w:type="gramEnd"/>
            <w:r w:rsidRPr="00213082">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нецелевое</w:t>
            </w:r>
            <w:proofErr w:type="gramEnd"/>
            <w:r w:rsidRPr="00213082">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нарушение</w:t>
            </w:r>
            <w:proofErr w:type="gramEnd"/>
            <w:r w:rsidRPr="00213082">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0E2D5C">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в сфере закупок,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xml:space="preserve">В рамках федерального закона от 05.04.2013г </w:t>
            </w:r>
            <w:r w:rsidRPr="00213082">
              <w:rPr>
                <w:rFonts w:ascii="Times New Roman" w:hAnsi="Times New Roman" w:cs="Times New Roman"/>
                <w:b/>
                <w:sz w:val="24"/>
                <w:szCs w:val="24"/>
                <w:lang w:eastAsia="en-US"/>
              </w:rPr>
              <w:t>№</w:t>
            </w:r>
            <w:r w:rsidR="00271C29"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сумма выявленных нарушении, тыс.</w:t>
            </w:r>
            <w:r w:rsidR="0004001B" w:rsidRPr="00213082">
              <w:rPr>
                <w:rFonts w:ascii="Times New Roman" w:hAnsi="Times New Roman" w:cs="Times New Roman"/>
                <w:sz w:val="24"/>
                <w:szCs w:val="24"/>
                <w:lang w:eastAsia="en-US"/>
              </w:rPr>
              <w:t xml:space="preserve"> </w:t>
            </w:r>
            <w:r w:rsidRPr="00213082">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val="en-US" w:eastAsia="en-US"/>
              </w:rPr>
            </w:pPr>
            <w:r w:rsidRPr="00213082">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иного законодательства,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w:t>
            </w:r>
            <w:r w:rsidR="00D37DF5" w:rsidRPr="00213082">
              <w:rPr>
                <w:rFonts w:ascii="Times New Roman" w:hAnsi="Times New Roman" w:cs="Times New Roman"/>
                <w:b/>
                <w:sz w:val="24"/>
                <w:szCs w:val="24"/>
                <w:lang w:eastAsia="en-US"/>
              </w:rPr>
              <w:t>уб</w:t>
            </w:r>
            <w:r w:rsidRPr="00213082">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A94C84" w:rsidRDefault="00796926" w:rsidP="00796926">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 местный бюджет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Объем причиненного ущерба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A94C84"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4C3C47" w:rsidRPr="001114E9" w:rsidTr="0042644B">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Всего выявлено нарушений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D6072C" w:rsidRDefault="00D6072C" w:rsidP="004C3C47">
            <w:pPr>
              <w:spacing w:after="0" w:line="240" w:lineRule="auto"/>
              <w:ind w:hanging="142"/>
              <w:jc w:val="center"/>
              <w:rPr>
                <w:rFonts w:ascii="Times New Roman" w:hAnsi="Times New Roman" w:cs="Times New Roman"/>
                <w:b/>
                <w:sz w:val="24"/>
                <w:szCs w:val="24"/>
                <w:lang w:eastAsia="en-US"/>
              </w:rPr>
            </w:pPr>
            <w:r w:rsidRPr="00D6072C">
              <w:rPr>
                <w:rFonts w:ascii="Times New Roman" w:hAnsi="Times New Roman" w:cs="Times New Roman"/>
                <w:b/>
                <w:sz w:val="24"/>
                <w:szCs w:val="24"/>
                <w:lang w:eastAsia="en-US"/>
              </w:rPr>
              <w:t>0</w:t>
            </w:r>
          </w:p>
        </w:tc>
      </w:tr>
    </w:tbl>
    <w:p w:rsidR="004C3C47" w:rsidRPr="001114E9" w:rsidRDefault="004C3C47" w:rsidP="004C3C47">
      <w:pPr>
        <w:autoSpaceDE w:val="0"/>
        <w:autoSpaceDN w:val="0"/>
        <w:adjustRightInd w:val="0"/>
        <w:ind w:hanging="142"/>
        <w:jc w:val="both"/>
        <w:rPr>
          <w:rFonts w:eastAsia="Calibri"/>
          <w:highlight w:val="yellow"/>
        </w:rPr>
      </w:pPr>
    </w:p>
    <w:p w:rsidR="00B764D1" w:rsidRPr="001114E9" w:rsidRDefault="00B764D1" w:rsidP="00B764D1">
      <w:pPr>
        <w:autoSpaceDE w:val="0"/>
        <w:autoSpaceDN w:val="0"/>
        <w:adjustRightInd w:val="0"/>
        <w:ind w:firstLine="567"/>
        <w:jc w:val="both"/>
        <w:rPr>
          <w:rFonts w:ascii="Times New Roman" w:eastAsia="Calibri" w:hAnsi="Times New Roman" w:cs="Times New Roman"/>
          <w:color w:val="FF0000"/>
          <w:sz w:val="24"/>
          <w:szCs w:val="24"/>
          <w:highlight w:val="yellow"/>
        </w:rPr>
      </w:pPr>
    </w:p>
    <w:p w:rsidR="00624E9A" w:rsidRPr="001114E9" w:rsidRDefault="004C3C47" w:rsidP="00B764D1">
      <w:pPr>
        <w:autoSpaceDE w:val="0"/>
        <w:autoSpaceDN w:val="0"/>
        <w:adjustRightInd w:val="0"/>
        <w:ind w:firstLine="567"/>
        <w:jc w:val="both"/>
        <w:rPr>
          <w:rFonts w:ascii="Times New Roman" w:eastAsia="Calibri" w:hAnsi="Times New Roman" w:cs="Times New Roman"/>
          <w:sz w:val="24"/>
          <w:szCs w:val="24"/>
        </w:rPr>
      </w:pPr>
      <w:r w:rsidRPr="001114E9">
        <w:rPr>
          <w:rFonts w:ascii="Times New Roman" w:eastAsia="Calibri" w:hAnsi="Times New Roman" w:cs="Times New Roman"/>
          <w:sz w:val="24"/>
          <w:szCs w:val="24"/>
        </w:rPr>
        <w:t xml:space="preserve">Председатель КСП                                                            </w:t>
      </w:r>
      <w:r w:rsidR="00B764D1" w:rsidRPr="001114E9">
        <w:rPr>
          <w:rFonts w:ascii="Times New Roman" w:eastAsia="Calibri" w:hAnsi="Times New Roman" w:cs="Times New Roman"/>
          <w:sz w:val="24"/>
          <w:szCs w:val="24"/>
        </w:rPr>
        <w:t xml:space="preserve">    </w:t>
      </w:r>
      <w:r w:rsidRPr="001114E9">
        <w:rPr>
          <w:rFonts w:ascii="Times New Roman" w:eastAsia="Calibri" w:hAnsi="Times New Roman" w:cs="Times New Roman"/>
          <w:sz w:val="24"/>
          <w:szCs w:val="24"/>
        </w:rPr>
        <w:t xml:space="preserve">       А.А. </w:t>
      </w:r>
      <w:proofErr w:type="spellStart"/>
      <w:r w:rsidRPr="001114E9">
        <w:rPr>
          <w:rFonts w:ascii="Times New Roman" w:eastAsia="Calibri" w:hAnsi="Times New Roman" w:cs="Times New Roman"/>
          <w:sz w:val="24"/>
          <w:szCs w:val="24"/>
        </w:rPr>
        <w:t>Костюкевич</w:t>
      </w:r>
      <w:proofErr w:type="spellEnd"/>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42644B" w:rsidRDefault="0042644B" w:rsidP="00306C5A">
      <w:pPr>
        <w:autoSpaceDE w:val="0"/>
        <w:autoSpaceDN w:val="0"/>
        <w:adjustRightInd w:val="0"/>
        <w:ind w:firstLine="567"/>
        <w:jc w:val="right"/>
        <w:rPr>
          <w:rFonts w:ascii="Times New Roman" w:eastAsia="Calibri" w:hAnsi="Times New Roman" w:cs="Times New Roman"/>
          <w:sz w:val="24"/>
          <w:szCs w:val="24"/>
        </w:rPr>
      </w:pPr>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306C5A" w:rsidRPr="00A77185" w:rsidRDefault="00306C5A" w:rsidP="00306C5A">
      <w:pPr>
        <w:autoSpaceDE w:val="0"/>
        <w:autoSpaceDN w:val="0"/>
        <w:adjustRightInd w:val="0"/>
        <w:ind w:firstLine="567"/>
        <w:jc w:val="right"/>
        <w:rPr>
          <w:rFonts w:ascii="Times New Roman" w:eastAsia="Calibri" w:hAnsi="Times New Roman" w:cs="Times New Roman"/>
          <w:sz w:val="24"/>
          <w:szCs w:val="24"/>
        </w:rPr>
      </w:pPr>
      <w:r w:rsidRPr="00A77185">
        <w:rPr>
          <w:rFonts w:ascii="Times New Roman" w:eastAsia="Calibri" w:hAnsi="Times New Roman" w:cs="Times New Roman"/>
          <w:sz w:val="24"/>
          <w:szCs w:val="24"/>
        </w:rPr>
        <w:lastRenderedPageBreak/>
        <w:t>Приложение № 1 к отчету</w:t>
      </w:r>
    </w:p>
    <w:p w:rsidR="005740C4" w:rsidRPr="00FB1B45" w:rsidRDefault="005740C4" w:rsidP="00306C5A">
      <w:pPr>
        <w:autoSpaceDE w:val="0"/>
        <w:autoSpaceDN w:val="0"/>
        <w:adjustRightInd w:val="0"/>
        <w:ind w:firstLine="567"/>
        <w:jc w:val="right"/>
        <w:rPr>
          <w:rFonts w:ascii="Times New Roman" w:eastAsia="Calibri" w:hAnsi="Times New Roman" w:cs="Times New Roman"/>
          <w:color w:val="FF0000"/>
          <w:sz w:val="24"/>
          <w:szCs w:val="24"/>
        </w:rPr>
      </w:pPr>
    </w:p>
    <w:p w:rsidR="00306C5A" w:rsidRPr="00A77185" w:rsidRDefault="00306C5A" w:rsidP="00306C5A">
      <w:pPr>
        <w:autoSpaceDE w:val="0"/>
        <w:autoSpaceDN w:val="0"/>
        <w:adjustRightInd w:val="0"/>
        <w:ind w:firstLine="567"/>
        <w:jc w:val="center"/>
        <w:rPr>
          <w:rFonts w:ascii="Times New Roman" w:eastAsia="Calibri" w:hAnsi="Times New Roman" w:cs="Times New Roman"/>
          <w:b/>
          <w:bCs/>
          <w:sz w:val="24"/>
          <w:szCs w:val="24"/>
        </w:rPr>
      </w:pPr>
      <w:r w:rsidRPr="00A77185">
        <w:rPr>
          <w:rFonts w:ascii="Times New Roman" w:eastAsia="Calibri" w:hAnsi="Times New Roman" w:cs="Times New Roman"/>
          <w:b/>
          <w:sz w:val="24"/>
          <w:szCs w:val="24"/>
        </w:rPr>
        <w:t xml:space="preserve">Фотоматериалы по результатам </w:t>
      </w:r>
      <w:r w:rsidR="00DF081A" w:rsidRPr="00A77185">
        <w:rPr>
          <w:rFonts w:ascii="Times New Roman" w:eastAsia="Calibri" w:hAnsi="Times New Roman" w:cs="Times New Roman"/>
          <w:b/>
          <w:bCs/>
          <w:sz w:val="24"/>
          <w:szCs w:val="24"/>
        </w:rPr>
        <w:t>визуального осмотра</w:t>
      </w:r>
    </w:p>
    <w:p w:rsidR="008526DA" w:rsidRPr="001235FD" w:rsidRDefault="00DF081A" w:rsidP="008526DA">
      <w:pPr>
        <w:spacing w:after="0" w:line="240" w:lineRule="auto"/>
        <w:ind w:firstLine="567"/>
        <w:jc w:val="both"/>
        <w:rPr>
          <w:rFonts w:ascii="Times New Roman" w:eastAsia="Calibri" w:hAnsi="Times New Roman" w:cs="Times New Roman"/>
          <w:sz w:val="24"/>
          <w:szCs w:val="24"/>
        </w:rPr>
      </w:pPr>
      <w:r w:rsidRPr="001235FD">
        <w:rPr>
          <w:rFonts w:ascii="Times New Roman" w:hAnsi="Times New Roman" w:cs="Times New Roman"/>
          <w:sz w:val="24"/>
          <w:szCs w:val="24"/>
        </w:rPr>
        <w:t xml:space="preserve">1. </w:t>
      </w:r>
      <w:r w:rsidR="001235FD" w:rsidRPr="001235FD">
        <w:rPr>
          <w:rFonts w:ascii="Times New Roman" w:hAnsi="Times New Roman" w:cs="Times New Roman"/>
          <w:sz w:val="24"/>
          <w:szCs w:val="24"/>
        </w:rPr>
        <w:t xml:space="preserve">Благоустройство территории кладбища п. </w:t>
      </w:r>
      <w:proofErr w:type="spellStart"/>
      <w:r w:rsidR="001235FD" w:rsidRPr="001235FD">
        <w:rPr>
          <w:rFonts w:ascii="Times New Roman" w:hAnsi="Times New Roman" w:cs="Times New Roman"/>
          <w:sz w:val="24"/>
          <w:szCs w:val="24"/>
        </w:rPr>
        <w:t>Уховский</w:t>
      </w:r>
      <w:proofErr w:type="spellEnd"/>
      <w:r w:rsidR="001235FD">
        <w:rPr>
          <w:rFonts w:ascii="Times New Roman" w:hAnsi="Times New Roman" w:cs="Times New Roman"/>
          <w:sz w:val="24"/>
          <w:szCs w:val="24"/>
        </w:rPr>
        <w:t xml:space="preserve"> (</w:t>
      </w:r>
      <w:r w:rsidR="001235FD" w:rsidRPr="001235FD">
        <w:rPr>
          <w:rFonts w:ascii="Times New Roman" w:eastAsia="Calibri" w:hAnsi="Times New Roman" w:cs="Times New Roman"/>
          <w:sz w:val="24"/>
          <w:szCs w:val="24"/>
        </w:rPr>
        <w:t>приобр</w:t>
      </w:r>
      <w:r w:rsidR="001235FD">
        <w:rPr>
          <w:rFonts w:ascii="Times New Roman" w:eastAsia="Calibri" w:hAnsi="Times New Roman" w:cs="Times New Roman"/>
          <w:sz w:val="24"/>
          <w:szCs w:val="24"/>
        </w:rPr>
        <w:t>е</w:t>
      </w:r>
      <w:r w:rsidR="001235FD" w:rsidRPr="001235FD">
        <w:rPr>
          <w:rFonts w:ascii="Times New Roman" w:eastAsia="Calibri" w:hAnsi="Times New Roman" w:cs="Times New Roman"/>
          <w:sz w:val="24"/>
          <w:szCs w:val="24"/>
        </w:rPr>
        <w:t>тени</w:t>
      </w:r>
      <w:r w:rsidR="001235FD">
        <w:rPr>
          <w:rFonts w:ascii="Times New Roman" w:eastAsia="Calibri" w:hAnsi="Times New Roman" w:cs="Times New Roman"/>
          <w:sz w:val="24"/>
          <w:szCs w:val="24"/>
        </w:rPr>
        <w:t>е</w:t>
      </w:r>
      <w:r w:rsidR="001235FD" w:rsidRPr="001235FD">
        <w:rPr>
          <w:rFonts w:ascii="Times New Roman" w:eastAsia="Calibri" w:hAnsi="Times New Roman" w:cs="Times New Roman"/>
          <w:sz w:val="24"/>
          <w:szCs w:val="24"/>
        </w:rPr>
        <w:t xml:space="preserve"> </w:t>
      </w:r>
      <w:r w:rsidR="008413C5" w:rsidRPr="008413C5">
        <w:rPr>
          <w:rFonts w:ascii="Times New Roman" w:eastAsia="Calibri" w:hAnsi="Times New Roman" w:cs="Times New Roman"/>
          <w:sz w:val="24"/>
          <w:szCs w:val="24"/>
        </w:rPr>
        <w:t xml:space="preserve">пролетов </w:t>
      </w:r>
      <w:r w:rsidR="001235FD" w:rsidRPr="001235FD">
        <w:rPr>
          <w:rFonts w:ascii="Times New Roman" w:eastAsia="Calibri" w:hAnsi="Times New Roman" w:cs="Times New Roman"/>
          <w:sz w:val="24"/>
          <w:szCs w:val="24"/>
        </w:rPr>
        <w:t>для ограждения кладбища и выполнен</w:t>
      </w:r>
      <w:r w:rsidR="001235FD">
        <w:rPr>
          <w:rFonts w:ascii="Times New Roman" w:eastAsia="Calibri" w:hAnsi="Times New Roman" w:cs="Times New Roman"/>
          <w:sz w:val="24"/>
          <w:szCs w:val="24"/>
        </w:rPr>
        <w:t>ие</w:t>
      </w:r>
      <w:r w:rsidR="001235FD" w:rsidRPr="001235FD">
        <w:rPr>
          <w:rFonts w:ascii="Times New Roman" w:eastAsia="Calibri" w:hAnsi="Times New Roman" w:cs="Times New Roman"/>
          <w:sz w:val="24"/>
          <w:szCs w:val="24"/>
        </w:rPr>
        <w:t xml:space="preserve"> работ по установке</w:t>
      </w:r>
      <w:r w:rsidR="001235FD">
        <w:rPr>
          <w:rFonts w:ascii="Times New Roman" w:eastAsia="Calibri" w:hAnsi="Times New Roman" w:cs="Times New Roman"/>
          <w:sz w:val="24"/>
          <w:szCs w:val="24"/>
        </w:rPr>
        <w:t xml:space="preserve"> </w:t>
      </w:r>
      <w:r w:rsidR="001235FD" w:rsidRPr="001235FD">
        <w:rPr>
          <w:rFonts w:ascii="Times New Roman" w:eastAsia="Times New Roman" w:hAnsi="Times New Roman" w:cs="Times New Roman"/>
          <w:color w:val="000000"/>
          <w:spacing w:val="-2"/>
          <w:sz w:val="24"/>
          <w:szCs w:val="24"/>
        </w:rPr>
        <w:t>собственными силами</w:t>
      </w:r>
      <w:r w:rsidR="008413C5">
        <w:rPr>
          <w:rFonts w:ascii="Times New Roman" w:eastAsia="Times New Roman" w:hAnsi="Times New Roman" w:cs="Times New Roman"/>
          <w:color w:val="000000"/>
          <w:spacing w:val="-2"/>
          <w:sz w:val="24"/>
          <w:szCs w:val="24"/>
        </w:rPr>
        <w:t>)</w:t>
      </w:r>
    </w:p>
    <w:p w:rsidR="008A3B13" w:rsidRDefault="008A3B13" w:rsidP="008A3B13">
      <w:pPr>
        <w:spacing w:after="0" w:line="240" w:lineRule="auto"/>
        <w:ind w:firstLine="567"/>
        <w:jc w:val="both"/>
        <w:rPr>
          <w:rFonts w:ascii="Times New Roman" w:eastAsia="Calibri" w:hAnsi="Times New Roman" w:cs="Times New Roman"/>
          <w:sz w:val="24"/>
          <w:szCs w:val="24"/>
        </w:rPr>
      </w:pPr>
    </w:p>
    <w:p w:rsidR="008413C5" w:rsidRPr="008A3B13" w:rsidRDefault="008413C5" w:rsidP="008A3B13">
      <w:pPr>
        <w:spacing w:after="0" w:line="240" w:lineRule="auto"/>
        <w:ind w:firstLine="567"/>
        <w:jc w:val="both"/>
        <w:rPr>
          <w:rFonts w:ascii="Times New Roman" w:eastAsia="Calibri" w:hAnsi="Times New Roman" w:cs="Times New Roman"/>
          <w:sz w:val="24"/>
          <w:szCs w:val="24"/>
        </w:rPr>
      </w:pPr>
    </w:p>
    <w:p w:rsidR="001A7787" w:rsidRPr="00F75635" w:rsidRDefault="008413C5" w:rsidP="008413C5">
      <w:pPr>
        <w:pStyle w:val="a3"/>
        <w:spacing w:after="0" w:line="240" w:lineRule="auto"/>
        <w:ind w:left="0"/>
        <w:rPr>
          <w:rFonts w:ascii="Times New Roman" w:eastAsia="Calibri" w:hAnsi="Times New Roman" w:cs="Times New Roman"/>
          <w:color w:val="FF0000"/>
          <w:sz w:val="20"/>
          <w:szCs w:val="20"/>
        </w:rPr>
      </w:pPr>
      <w:r>
        <w:rPr>
          <w:rFonts w:ascii="Times New Roman" w:eastAsia="Calibri" w:hAnsi="Times New Roman" w:cs="Times New Roman"/>
          <w:noProof/>
          <w:sz w:val="24"/>
          <w:szCs w:val="24"/>
        </w:rPr>
        <w:drawing>
          <wp:inline distT="0" distB="0" distL="0" distR="0" wp14:anchorId="07ECA67E" wp14:editId="1CBBDCE2">
            <wp:extent cx="2762250" cy="3028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192" cy="3076562"/>
                    </a:xfrm>
                    <a:prstGeom prst="rect">
                      <a:avLst/>
                    </a:prstGeom>
                    <a:noFill/>
                  </pic:spPr>
                </pic:pic>
              </a:graphicData>
            </a:graphic>
          </wp:inline>
        </w:drawing>
      </w:r>
      <w:r>
        <w:rPr>
          <w:rFonts w:ascii="Times New Roman" w:eastAsia="Calibri" w:hAnsi="Times New Roman" w:cs="Times New Roman"/>
          <w:color w:val="FF0000"/>
          <w:sz w:val="20"/>
          <w:szCs w:val="20"/>
        </w:rPr>
        <w:t xml:space="preserve"> </w:t>
      </w:r>
      <w:r>
        <w:rPr>
          <w:rFonts w:ascii="Times New Roman" w:eastAsia="Calibri" w:hAnsi="Times New Roman" w:cs="Times New Roman"/>
          <w:noProof/>
          <w:color w:val="FF0000"/>
          <w:sz w:val="20"/>
          <w:szCs w:val="20"/>
        </w:rPr>
        <w:drawing>
          <wp:inline distT="0" distB="0" distL="0" distR="0" wp14:anchorId="7E20EE5F">
            <wp:extent cx="3028950" cy="303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602" cy="3057913"/>
                    </a:xfrm>
                    <a:prstGeom prst="rect">
                      <a:avLst/>
                    </a:prstGeom>
                    <a:noFill/>
                  </pic:spPr>
                </pic:pic>
              </a:graphicData>
            </a:graphic>
          </wp:inline>
        </w:drawing>
      </w:r>
      <w:r w:rsidR="006A1AB4" w:rsidRPr="00536983">
        <w:rPr>
          <w:rFonts w:ascii="Times New Roman" w:hAnsi="Times New Roman" w:cs="Times New Roman"/>
          <w:color w:val="000000" w:themeColor="text1"/>
          <w:sz w:val="24"/>
          <w:szCs w:val="24"/>
        </w:rPr>
        <w:br w:type="textWrapping" w:clear="all"/>
      </w:r>
    </w:p>
    <w:p w:rsidR="008A3B13" w:rsidRPr="001A7787" w:rsidRDefault="008A3B13" w:rsidP="001A7787">
      <w:pPr>
        <w:spacing w:after="0" w:line="240" w:lineRule="auto"/>
        <w:jc w:val="both"/>
        <w:rPr>
          <w:rFonts w:ascii="Times New Roman" w:hAnsi="Times New Roman" w:cs="Times New Roman"/>
          <w:color w:val="000000" w:themeColor="text1"/>
          <w:sz w:val="24"/>
          <w:szCs w:val="24"/>
        </w:rPr>
      </w:pPr>
    </w:p>
    <w:p w:rsidR="001A7787" w:rsidRDefault="001A7787" w:rsidP="008413C5">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p>
    <w:p w:rsidR="001A7787" w:rsidRDefault="008413C5" w:rsidP="008413C5">
      <w:pPr>
        <w:shd w:val="clear" w:color="auto" w:fill="FFFFFF"/>
        <w:tabs>
          <w:tab w:val="left" w:leader="underscore" w:pos="9202"/>
        </w:tabs>
        <w:spacing w:after="0" w:line="24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FD1AF31">
            <wp:extent cx="3540557" cy="2809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8807" cy="2879261"/>
                    </a:xfrm>
                    <a:prstGeom prst="rect">
                      <a:avLst/>
                    </a:prstGeom>
                    <a:noFill/>
                  </pic:spPr>
                </pic:pic>
              </a:graphicData>
            </a:graphic>
          </wp:inline>
        </w:drawing>
      </w:r>
    </w:p>
    <w:p w:rsidR="00DC45B6" w:rsidRDefault="00DC45B6" w:rsidP="001A7787">
      <w:pPr>
        <w:spacing w:after="0" w:line="240" w:lineRule="auto"/>
        <w:ind w:firstLine="567"/>
        <w:contextualSpacing/>
        <w:jc w:val="center"/>
        <w:rPr>
          <w:rFonts w:ascii="Times New Roman" w:eastAsia="Calibri" w:hAnsi="Times New Roman" w:cs="Times New Roman"/>
          <w:sz w:val="20"/>
          <w:szCs w:val="20"/>
          <w:lang w:eastAsia="en-US"/>
        </w:rPr>
      </w:pPr>
    </w:p>
    <w:p w:rsidR="00E84AD9" w:rsidRPr="00FB1B45" w:rsidRDefault="00E84AD9" w:rsidP="00DC45B6">
      <w:pPr>
        <w:spacing w:after="0" w:line="240" w:lineRule="auto"/>
        <w:ind w:firstLine="567"/>
        <w:jc w:val="both"/>
        <w:rPr>
          <w:rFonts w:ascii="Times New Roman" w:hAnsi="Times New Roman" w:cs="Times New Roman"/>
          <w:bCs/>
          <w:color w:val="FF0000"/>
          <w:sz w:val="24"/>
          <w:szCs w:val="24"/>
        </w:rPr>
      </w:pPr>
    </w:p>
    <w:p w:rsidR="00E84AD9" w:rsidRPr="00FB1B45" w:rsidRDefault="00E84AD9" w:rsidP="00E84AD9">
      <w:pPr>
        <w:spacing w:after="0" w:line="240" w:lineRule="auto"/>
        <w:rPr>
          <w:rFonts w:ascii="Times New Roman" w:eastAsia="Calibri" w:hAnsi="Times New Roman" w:cs="Times New Roman"/>
          <w:color w:val="FF0000"/>
          <w:sz w:val="20"/>
          <w:szCs w:val="20"/>
        </w:rPr>
      </w:pPr>
      <w:bookmarkStart w:id="6" w:name="_Hlk116468472"/>
    </w:p>
    <w:bookmarkEnd w:id="6"/>
    <w:p w:rsidR="00EA11D4" w:rsidRPr="00FB1B45" w:rsidRDefault="00EA11D4" w:rsidP="00E84AD9">
      <w:pPr>
        <w:pStyle w:val="a3"/>
        <w:spacing w:after="0" w:line="240" w:lineRule="auto"/>
        <w:ind w:left="0" w:firstLine="567"/>
        <w:jc w:val="center"/>
        <w:rPr>
          <w:rFonts w:ascii="Times New Roman" w:eastAsia="Calibri" w:hAnsi="Times New Roman" w:cs="Times New Roman"/>
          <w:color w:val="FF0000"/>
          <w:sz w:val="20"/>
          <w:szCs w:val="20"/>
        </w:rPr>
      </w:pPr>
    </w:p>
    <w:p w:rsidR="00E84AD9" w:rsidRPr="00FB1B45" w:rsidRDefault="00E84AD9" w:rsidP="00DC45B6">
      <w:pPr>
        <w:pStyle w:val="a3"/>
        <w:spacing w:after="0" w:line="240" w:lineRule="auto"/>
        <w:ind w:left="0" w:firstLine="567"/>
        <w:rPr>
          <w:rFonts w:ascii="Times New Roman" w:eastAsia="Calibri" w:hAnsi="Times New Roman" w:cs="Times New Roman"/>
          <w:color w:val="FF0000"/>
          <w:sz w:val="20"/>
          <w:szCs w:val="20"/>
        </w:rPr>
      </w:pPr>
    </w:p>
    <w:p w:rsidR="003E2486" w:rsidRPr="008413C5" w:rsidRDefault="00E84AD9" w:rsidP="000539C8">
      <w:pPr>
        <w:pStyle w:val="a3"/>
        <w:spacing w:after="0" w:line="240" w:lineRule="auto"/>
        <w:ind w:left="0"/>
        <w:rPr>
          <w:rFonts w:ascii="Times New Roman" w:eastAsia="Calibri" w:hAnsi="Times New Roman" w:cs="Times New Roman"/>
          <w:color w:val="FF0000"/>
          <w:sz w:val="20"/>
          <w:szCs w:val="20"/>
        </w:rPr>
      </w:pPr>
      <w:r w:rsidRPr="00FB1B45">
        <w:rPr>
          <w:rFonts w:ascii="Times New Roman" w:eastAsia="Calibri" w:hAnsi="Times New Roman" w:cs="Times New Roman"/>
          <w:color w:val="FF0000"/>
          <w:sz w:val="20"/>
          <w:szCs w:val="20"/>
        </w:rPr>
        <w:t xml:space="preserve">        </w:t>
      </w:r>
      <w:r w:rsidR="003E2486" w:rsidRPr="00FB1B45">
        <w:rPr>
          <w:rFonts w:ascii="Times New Roman" w:eastAsia="Calibri" w:hAnsi="Times New Roman" w:cs="Times New Roman"/>
          <w:color w:val="FF0000"/>
          <w:sz w:val="24"/>
          <w:szCs w:val="24"/>
        </w:rPr>
        <w:br w:type="textWrapping" w:clear="all"/>
      </w:r>
    </w:p>
    <w:sectPr w:rsidR="003E2486" w:rsidRPr="008413C5" w:rsidSect="003B7CB0">
      <w:footerReference w:type="default" r:id="rId11"/>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FA" w:rsidRDefault="005A21FA" w:rsidP="00123D2A">
      <w:pPr>
        <w:spacing w:after="0" w:line="240" w:lineRule="auto"/>
      </w:pPr>
      <w:r>
        <w:separator/>
      </w:r>
    </w:p>
  </w:endnote>
  <w:endnote w:type="continuationSeparator" w:id="0">
    <w:p w:rsidR="005A21FA" w:rsidRDefault="005A21FA"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EndPr/>
    <w:sdtContent>
      <w:p w:rsidR="00490816" w:rsidRDefault="00490816">
        <w:pPr>
          <w:pStyle w:val="aa"/>
          <w:jc w:val="right"/>
        </w:pPr>
        <w:r>
          <w:fldChar w:fldCharType="begin"/>
        </w:r>
        <w:r>
          <w:instrText xml:space="preserve"> PAGE   \* MERGEFORMAT </w:instrText>
        </w:r>
        <w:r>
          <w:fldChar w:fldCharType="separate"/>
        </w:r>
        <w:r w:rsidR="00965E7B">
          <w:rPr>
            <w:noProof/>
          </w:rPr>
          <w:t>10</w:t>
        </w:r>
        <w:r>
          <w:rPr>
            <w:noProof/>
          </w:rPr>
          <w:fldChar w:fldCharType="end"/>
        </w:r>
      </w:p>
    </w:sdtContent>
  </w:sdt>
  <w:p w:rsidR="00490816" w:rsidRDefault="0049081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FA" w:rsidRDefault="005A21FA" w:rsidP="00123D2A">
      <w:pPr>
        <w:spacing w:after="0" w:line="240" w:lineRule="auto"/>
      </w:pPr>
      <w:r>
        <w:separator/>
      </w:r>
    </w:p>
  </w:footnote>
  <w:footnote w:type="continuationSeparator" w:id="0">
    <w:p w:rsidR="005A21FA" w:rsidRDefault="005A21FA"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ABE"/>
    <w:multiLevelType w:val="hybridMultilevel"/>
    <w:tmpl w:val="B6DE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nsid w:val="27AD4ADA"/>
    <w:multiLevelType w:val="hybridMultilevel"/>
    <w:tmpl w:val="171E5C16"/>
    <w:lvl w:ilvl="0" w:tplc="6EF41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40699A"/>
    <w:multiLevelType w:val="hybridMultilevel"/>
    <w:tmpl w:val="C44633F8"/>
    <w:lvl w:ilvl="0" w:tplc="05F03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75921"/>
    <w:multiLevelType w:val="hybridMultilevel"/>
    <w:tmpl w:val="5FF84A10"/>
    <w:lvl w:ilvl="0" w:tplc="80B8A71C">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25"/>
  </w:num>
  <w:num w:numId="4">
    <w:abstractNumId w:val="2"/>
  </w:num>
  <w:num w:numId="5">
    <w:abstractNumId w:val="12"/>
  </w:num>
  <w:num w:numId="6">
    <w:abstractNumId w:val="1"/>
  </w:num>
  <w:num w:numId="7">
    <w:abstractNumId w:val="16"/>
  </w:num>
  <w:num w:numId="8">
    <w:abstractNumId w:val="2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9"/>
  </w:num>
  <w:num w:numId="16">
    <w:abstractNumId w:val="14"/>
  </w:num>
  <w:num w:numId="17">
    <w:abstractNumId w:val="6"/>
  </w:num>
  <w:num w:numId="18">
    <w:abstractNumId w:val="29"/>
  </w:num>
  <w:num w:numId="19">
    <w:abstractNumId w:val="11"/>
  </w:num>
  <w:num w:numId="20">
    <w:abstractNumId w:val="13"/>
  </w:num>
  <w:num w:numId="21">
    <w:abstractNumId w:val="7"/>
  </w:num>
  <w:num w:numId="22">
    <w:abstractNumId w:val="24"/>
  </w:num>
  <w:num w:numId="23">
    <w:abstractNumId w:val="28"/>
  </w:num>
  <w:num w:numId="24">
    <w:abstractNumId w:val="21"/>
  </w:num>
  <w:num w:numId="25">
    <w:abstractNumId w:val="5"/>
  </w:num>
  <w:num w:numId="26">
    <w:abstractNumId w:val="4"/>
  </w:num>
  <w:num w:numId="27">
    <w:abstractNumId w:val="20"/>
  </w:num>
  <w:num w:numId="28">
    <w:abstractNumId w:val="9"/>
  </w:num>
  <w:num w:numId="29">
    <w:abstractNumId w:val="0"/>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271B"/>
    <w:rsid w:val="00023543"/>
    <w:rsid w:val="000246CC"/>
    <w:rsid w:val="00024E04"/>
    <w:rsid w:val="00025775"/>
    <w:rsid w:val="00026EDC"/>
    <w:rsid w:val="000311F3"/>
    <w:rsid w:val="00033C50"/>
    <w:rsid w:val="0003611C"/>
    <w:rsid w:val="00036ADE"/>
    <w:rsid w:val="0004001B"/>
    <w:rsid w:val="000401CB"/>
    <w:rsid w:val="000410C9"/>
    <w:rsid w:val="000438FB"/>
    <w:rsid w:val="00043AF4"/>
    <w:rsid w:val="00045BBC"/>
    <w:rsid w:val="00047054"/>
    <w:rsid w:val="000474D5"/>
    <w:rsid w:val="00047DFC"/>
    <w:rsid w:val="000539C8"/>
    <w:rsid w:val="00054EB3"/>
    <w:rsid w:val="0005653C"/>
    <w:rsid w:val="000575B0"/>
    <w:rsid w:val="00057C28"/>
    <w:rsid w:val="000605AF"/>
    <w:rsid w:val="0006162A"/>
    <w:rsid w:val="00062659"/>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171D"/>
    <w:rsid w:val="00096A68"/>
    <w:rsid w:val="000A22BD"/>
    <w:rsid w:val="000A241C"/>
    <w:rsid w:val="000A4537"/>
    <w:rsid w:val="000A4D74"/>
    <w:rsid w:val="000A683E"/>
    <w:rsid w:val="000A74CC"/>
    <w:rsid w:val="000A7C57"/>
    <w:rsid w:val="000B181A"/>
    <w:rsid w:val="000B27F9"/>
    <w:rsid w:val="000B333D"/>
    <w:rsid w:val="000B3CC6"/>
    <w:rsid w:val="000B4E66"/>
    <w:rsid w:val="000B51E3"/>
    <w:rsid w:val="000B752D"/>
    <w:rsid w:val="000C067D"/>
    <w:rsid w:val="000C0CCB"/>
    <w:rsid w:val="000C0CD7"/>
    <w:rsid w:val="000C72BD"/>
    <w:rsid w:val="000C7D1D"/>
    <w:rsid w:val="000D04D4"/>
    <w:rsid w:val="000D0943"/>
    <w:rsid w:val="000D240D"/>
    <w:rsid w:val="000D32BF"/>
    <w:rsid w:val="000D4BD3"/>
    <w:rsid w:val="000D64FF"/>
    <w:rsid w:val="000D6B89"/>
    <w:rsid w:val="000D6DEB"/>
    <w:rsid w:val="000E2D5C"/>
    <w:rsid w:val="000E3FAD"/>
    <w:rsid w:val="000E4756"/>
    <w:rsid w:val="000F55C4"/>
    <w:rsid w:val="000F63F6"/>
    <w:rsid w:val="00102516"/>
    <w:rsid w:val="00103CDD"/>
    <w:rsid w:val="0010453B"/>
    <w:rsid w:val="00105872"/>
    <w:rsid w:val="00105961"/>
    <w:rsid w:val="00110BF3"/>
    <w:rsid w:val="001114E9"/>
    <w:rsid w:val="00114993"/>
    <w:rsid w:val="001174C3"/>
    <w:rsid w:val="001235FD"/>
    <w:rsid w:val="00123D2A"/>
    <w:rsid w:val="00125154"/>
    <w:rsid w:val="0013055F"/>
    <w:rsid w:val="001317EA"/>
    <w:rsid w:val="001326C6"/>
    <w:rsid w:val="00136E9D"/>
    <w:rsid w:val="001378D2"/>
    <w:rsid w:val="00137FAF"/>
    <w:rsid w:val="0014251B"/>
    <w:rsid w:val="00142E9B"/>
    <w:rsid w:val="0014595E"/>
    <w:rsid w:val="001463A4"/>
    <w:rsid w:val="00147183"/>
    <w:rsid w:val="00150ED7"/>
    <w:rsid w:val="0015111B"/>
    <w:rsid w:val="00152139"/>
    <w:rsid w:val="00153160"/>
    <w:rsid w:val="001573C0"/>
    <w:rsid w:val="001579B8"/>
    <w:rsid w:val="00160FA2"/>
    <w:rsid w:val="00162AB4"/>
    <w:rsid w:val="0016740B"/>
    <w:rsid w:val="00173552"/>
    <w:rsid w:val="00174875"/>
    <w:rsid w:val="00177015"/>
    <w:rsid w:val="0018155E"/>
    <w:rsid w:val="00181842"/>
    <w:rsid w:val="00181D18"/>
    <w:rsid w:val="00183B25"/>
    <w:rsid w:val="00185D03"/>
    <w:rsid w:val="001864F6"/>
    <w:rsid w:val="00190FDD"/>
    <w:rsid w:val="00191083"/>
    <w:rsid w:val="00196336"/>
    <w:rsid w:val="001979B7"/>
    <w:rsid w:val="001A23A2"/>
    <w:rsid w:val="001A2D39"/>
    <w:rsid w:val="001A304F"/>
    <w:rsid w:val="001A5BD1"/>
    <w:rsid w:val="001A7787"/>
    <w:rsid w:val="001A7D87"/>
    <w:rsid w:val="001B0681"/>
    <w:rsid w:val="001B0E36"/>
    <w:rsid w:val="001B250E"/>
    <w:rsid w:val="001B2B59"/>
    <w:rsid w:val="001B59BC"/>
    <w:rsid w:val="001B59FF"/>
    <w:rsid w:val="001C01D4"/>
    <w:rsid w:val="001C52E9"/>
    <w:rsid w:val="001C5FD3"/>
    <w:rsid w:val="001C6541"/>
    <w:rsid w:val="001D2EE4"/>
    <w:rsid w:val="001D3F65"/>
    <w:rsid w:val="001E1952"/>
    <w:rsid w:val="001E2869"/>
    <w:rsid w:val="001E2BB2"/>
    <w:rsid w:val="001E325D"/>
    <w:rsid w:val="001E672D"/>
    <w:rsid w:val="001F14A8"/>
    <w:rsid w:val="001F6282"/>
    <w:rsid w:val="001F7978"/>
    <w:rsid w:val="00200FF4"/>
    <w:rsid w:val="00201584"/>
    <w:rsid w:val="00203A62"/>
    <w:rsid w:val="00207663"/>
    <w:rsid w:val="0020784C"/>
    <w:rsid w:val="00210733"/>
    <w:rsid w:val="00212F66"/>
    <w:rsid w:val="00213082"/>
    <w:rsid w:val="00213557"/>
    <w:rsid w:val="00214BD8"/>
    <w:rsid w:val="0021528B"/>
    <w:rsid w:val="0022214B"/>
    <w:rsid w:val="002231F8"/>
    <w:rsid w:val="002273AA"/>
    <w:rsid w:val="00227A0D"/>
    <w:rsid w:val="00227F16"/>
    <w:rsid w:val="00230B3A"/>
    <w:rsid w:val="00230D19"/>
    <w:rsid w:val="0023333B"/>
    <w:rsid w:val="0023486F"/>
    <w:rsid w:val="002404C0"/>
    <w:rsid w:val="00240F69"/>
    <w:rsid w:val="002415EA"/>
    <w:rsid w:val="002420BF"/>
    <w:rsid w:val="00242998"/>
    <w:rsid w:val="00245491"/>
    <w:rsid w:val="0024720B"/>
    <w:rsid w:val="002519F3"/>
    <w:rsid w:val="00251F44"/>
    <w:rsid w:val="00260807"/>
    <w:rsid w:val="00260C3D"/>
    <w:rsid w:val="002616CA"/>
    <w:rsid w:val="00263F1A"/>
    <w:rsid w:val="00264557"/>
    <w:rsid w:val="00267EA1"/>
    <w:rsid w:val="002705E7"/>
    <w:rsid w:val="00270A59"/>
    <w:rsid w:val="00270B02"/>
    <w:rsid w:val="00271C29"/>
    <w:rsid w:val="002737DD"/>
    <w:rsid w:val="00273AD9"/>
    <w:rsid w:val="00275E38"/>
    <w:rsid w:val="00276081"/>
    <w:rsid w:val="002775E0"/>
    <w:rsid w:val="00280002"/>
    <w:rsid w:val="00284206"/>
    <w:rsid w:val="00287D5A"/>
    <w:rsid w:val="0029122F"/>
    <w:rsid w:val="00291D54"/>
    <w:rsid w:val="00294DEB"/>
    <w:rsid w:val="00295209"/>
    <w:rsid w:val="00297307"/>
    <w:rsid w:val="0029769D"/>
    <w:rsid w:val="00297C95"/>
    <w:rsid w:val="002A0E8D"/>
    <w:rsid w:val="002A10BC"/>
    <w:rsid w:val="002A2876"/>
    <w:rsid w:val="002A2C17"/>
    <w:rsid w:val="002A4A9F"/>
    <w:rsid w:val="002A68D2"/>
    <w:rsid w:val="002A6B01"/>
    <w:rsid w:val="002A6F89"/>
    <w:rsid w:val="002B090B"/>
    <w:rsid w:val="002B0DA5"/>
    <w:rsid w:val="002B2928"/>
    <w:rsid w:val="002B3476"/>
    <w:rsid w:val="002B352B"/>
    <w:rsid w:val="002B562D"/>
    <w:rsid w:val="002B60A2"/>
    <w:rsid w:val="002B69F7"/>
    <w:rsid w:val="002B773A"/>
    <w:rsid w:val="002B7AE9"/>
    <w:rsid w:val="002B7D9F"/>
    <w:rsid w:val="002C4039"/>
    <w:rsid w:val="002C41F4"/>
    <w:rsid w:val="002C4B10"/>
    <w:rsid w:val="002C7E30"/>
    <w:rsid w:val="002D0FE0"/>
    <w:rsid w:val="002D1306"/>
    <w:rsid w:val="002D1D7F"/>
    <w:rsid w:val="002D213E"/>
    <w:rsid w:val="002D7114"/>
    <w:rsid w:val="002D741E"/>
    <w:rsid w:val="002E035E"/>
    <w:rsid w:val="002E1190"/>
    <w:rsid w:val="002E2302"/>
    <w:rsid w:val="002E26EF"/>
    <w:rsid w:val="002E3EA6"/>
    <w:rsid w:val="002E441C"/>
    <w:rsid w:val="002E74B2"/>
    <w:rsid w:val="002F021D"/>
    <w:rsid w:val="002F0F05"/>
    <w:rsid w:val="002F16D2"/>
    <w:rsid w:val="002F16F3"/>
    <w:rsid w:val="002F1F4D"/>
    <w:rsid w:val="002F3698"/>
    <w:rsid w:val="002F3A97"/>
    <w:rsid w:val="002F3FEA"/>
    <w:rsid w:val="00300081"/>
    <w:rsid w:val="003004DA"/>
    <w:rsid w:val="00303B35"/>
    <w:rsid w:val="003042B7"/>
    <w:rsid w:val="00305875"/>
    <w:rsid w:val="00306C5A"/>
    <w:rsid w:val="0031551E"/>
    <w:rsid w:val="00316C9E"/>
    <w:rsid w:val="00316FD5"/>
    <w:rsid w:val="0031768E"/>
    <w:rsid w:val="003177B7"/>
    <w:rsid w:val="00320333"/>
    <w:rsid w:val="00320C7A"/>
    <w:rsid w:val="00321D16"/>
    <w:rsid w:val="00322C8E"/>
    <w:rsid w:val="003239B8"/>
    <w:rsid w:val="00323CA6"/>
    <w:rsid w:val="00324692"/>
    <w:rsid w:val="00324FBB"/>
    <w:rsid w:val="00325F4D"/>
    <w:rsid w:val="003301A3"/>
    <w:rsid w:val="00330659"/>
    <w:rsid w:val="00330BF8"/>
    <w:rsid w:val="00332006"/>
    <w:rsid w:val="00332188"/>
    <w:rsid w:val="003321DC"/>
    <w:rsid w:val="00333148"/>
    <w:rsid w:val="003350C0"/>
    <w:rsid w:val="003360B2"/>
    <w:rsid w:val="00336F59"/>
    <w:rsid w:val="00344046"/>
    <w:rsid w:val="00345CFC"/>
    <w:rsid w:val="00347453"/>
    <w:rsid w:val="003545BA"/>
    <w:rsid w:val="0035673A"/>
    <w:rsid w:val="00360FB1"/>
    <w:rsid w:val="003654F2"/>
    <w:rsid w:val="0036583B"/>
    <w:rsid w:val="00372272"/>
    <w:rsid w:val="00372953"/>
    <w:rsid w:val="0037298D"/>
    <w:rsid w:val="00376123"/>
    <w:rsid w:val="00376501"/>
    <w:rsid w:val="00377369"/>
    <w:rsid w:val="0038013C"/>
    <w:rsid w:val="0038093A"/>
    <w:rsid w:val="00380BFA"/>
    <w:rsid w:val="00380C7A"/>
    <w:rsid w:val="00381A45"/>
    <w:rsid w:val="003845BC"/>
    <w:rsid w:val="00385082"/>
    <w:rsid w:val="00386908"/>
    <w:rsid w:val="003905F2"/>
    <w:rsid w:val="00391F63"/>
    <w:rsid w:val="00392279"/>
    <w:rsid w:val="00396F48"/>
    <w:rsid w:val="003A169F"/>
    <w:rsid w:val="003A193B"/>
    <w:rsid w:val="003A1BD7"/>
    <w:rsid w:val="003A3B96"/>
    <w:rsid w:val="003A3CDC"/>
    <w:rsid w:val="003A4FF9"/>
    <w:rsid w:val="003A53DD"/>
    <w:rsid w:val="003A611B"/>
    <w:rsid w:val="003A64A6"/>
    <w:rsid w:val="003A64E1"/>
    <w:rsid w:val="003A6A81"/>
    <w:rsid w:val="003B0D88"/>
    <w:rsid w:val="003B274D"/>
    <w:rsid w:val="003B5223"/>
    <w:rsid w:val="003B5717"/>
    <w:rsid w:val="003B5ECD"/>
    <w:rsid w:val="003B7CB0"/>
    <w:rsid w:val="003C489C"/>
    <w:rsid w:val="003C525D"/>
    <w:rsid w:val="003C66E0"/>
    <w:rsid w:val="003D2823"/>
    <w:rsid w:val="003D42B7"/>
    <w:rsid w:val="003D68D6"/>
    <w:rsid w:val="003E2486"/>
    <w:rsid w:val="003E312C"/>
    <w:rsid w:val="003E37B6"/>
    <w:rsid w:val="003E4E01"/>
    <w:rsid w:val="003E4E26"/>
    <w:rsid w:val="003E4ECD"/>
    <w:rsid w:val="003E52BA"/>
    <w:rsid w:val="003E6449"/>
    <w:rsid w:val="003E64DA"/>
    <w:rsid w:val="003E6615"/>
    <w:rsid w:val="003E7B87"/>
    <w:rsid w:val="003E7CFF"/>
    <w:rsid w:val="003E7F9F"/>
    <w:rsid w:val="003F3CAB"/>
    <w:rsid w:val="003F687A"/>
    <w:rsid w:val="003F7F60"/>
    <w:rsid w:val="00401C9A"/>
    <w:rsid w:val="00405022"/>
    <w:rsid w:val="0040619C"/>
    <w:rsid w:val="004109CF"/>
    <w:rsid w:val="00410A64"/>
    <w:rsid w:val="004116C4"/>
    <w:rsid w:val="00415413"/>
    <w:rsid w:val="0041595C"/>
    <w:rsid w:val="00416418"/>
    <w:rsid w:val="00420A4F"/>
    <w:rsid w:val="00420F2C"/>
    <w:rsid w:val="0042173D"/>
    <w:rsid w:val="004217A6"/>
    <w:rsid w:val="00421C93"/>
    <w:rsid w:val="00422636"/>
    <w:rsid w:val="00423057"/>
    <w:rsid w:val="00425316"/>
    <w:rsid w:val="0042558D"/>
    <w:rsid w:val="00425A26"/>
    <w:rsid w:val="0042644B"/>
    <w:rsid w:val="004275B8"/>
    <w:rsid w:val="00431184"/>
    <w:rsid w:val="0043647C"/>
    <w:rsid w:val="004374C3"/>
    <w:rsid w:val="00440385"/>
    <w:rsid w:val="004403E3"/>
    <w:rsid w:val="00441727"/>
    <w:rsid w:val="00443A95"/>
    <w:rsid w:val="004440DE"/>
    <w:rsid w:val="004532AE"/>
    <w:rsid w:val="004544D8"/>
    <w:rsid w:val="0045532B"/>
    <w:rsid w:val="004566D2"/>
    <w:rsid w:val="00462963"/>
    <w:rsid w:val="004640E3"/>
    <w:rsid w:val="00464401"/>
    <w:rsid w:val="00464A9F"/>
    <w:rsid w:val="00465B23"/>
    <w:rsid w:val="00466B32"/>
    <w:rsid w:val="00467F1D"/>
    <w:rsid w:val="00471DB4"/>
    <w:rsid w:val="00471F54"/>
    <w:rsid w:val="00473329"/>
    <w:rsid w:val="0047761B"/>
    <w:rsid w:val="004806FE"/>
    <w:rsid w:val="0048247A"/>
    <w:rsid w:val="0048262D"/>
    <w:rsid w:val="00483555"/>
    <w:rsid w:val="00484030"/>
    <w:rsid w:val="0048548F"/>
    <w:rsid w:val="0048664B"/>
    <w:rsid w:val="004873BA"/>
    <w:rsid w:val="00490816"/>
    <w:rsid w:val="00494A44"/>
    <w:rsid w:val="00495F16"/>
    <w:rsid w:val="004966E2"/>
    <w:rsid w:val="004970E8"/>
    <w:rsid w:val="00497EDD"/>
    <w:rsid w:val="004A1D52"/>
    <w:rsid w:val="004A2214"/>
    <w:rsid w:val="004A3783"/>
    <w:rsid w:val="004A38F1"/>
    <w:rsid w:val="004A4065"/>
    <w:rsid w:val="004A4752"/>
    <w:rsid w:val="004A5168"/>
    <w:rsid w:val="004A5878"/>
    <w:rsid w:val="004A62C1"/>
    <w:rsid w:val="004B12C4"/>
    <w:rsid w:val="004B5447"/>
    <w:rsid w:val="004C0AC6"/>
    <w:rsid w:val="004C1E05"/>
    <w:rsid w:val="004C2F79"/>
    <w:rsid w:val="004C3C47"/>
    <w:rsid w:val="004C4108"/>
    <w:rsid w:val="004C7F49"/>
    <w:rsid w:val="004D0336"/>
    <w:rsid w:val="004D6901"/>
    <w:rsid w:val="004D789D"/>
    <w:rsid w:val="004E0037"/>
    <w:rsid w:val="004E21A9"/>
    <w:rsid w:val="004E6F57"/>
    <w:rsid w:val="004E6F74"/>
    <w:rsid w:val="004E7044"/>
    <w:rsid w:val="004E7302"/>
    <w:rsid w:val="004F0111"/>
    <w:rsid w:val="004F2FE8"/>
    <w:rsid w:val="004F356B"/>
    <w:rsid w:val="004F5800"/>
    <w:rsid w:val="004F68E1"/>
    <w:rsid w:val="00501BB1"/>
    <w:rsid w:val="00507813"/>
    <w:rsid w:val="0051062F"/>
    <w:rsid w:val="0051071D"/>
    <w:rsid w:val="005135FE"/>
    <w:rsid w:val="0051581A"/>
    <w:rsid w:val="00515923"/>
    <w:rsid w:val="005205AB"/>
    <w:rsid w:val="00521047"/>
    <w:rsid w:val="00521691"/>
    <w:rsid w:val="00524E1A"/>
    <w:rsid w:val="0052579A"/>
    <w:rsid w:val="00530724"/>
    <w:rsid w:val="005336C8"/>
    <w:rsid w:val="00537918"/>
    <w:rsid w:val="005407FD"/>
    <w:rsid w:val="00544800"/>
    <w:rsid w:val="00546270"/>
    <w:rsid w:val="0055004E"/>
    <w:rsid w:val="005510F5"/>
    <w:rsid w:val="005548BC"/>
    <w:rsid w:val="0055593D"/>
    <w:rsid w:val="00557EEE"/>
    <w:rsid w:val="005616A9"/>
    <w:rsid w:val="00564287"/>
    <w:rsid w:val="0056430B"/>
    <w:rsid w:val="00565582"/>
    <w:rsid w:val="0057217D"/>
    <w:rsid w:val="00573049"/>
    <w:rsid w:val="00573B5F"/>
    <w:rsid w:val="005740C4"/>
    <w:rsid w:val="005752E8"/>
    <w:rsid w:val="00577D6D"/>
    <w:rsid w:val="00580BBD"/>
    <w:rsid w:val="0058106D"/>
    <w:rsid w:val="005833E7"/>
    <w:rsid w:val="00584194"/>
    <w:rsid w:val="005842FF"/>
    <w:rsid w:val="005843EE"/>
    <w:rsid w:val="00585007"/>
    <w:rsid w:val="00585A14"/>
    <w:rsid w:val="0059351C"/>
    <w:rsid w:val="005A0FE3"/>
    <w:rsid w:val="005A21FA"/>
    <w:rsid w:val="005A3778"/>
    <w:rsid w:val="005A446B"/>
    <w:rsid w:val="005A5667"/>
    <w:rsid w:val="005A5765"/>
    <w:rsid w:val="005A640D"/>
    <w:rsid w:val="005B1793"/>
    <w:rsid w:val="005B4481"/>
    <w:rsid w:val="005B576E"/>
    <w:rsid w:val="005C05CF"/>
    <w:rsid w:val="005C2D00"/>
    <w:rsid w:val="005C5C6D"/>
    <w:rsid w:val="005C70D0"/>
    <w:rsid w:val="005C7CC7"/>
    <w:rsid w:val="005C7E38"/>
    <w:rsid w:val="005D246D"/>
    <w:rsid w:val="005D2886"/>
    <w:rsid w:val="005D2CD1"/>
    <w:rsid w:val="005D4557"/>
    <w:rsid w:val="005D6037"/>
    <w:rsid w:val="005D6085"/>
    <w:rsid w:val="005D7C1A"/>
    <w:rsid w:val="005E0312"/>
    <w:rsid w:val="005E0407"/>
    <w:rsid w:val="005E1A0D"/>
    <w:rsid w:val="005E2521"/>
    <w:rsid w:val="005E41A3"/>
    <w:rsid w:val="005E5E41"/>
    <w:rsid w:val="005E6DA0"/>
    <w:rsid w:val="005F0491"/>
    <w:rsid w:val="005F0BC6"/>
    <w:rsid w:val="005F7230"/>
    <w:rsid w:val="0060099D"/>
    <w:rsid w:val="00600F22"/>
    <w:rsid w:val="006045B8"/>
    <w:rsid w:val="006066B6"/>
    <w:rsid w:val="00607711"/>
    <w:rsid w:val="006103EC"/>
    <w:rsid w:val="00610846"/>
    <w:rsid w:val="00610850"/>
    <w:rsid w:val="00611EC1"/>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09C"/>
    <w:rsid w:val="006442F2"/>
    <w:rsid w:val="00646A5C"/>
    <w:rsid w:val="00646A71"/>
    <w:rsid w:val="006475CA"/>
    <w:rsid w:val="006532E7"/>
    <w:rsid w:val="006547BB"/>
    <w:rsid w:val="006563DE"/>
    <w:rsid w:val="00657A2D"/>
    <w:rsid w:val="006604E5"/>
    <w:rsid w:val="00661228"/>
    <w:rsid w:val="0066677C"/>
    <w:rsid w:val="0066725B"/>
    <w:rsid w:val="00667F03"/>
    <w:rsid w:val="006728E0"/>
    <w:rsid w:val="006751E4"/>
    <w:rsid w:val="00675FE7"/>
    <w:rsid w:val="00680BB1"/>
    <w:rsid w:val="006852AC"/>
    <w:rsid w:val="00686463"/>
    <w:rsid w:val="006867AF"/>
    <w:rsid w:val="00686F36"/>
    <w:rsid w:val="00687791"/>
    <w:rsid w:val="006938B8"/>
    <w:rsid w:val="00695A9C"/>
    <w:rsid w:val="00695FA0"/>
    <w:rsid w:val="00697E60"/>
    <w:rsid w:val="006A00D9"/>
    <w:rsid w:val="006A095F"/>
    <w:rsid w:val="006A0D82"/>
    <w:rsid w:val="006A13EB"/>
    <w:rsid w:val="006A1AB4"/>
    <w:rsid w:val="006A2666"/>
    <w:rsid w:val="006A3EC9"/>
    <w:rsid w:val="006A5148"/>
    <w:rsid w:val="006B2BB5"/>
    <w:rsid w:val="006B3D8C"/>
    <w:rsid w:val="006B5794"/>
    <w:rsid w:val="006B6105"/>
    <w:rsid w:val="006C13F4"/>
    <w:rsid w:val="006C3005"/>
    <w:rsid w:val="006C3200"/>
    <w:rsid w:val="006C570C"/>
    <w:rsid w:val="006C6685"/>
    <w:rsid w:val="006D04B1"/>
    <w:rsid w:val="006D476C"/>
    <w:rsid w:val="006D4E49"/>
    <w:rsid w:val="006D5880"/>
    <w:rsid w:val="006D5EFA"/>
    <w:rsid w:val="006D604F"/>
    <w:rsid w:val="006D7C42"/>
    <w:rsid w:val="006E0C29"/>
    <w:rsid w:val="006E0DCA"/>
    <w:rsid w:val="006E460F"/>
    <w:rsid w:val="006E5BFE"/>
    <w:rsid w:val="006F1D32"/>
    <w:rsid w:val="006F2DAC"/>
    <w:rsid w:val="006F3392"/>
    <w:rsid w:val="006F33D2"/>
    <w:rsid w:val="00701142"/>
    <w:rsid w:val="00701D4E"/>
    <w:rsid w:val="00702764"/>
    <w:rsid w:val="007040AC"/>
    <w:rsid w:val="00706C27"/>
    <w:rsid w:val="007071D1"/>
    <w:rsid w:val="00710898"/>
    <w:rsid w:val="0071324F"/>
    <w:rsid w:val="00714438"/>
    <w:rsid w:val="007148F2"/>
    <w:rsid w:val="00720936"/>
    <w:rsid w:val="00721918"/>
    <w:rsid w:val="0072236C"/>
    <w:rsid w:val="00722CA4"/>
    <w:rsid w:val="00723458"/>
    <w:rsid w:val="00725B37"/>
    <w:rsid w:val="00726111"/>
    <w:rsid w:val="00726C55"/>
    <w:rsid w:val="007274B0"/>
    <w:rsid w:val="00730769"/>
    <w:rsid w:val="007339EE"/>
    <w:rsid w:val="00735C70"/>
    <w:rsid w:val="007422CC"/>
    <w:rsid w:val="00744193"/>
    <w:rsid w:val="007446A6"/>
    <w:rsid w:val="0074531D"/>
    <w:rsid w:val="007473B2"/>
    <w:rsid w:val="0074770E"/>
    <w:rsid w:val="00747AD5"/>
    <w:rsid w:val="00747C34"/>
    <w:rsid w:val="00750460"/>
    <w:rsid w:val="00750D81"/>
    <w:rsid w:val="00754497"/>
    <w:rsid w:val="0075662D"/>
    <w:rsid w:val="00756986"/>
    <w:rsid w:val="00756BC2"/>
    <w:rsid w:val="00756BE6"/>
    <w:rsid w:val="00757AB0"/>
    <w:rsid w:val="0076143D"/>
    <w:rsid w:val="0076384F"/>
    <w:rsid w:val="0076542E"/>
    <w:rsid w:val="00772834"/>
    <w:rsid w:val="00772D3E"/>
    <w:rsid w:val="00774EB6"/>
    <w:rsid w:val="0077556B"/>
    <w:rsid w:val="007758BC"/>
    <w:rsid w:val="00781EB2"/>
    <w:rsid w:val="00781EFB"/>
    <w:rsid w:val="00782928"/>
    <w:rsid w:val="00784A64"/>
    <w:rsid w:val="0078563E"/>
    <w:rsid w:val="00786C44"/>
    <w:rsid w:val="00793C2C"/>
    <w:rsid w:val="00796926"/>
    <w:rsid w:val="007970D5"/>
    <w:rsid w:val="007975C3"/>
    <w:rsid w:val="007A14AE"/>
    <w:rsid w:val="007A2617"/>
    <w:rsid w:val="007A2842"/>
    <w:rsid w:val="007A30CE"/>
    <w:rsid w:val="007A3F1F"/>
    <w:rsid w:val="007A6339"/>
    <w:rsid w:val="007A6C35"/>
    <w:rsid w:val="007A7BD6"/>
    <w:rsid w:val="007B06C8"/>
    <w:rsid w:val="007B1A83"/>
    <w:rsid w:val="007B2344"/>
    <w:rsid w:val="007B443C"/>
    <w:rsid w:val="007B4A43"/>
    <w:rsid w:val="007B6834"/>
    <w:rsid w:val="007C220C"/>
    <w:rsid w:val="007C37EA"/>
    <w:rsid w:val="007C494E"/>
    <w:rsid w:val="007C5FA7"/>
    <w:rsid w:val="007C7A92"/>
    <w:rsid w:val="007D35B4"/>
    <w:rsid w:val="007D3ACC"/>
    <w:rsid w:val="007D4712"/>
    <w:rsid w:val="007D678D"/>
    <w:rsid w:val="007D6827"/>
    <w:rsid w:val="007D7BE2"/>
    <w:rsid w:val="007E07A8"/>
    <w:rsid w:val="007E3222"/>
    <w:rsid w:val="007E701C"/>
    <w:rsid w:val="007F475E"/>
    <w:rsid w:val="007F601C"/>
    <w:rsid w:val="007F610A"/>
    <w:rsid w:val="007F67BB"/>
    <w:rsid w:val="007F6A3A"/>
    <w:rsid w:val="007F6B73"/>
    <w:rsid w:val="008002D3"/>
    <w:rsid w:val="00801B8C"/>
    <w:rsid w:val="00803121"/>
    <w:rsid w:val="008038BE"/>
    <w:rsid w:val="008053BA"/>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35058"/>
    <w:rsid w:val="008413C5"/>
    <w:rsid w:val="0084294B"/>
    <w:rsid w:val="00842EB6"/>
    <w:rsid w:val="008473A4"/>
    <w:rsid w:val="00847F73"/>
    <w:rsid w:val="0085002B"/>
    <w:rsid w:val="0085003C"/>
    <w:rsid w:val="008526DA"/>
    <w:rsid w:val="008529EF"/>
    <w:rsid w:val="00856DF9"/>
    <w:rsid w:val="0085793B"/>
    <w:rsid w:val="00861754"/>
    <w:rsid w:val="00861781"/>
    <w:rsid w:val="008644E9"/>
    <w:rsid w:val="008742B2"/>
    <w:rsid w:val="008762C2"/>
    <w:rsid w:val="00876428"/>
    <w:rsid w:val="008766B1"/>
    <w:rsid w:val="00881106"/>
    <w:rsid w:val="008812CB"/>
    <w:rsid w:val="00882F7A"/>
    <w:rsid w:val="00883E0E"/>
    <w:rsid w:val="00885A62"/>
    <w:rsid w:val="008870FF"/>
    <w:rsid w:val="0089094D"/>
    <w:rsid w:val="00893D2E"/>
    <w:rsid w:val="00893D7C"/>
    <w:rsid w:val="00893E86"/>
    <w:rsid w:val="008A205E"/>
    <w:rsid w:val="008A2A77"/>
    <w:rsid w:val="008A2D87"/>
    <w:rsid w:val="008A3B13"/>
    <w:rsid w:val="008A55DE"/>
    <w:rsid w:val="008A5C9F"/>
    <w:rsid w:val="008A7C8C"/>
    <w:rsid w:val="008B1C94"/>
    <w:rsid w:val="008B2309"/>
    <w:rsid w:val="008B5F7D"/>
    <w:rsid w:val="008B7E48"/>
    <w:rsid w:val="008C1DB5"/>
    <w:rsid w:val="008C2AD6"/>
    <w:rsid w:val="008C3F8E"/>
    <w:rsid w:val="008C482F"/>
    <w:rsid w:val="008C5832"/>
    <w:rsid w:val="008C6C31"/>
    <w:rsid w:val="008C6D20"/>
    <w:rsid w:val="008D11B9"/>
    <w:rsid w:val="008D1249"/>
    <w:rsid w:val="008D2F35"/>
    <w:rsid w:val="008D375A"/>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1DA7"/>
    <w:rsid w:val="008F3A44"/>
    <w:rsid w:val="009000EC"/>
    <w:rsid w:val="00901425"/>
    <w:rsid w:val="00901C33"/>
    <w:rsid w:val="00902EAB"/>
    <w:rsid w:val="00903E75"/>
    <w:rsid w:val="00903EB8"/>
    <w:rsid w:val="00903F8B"/>
    <w:rsid w:val="009103AE"/>
    <w:rsid w:val="0091211B"/>
    <w:rsid w:val="0091527E"/>
    <w:rsid w:val="0091551D"/>
    <w:rsid w:val="0091731C"/>
    <w:rsid w:val="009212B2"/>
    <w:rsid w:val="00922815"/>
    <w:rsid w:val="009231E7"/>
    <w:rsid w:val="00923ECD"/>
    <w:rsid w:val="00925D29"/>
    <w:rsid w:val="00930C20"/>
    <w:rsid w:val="00932505"/>
    <w:rsid w:val="0093292B"/>
    <w:rsid w:val="00933A91"/>
    <w:rsid w:val="00934149"/>
    <w:rsid w:val="0093645B"/>
    <w:rsid w:val="00940F0E"/>
    <w:rsid w:val="0094199B"/>
    <w:rsid w:val="00942816"/>
    <w:rsid w:val="00944531"/>
    <w:rsid w:val="00944669"/>
    <w:rsid w:val="00945E44"/>
    <w:rsid w:val="009462EC"/>
    <w:rsid w:val="009524C5"/>
    <w:rsid w:val="0095480F"/>
    <w:rsid w:val="00955B28"/>
    <w:rsid w:val="00956B17"/>
    <w:rsid w:val="00956DEC"/>
    <w:rsid w:val="009577EE"/>
    <w:rsid w:val="009578BB"/>
    <w:rsid w:val="00962721"/>
    <w:rsid w:val="00963865"/>
    <w:rsid w:val="00963D95"/>
    <w:rsid w:val="00965D0A"/>
    <w:rsid w:val="00965E7B"/>
    <w:rsid w:val="0096669E"/>
    <w:rsid w:val="00967605"/>
    <w:rsid w:val="009744BB"/>
    <w:rsid w:val="009755FA"/>
    <w:rsid w:val="0097593D"/>
    <w:rsid w:val="00975A48"/>
    <w:rsid w:val="009812A1"/>
    <w:rsid w:val="0098186A"/>
    <w:rsid w:val="00982D26"/>
    <w:rsid w:val="00983693"/>
    <w:rsid w:val="009845B5"/>
    <w:rsid w:val="00984C97"/>
    <w:rsid w:val="009853C7"/>
    <w:rsid w:val="00992FB1"/>
    <w:rsid w:val="0099639E"/>
    <w:rsid w:val="00996453"/>
    <w:rsid w:val="009A1420"/>
    <w:rsid w:val="009A1441"/>
    <w:rsid w:val="009A1920"/>
    <w:rsid w:val="009A3AC1"/>
    <w:rsid w:val="009A7585"/>
    <w:rsid w:val="009A7C8A"/>
    <w:rsid w:val="009B099D"/>
    <w:rsid w:val="009B3C52"/>
    <w:rsid w:val="009B45DD"/>
    <w:rsid w:val="009B47E3"/>
    <w:rsid w:val="009B5B5F"/>
    <w:rsid w:val="009C056B"/>
    <w:rsid w:val="009C099B"/>
    <w:rsid w:val="009C1983"/>
    <w:rsid w:val="009C3F0E"/>
    <w:rsid w:val="009C7BA4"/>
    <w:rsid w:val="009C7FA8"/>
    <w:rsid w:val="009D07CD"/>
    <w:rsid w:val="009D1E0D"/>
    <w:rsid w:val="009D27B7"/>
    <w:rsid w:val="009D2899"/>
    <w:rsid w:val="009D6BD7"/>
    <w:rsid w:val="009D6FF9"/>
    <w:rsid w:val="009D76FF"/>
    <w:rsid w:val="009E0A9F"/>
    <w:rsid w:val="009E2020"/>
    <w:rsid w:val="009E3949"/>
    <w:rsid w:val="009E7B52"/>
    <w:rsid w:val="009F000D"/>
    <w:rsid w:val="009F1794"/>
    <w:rsid w:val="009F19DB"/>
    <w:rsid w:val="009F4E92"/>
    <w:rsid w:val="009F501D"/>
    <w:rsid w:val="00A02AB7"/>
    <w:rsid w:val="00A0761D"/>
    <w:rsid w:val="00A07F14"/>
    <w:rsid w:val="00A1288F"/>
    <w:rsid w:val="00A131FC"/>
    <w:rsid w:val="00A14FDA"/>
    <w:rsid w:val="00A155E5"/>
    <w:rsid w:val="00A15C61"/>
    <w:rsid w:val="00A16415"/>
    <w:rsid w:val="00A16D73"/>
    <w:rsid w:val="00A20C66"/>
    <w:rsid w:val="00A21184"/>
    <w:rsid w:val="00A241AC"/>
    <w:rsid w:val="00A25382"/>
    <w:rsid w:val="00A32A92"/>
    <w:rsid w:val="00A333F5"/>
    <w:rsid w:val="00A33AA6"/>
    <w:rsid w:val="00A35462"/>
    <w:rsid w:val="00A41240"/>
    <w:rsid w:val="00A416A0"/>
    <w:rsid w:val="00A4428B"/>
    <w:rsid w:val="00A44708"/>
    <w:rsid w:val="00A44C1F"/>
    <w:rsid w:val="00A459C9"/>
    <w:rsid w:val="00A513B6"/>
    <w:rsid w:val="00A52F87"/>
    <w:rsid w:val="00A53D1C"/>
    <w:rsid w:val="00A53E6D"/>
    <w:rsid w:val="00A558F8"/>
    <w:rsid w:val="00A56677"/>
    <w:rsid w:val="00A56D33"/>
    <w:rsid w:val="00A60837"/>
    <w:rsid w:val="00A62B5A"/>
    <w:rsid w:val="00A67D85"/>
    <w:rsid w:val="00A718BC"/>
    <w:rsid w:val="00A71CA4"/>
    <w:rsid w:val="00A724C4"/>
    <w:rsid w:val="00A72A6C"/>
    <w:rsid w:val="00A7384A"/>
    <w:rsid w:val="00A7470F"/>
    <w:rsid w:val="00A76700"/>
    <w:rsid w:val="00A77185"/>
    <w:rsid w:val="00A7756F"/>
    <w:rsid w:val="00A81AE0"/>
    <w:rsid w:val="00A827DC"/>
    <w:rsid w:val="00A83F1D"/>
    <w:rsid w:val="00A84131"/>
    <w:rsid w:val="00A8532D"/>
    <w:rsid w:val="00A8562F"/>
    <w:rsid w:val="00A859D7"/>
    <w:rsid w:val="00A86461"/>
    <w:rsid w:val="00A924E3"/>
    <w:rsid w:val="00A93F9C"/>
    <w:rsid w:val="00A94C84"/>
    <w:rsid w:val="00A96B54"/>
    <w:rsid w:val="00AA1BE4"/>
    <w:rsid w:val="00AA4791"/>
    <w:rsid w:val="00AA6C98"/>
    <w:rsid w:val="00AA6D35"/>
    <w:rsid w:val="00AA73E1"/>
    <w:rsid w:val="00AA76F4"/>
    <w:rsid w:val="00AB1DF4"/>
    <w:rsid w:val="00AB2B53"/>
    <w:rsid w:val="00AB31E0"/>
    <w:rsid w:val="00AB61DF"/>
    <w:rsid w:val="00AB7D4A"/>
    <w:rsid w:val="00AC1052"/>
    <w:rsid w:val="00AC22D5"/>
    <w:rsid w:val="00AC555E"/>
    <w:rsid w:val="00AC7D3B"/>
    <w:rsid w:val="00AD0C3B"/>
    <w:rsid w:val="00AD145A"/>
    <w:rsid w:val="00AD15F9"/>
    <w:rsid w:val="00AD16DE"/>
    <w:rsid w:val="00AD188F"/>
    <w:rsid w:val="00AD1899"/>
    <w:rsid w:val="00AD4CBE"/>
    <w:rsid w:val="00AD5D40"/>
    <w:rsid w:val="00AD5D96"/>
    <w:rsid w:val="00AD62A4"/>
    <w:rsid w:val="00AD6FC7"/>
    <w:rsid w:val="00AD7860"/>
    <w:rsid w:val="00AD7B89"/>
    <w:rsid w:val="00AE00D1"/>
    <w:rsid w:val="00AE0808"/>
    <w:rsid w:val="00AE0A1B"/>
    <w:rsid w:val="00AE1590"/>
    <w:rsid w:val="00AE172D"/>
    <w:rsid w:val="00AE346A"/>
    <w:rsid w:val="00AF31FA"/>
    <w:rsid w:val="00AF535F"/>
    <w:rsid w:val="00B00DF7"/>
    <w:rsid w:val="00B02317"/>
    <w:rsid w:val="00B0471D"/>
    <w:rsid w:val="00B062AC"/>
    <w:rsid w:val="00B06C3A"/>
    <w:rsid w:val="00B0718B"/>
    <w:rsid w:val="00B10397"/>
    <w:rsid w:val="00B11292"/>
    <w:rsid w:val="00B1418E"/>
    <w:rsid w:val="00B1428E"/>
    <w:rsid w:val="00B1483B"/>
    <w:rsid w:val="00B15B66"/>
    <w:rsid w:val="00B17AFA"/>
    <w:rsid w:val="00B21292"/>
    <w:rsid w:val="00B2186A"/>
    <w:rsid w:val="00B225E5"/>
    <w:rsid w:val="00B24D09"/>
    <w:rsid w:val="00B25123"/>
    <w:rsid w:val="00B252D9"/>
    <w:rsid w:val="00B306E7"/>
    <w:rsid w:val="00B30996"/>
    <w:rsid w:val="00B314A7"/>
    <w:rsid w:val="00B31589"/>
    <w:rsid w:val="00B3242E"/>
    <w:rsid w:val="00B3449B"/>
    <w:rsid w:val="00B35512"/>
    <w:rsid w:val="00B36862"/>
    <w:rsid w:val="00B45040"/>
    <w:rsid w:val="00B46509"/>
    <w:rsid w:val="00B4743E"/>
    <w:rsid w:val="00B47468"/>
    <w:rsid w:val="00B5139E"/>
    <w:rsid w:val="00B51CC8"/>
    <w:rsid w:val="00B52A96"/>
    <w:rsid w:val="00B53CFE"/>
    <w:rsid w:val="00B55EE4"/>
    <w:rsid w:val="00B56975"/>
    <w:rsid w:val="00B60005"/>
    <w:rsid w:val="00B6257A"/>
    <w:rsid w:val="00B653FD"/>
    <w:rsid w:val="00B65F12"/>
    <w:rsid w:val="00B66CE8"/>
    <w:rsid w:val="00B677AC"/>
    <w:rsid w:val="00B67EBE"/>
    <w:rsid w:val="00B70285"/>
    <w:rsid w:val="00B71F4E"/>
    <w:rsid w:val="00B72434"/>
    <w:rsid w:val="00B764D1"/>
    <w:rsid w:val="00B76573"/>
    <w:rsid w:val="00B8040E"/>
    <w:rsid w:val="00B80445"/>
    <w:rsid w:val="00B80FD5"/>
    <w:rsid w:val="00B810AD"/>
    <w:rsid w:val="00B835C1"/>
    <w:rsid w:val="00B85A28"/>
    <w:rsid w:val="00B85E8D"/>
    <w:rsid w:val="00B87B2B"/>
    <w:rsid w:val="00B9259C"/>
    <w:rsid w:val="00B962AF"/>
    <w:rsid w:val="00B97C48"/>
    <w:rsid w:val="00BA3ED0"/>
    <w:rsid w:val="00BA58F3"/>
    <w:rsid w:val="00BA5B97"/>
    <w:rsid w:val="00BA5D4B"/>
    <w:rsid w:val="00BA7E89"/>
    <w:rsid w:val="00BB34E9"/>
    <w:rsid w:val="00BB396B"/>
    <w:rsid w:val="00BB3DA2"/>
    <w:rsid w:val="00BB5308"/>
    <w:rsid w:val="00BC0A49"/>
    <w:rsid w:val="00BC139B"/>
    <w:rsid w:val="00BC6F1C"/>
    <w:rsid w:val="00BD1320"/>
    <w:rsid w:val="00BD14D3"/>
    <w:rsid w:val="00BD2FF6"/>
    <w:rsid w:val="00BD3A0A"/>
    <w:rsid w:val="00BD4A43"/>
    <w:rsid w:val="00BD5CDD"/>
    <w:rsid w:val="00BD7D2A"/>
    <w:rsid w:val="00BE1484"/>
    <w:rsid w:val="00BE16AC"/>
    <w:rsid w:val="00BE1C95"/>
    <w:rsid w:val="00BE501C"/>
    <w:rsid w:val="00BF15E7"/>
    <w:rsid w:val="00BF5330"/>
    <w:rsid w:val="00BF5BAB"/>
    <w:rsid w:val="00C017F3"/>
    <w:rsid w:val="00C019E1"/>
    <w:rsid w:val="00C04237"/>
    <w:rsid w:val="00C04732"/>
    <w:rsid w:val="00C048E3"/>
    <w:rsid w:val="00C05491"/>
    <w:rsid w:val="00C12284"/>
    <w:rsid w:val="00C17465"/>
    <w:rsid w:val="00C2125A"/>
    <w:rsid w:val="00C21AAB"/>
    <w:rsid w:val="00C223AA"/>
    <w:rsid w:val="00C2368F"/>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477BD"/>
    <w:rsid w:val="00C50BBB"/>
    <w:rsid w:val="00C52C73"/>
    <w:rsid w:val="00C52F4D"/>
    <w:rsid w:val="00C533EC"/>
    <w:rsid w:val="00C543C4"/>
    <w:rsid w:val="00C547D8"/>
    <w:rsid w:val="00C55976"/>
    <w:rsid w:val="00C56BB8"/>
    <w:rsid w:val="00C6171A"/>
    <w:rsid w:val="00C62420"/>
    <w:rsid w:val="00C62549"/>
    <w:rsid w:val="00C62FAF"/>
    <w:rsid w:val="00C630CF"/>
    <w:rsid w:val="00C63C5C"/>
    <w:rsid w:val="00C64503"/>
    <w:rsid w:val="00C660F7"/>
    <w:rsid w:val="00C717D9"/>
    <w:rsid w:val="00C74F22"/>
    <w:rsid w:val="00C77F81"/>
    <w:rsid w:val="00C8088F"/>
    <w:rsid w:val="00C82066"/>
    <w:rsid w:val="00C824DC"/>
    <w:rsid w:val="00C834BC"/>
    <w:rsid w:val="00C83897"/>
    <w:rsid w:val="00C84E04"/>
    <w:rsid w:val="00C8518E"/>
    <w:rsid w:val="00C867C3"/>
    <w:rsid w:val="00C86FE1"/>
    <w:rsid w:val="00C90F49"/>
    <w:rsid w:val="00CA1541"/>
    <w:rsid w:val="00CA1F2C"/>
    <w:rsid w:val="00CA2650"/>
    <w:rsid w:val="00CA5276"/>
    <w:rsid w:val="00CA636D"/>
    <w:rsid w:val="00CB1AF1"/>
    <w:rsid w:val="00CB2C8D"/>
    <w:rsid w:val="00CB2D27"/>
    <w:rsid w:val="00CB3C5E"/>
    <w:rsid w:val="00CB4D35"/>
    <w:rsid w:val="00CB580A"/>
    <w:rsid w:val="00CB79DE"/>
    <w:rsid w:val="00CC4D75"/>
    <w:rsid w:val="00CC56F8"/>
    <w:rsid w:val="00CC5B8C"/>
    <w:rsid w:val="00CC5E5F"/>
    <w:rsid w:val="00CC5FA0"/>
    <w:rsid w:val="00CD0097"/>
    <w:rsid w:val="00CD030D"/>
    <w:rsid w:val="00CD0C53"/>
    <w:rsid w:val="00CD110B"/>
    <w:rsid w:val="00CD1C34"/>
    <w:rsid w:val="00CD5839"/>
    <w:rsid w:val="00CD65F2"/>
    <w:rsid w:val="00CD78D3"/>
    <w:rsid w:val="00CE0423"/>
    <w:rsid w:val="00CE0B00"/>
    <w:rsid w:val="00CE2E16"/>
    <w:rsid w:val="00CE344E"/>
    <w:rsid w:val="00CE4462"/>
    <w:rsid w:val="00CE6BD2"/>
    <w:rsid w:val="00CF0043"/>
    <w:rsid w:val="00CF11D5"/>
    <w:rsid w:val="00CF277E"/>
    <w:rsid w:val="00CF4554"/>
    <w:rsid w:val="00CF7260"/>
    <w:rsid w:val="00D01657"/>
    <w:rsid w:val="00D01F0F"/>
    <w:rsid w:val="00D04BD0"/>
    <w:rsid w:val="00D05CB4"/>
    <w:rsid w:val="00D07809"/>
    <w:rsid w:val="00D11705"/>
    <w:rsid w:val="00D12AD3"/>
    <w:rsid w:val="00D12C01"/>
    <w:rsid w:val="00D16CC0"/>
    <w:rsid w:val="00D2595A"/>
    <w:rsid w:val="00D2658A"/>
    <w:rsid w:val="00D27504"/>
    <w:rsid w:val="00D27A08"/>
    <w:rsid w:val="00D3126E"/>
    <w:rsid w:val="00D31398"/>
    <w:rsid w:val="00D31644"/>
    <w:rsid w:val="00D31A36"/>
    <w:rsid w:val="00D321C1"/>
    <w:rsid w:val="00D36DD3"/>
    <w:rsid w:val="00D37392"/>
    <w:rsid w:val="00D37BFE"/>
    <w:rsid w:val="00D37DF5"/>
    <w:rsid w:val="00D404DD"/>
    <w:rsid w:val="00D411F9"/>
    <w:rsid w:val="00D4468E"/>
    <w:rsid w:val="00D44D82"/>
    <w:rsid w:val="00D450F2"/>
    <w:rsid w:val="00D46A01"/>
    <w:rsid w:val="00D51BE0"/>
    <w:rsid w:val="00D528B1"/>
    <w:rsid w:val="00D57D58"/>
    <w:rsid w:val="00D601CB"/>
    <w:rsid w:val="00D6041D"/>
    <w:rsid w:val="00D6072C"/>
    <w:rsid w:val="00D6442B"/>
    <w:rsid w:val="00D7262B"/>
    <w:rsid w:val="00D73D3A"/>
    <w:rsid w:val="00D77CF3"/>
    <w:rsid w:val="00D816E0"/>
    <w:rsid w:val="00D82909"/>
    <w:rsid w:val="00D83F7A"/>
    <w:rsid w:val="00D85F7C"/>
    <w:rsid w:val="00D86D8B"/>
    <w:rsid w:val="00D949F4"/>
    <w:rsid w:val="00D96175"/>
    <w:rsid w:val="00D963F6"/>
    <w:rsid w:val="00DA3E0D"/>
    <w:rsid w:val="00DA4298"/>
    <w:rsid w:val="00DA7CF5"/>
    <w:rsid w:val="00DB489C"/>
    <w:rsid w:val="00DC0212"/>
    <w:rsid w:val="00DC2757"/>
    <w:rsid w:val="00DC3BAB"/>
    <w:rsid w:val="00DC45B6"/>
    <w:rsid w:val="00DC5221"/>
    <w:rsid w:val="00DC66B1"/>
    <w:rsid w:val="00DC6EB6"/>
    <w:rsid w:val="00DD05F5"/>
    <w:rsid w:val="00DD12E1"/>
    <w:rsid w:val="00DD184B"/>
    <w:rsid w:val="00DD3185"/>
    <w:rsid w:val="00DD37FA"/>
    <w:rsid w:val="00DD6059"/>
    <w:rsid w:val="00DD65B9"/>
    <w:rsid w:val="00DD7187"/>
    <w:rsid w:val="00DE004C"/>
    <w:rsid w:val="00DE1EE6"/>
    <w:rsid w:val="00DE29A4"/>
    <w:rsid w:val="00DE3CA3"/>
    <w:rsid w:val="00DE5B18"/>
    <w:rsid w:val="00DE7904"/>
    <w:rsid w:val="00DF081A"/>
    <w:rsid w:val="00DF3905"/>
    <w:rsid w:val="00DF702D"/>
    <w:rsid w:val="00E01E66"/>
    <w:rsid w:val="00E049B6"/>
    <w:rsid w:val="00E077AF"/>
    <w:rsid w:val="00E1243B"/>
    <w:rsid w:val="00E15AA6"/>
    <w:rsid w:val="00E15F49"/>
    <w:rsid w:val="00E164E3"/>
    <w:rsid w:val="00E16D87"/>
    <w:rsid w:val="00E17CC0"/>
    <w:rsid w:val="00E2181A"/>
    <w:rsid w:val="00E224DB"/>
    <w:rsid w:val="00E25908"/>
    <w:rsid w:val="00E26F6A"/>
    <w:rsid w:val="00E27BED"/>
    <w:rsid w:val="00E30315"/>
    <w:rsid w:val="00E36CE8"/>
    <w:rsid w:val="00E41A03"/>
    <w:rsid w:val="00E42172"/>
    <w:rsid w:val="00E44E37"/>
    <w:rsid w:val="00E500BB"/>
    <w:rsid w:val="00E52C02"/>
    <w:rsid w:val="00E53320"/>
    <w:rsid w:val="00E54909"/>
    <w:rsid w:val="00E550D2"/>
    <w:rsid w:val="00E562D7"/>
    <w:rsid w:val="00E57127"/>
    <w:rsid w:val="00E57340"/>
    <w:rsid w:val="00E60445"/>
    <w:rsid w:val="00E6046F"/>
    <w:rsid w:val="00E6271B"/>
    <w:rsid w:val="00E63CA1"/>
    <w:rsid w:val="00E6426F"/>
    <w:rsid w:val="00E64A78"/>
    <w:rsid w:val="00E65ABA"/>
    <w:rsid w:val="00E66F30"/>
    <w:rsid w:val="00E73046"/>
    <w:rsid w:val="00E7443F"/>
    <w:rsid w:val="00E745D8"/>
    <w:rsid w:val="00E74BA7"/>
    <w:rsid w:val="00E753D6"/>
    <w:rsid w:val="00E77355"/>
    <w:rsid w:val="00E8150C"/>
    <w:rsid w:val="00E81F41"/>
    <w:rsid w:val="00E82B5B"/>
    <w:rsid w:val="00E84AD9"/>
    <w:rsid w:val="00E85675"/>
    <w:rsid w:val="00E8693D"/>
    <w:rsid w:val="00E913FB"/>
    <w:rsid w:val="00E9190E"/>
    <w:rsid w:val="00E91C60"/>
    <w:rsid w:val="00E924DA"/>
    <w:rsid w:val="00E9374B"/>
    <w:rsid w:val="00E93CA2"/>
    <w:rsid w:val="00E94CCD"/>
    <w:rsid w:val="00E9533C"/>
    <w:rsid w:val="00E97F0C"/>
    <w:rsid w:val="00EA11D4"/>
    <w:rsid w:val="00EA1695"/>
    <w:rsid w:val="00EA4B27"/>
    <w:rsid w:val="00EA5E92"/>
    <w:rsid w:val="00EA6732"/>
    <w:rsid w:val="00EA6898"/>
    <w:rsid w:val="00EA6EE4"/>
    <w:rsid w:val="00EA7768"/>
    <w:rsid w:val="00EB0D7B"/>
    <w:rsid w:val="00EB2255"/>
    <w:rsid w:val="00EB3274"/>
    <w:rsid w:val="00EB3275"/>
    <w:rsid w:val="00EB5FC9"/>
    <w:rsid w:val="00EB6FF3"/>
    <w:rsid w:val="00EB7999"/>
    <w:rsid w:val="00EC242B"/>
    <w:rsid w:val="00EC33AB"/>
    <w:rsid w:val="00EC5E2D"/>
    <w:rsid w:val="00EC64E3"/>
    <w:rsid w:val="00EC6F64"/>
    <w:rsid w:val="00ED0BE7"/>
    <w:rsid w:val="00ED1EA2"/>
    <w:rsid w:val="00ED2433"/>
    <w:rsid w:val="00ED2855"/>
    <w:rsid w:val="00ED56EF"/>
    <w:rsid w:val="00EE0ECF"/>
    <w:rsid w:val="00EE1D0A"/>
    <w:rsid w:val="00EE2433"/>
    <w:rsid w:val="00EE38E8"/>
    <w:rsid w:val="00EE6302"/>
    <w:rsid w:val="00EE630F"/>
    <w:rsid w:val="00EF0913"/>
    <w:rsid w:val="00EF1E1C"/>
    <w:rsid w:val="00EF3FA0"/>
    <w:rsid w:val="00EF4290"/>
    <w:rsid w:val="00EF46CB"/>
    <w:rsid w:val="00EF6297"/>
    <w:rsid w:val="00EF7036"/>
    <w:rsid w:val="00EF756F"/>
    <w:rsid w:val="00F000F9"/>
    <w:rsid w:val="00F00E04"/>
    <w:rsid w:val="00F01AD1"/>
    <w:rsid w:val="00F0215F"/>
    <w:rsid w:val="00F0227D"/>
    <w:rsid w:val="00F0262D"/>
    <w:rsid w:val="00F035C9"/>
    <w:rsid w:val="00F058A6"/>
    <w:rsid w:val="00F06FCA"/>
    <w:rsid w:val="00F076B7"/>
    <w:rsid w:val="00F078C2"/>
    <w:rsid w:val="00F12957"/>
    <w:rsid w:val="00F13023"/>
    <w:rsid w:val="00F137A7"/>
    <w:rsid w:val="00F13C3F"/>
    <w:rsid w:val="00F16AB4"/>
    <w:rsid w:val="00F17A52"/>
    <w:rsid w:val="00F17FD2"/>
    <w:rsid w:val="00F203C5"/>
    <w:rsid w:val="00F24BDB"/>
    <w:rsid w:val="00F27390"/>
    <w:rsid w:val="00F274C7"/>
    <w:rsid w:val="00F27AC6"/>
    <w:rsid w:val="00F30979"/>
    <w:rsid w:val="00F3430D"/>
    <w:rsid w:val="00F34485"/>
    <w:rsid w:val="00F3499F"/>
    <w:rsid w:val="00F4038C"/>
    <w:rsid w:val="00F4066B"/>
    <w:rsid w:val="00F41738"/>
    <w:rsid w:val="00F4178C"/>
    <w:rsid w:val="00F42C0F"/>
    <w:rsid w:val="00F52B9B"/>
    <w:rsid w:val="00F55DFD"/>
    <w:rsid w:val="00F60854"/>
    <w:rsid w:val="00F62CC0"/>
    <w:rsid w:val="00F64626"/>
    <w:rsid w:val="00F64A31"/>
    <w:rsid w:val="00F6526A"/>
    <w:rsid w:val="00F6548D"/>
    <w:rsid w:val="00F70F31"/>
    <w:rsid w:val="00F74B30"/>
    <w:rsid w:val="00F75635"/>
    <w:rsid w:val="00F75B13"/>
    <w:rsid w:val="00F75FE9"/>
    <w:rsid w:val="00F802C7"/>
    <w:rsid w:val="00F8392A"/>
    <w:rsid w:val="00F84221"/>
    <w:rsid w:val="00F8463C"/>
    <w:rsid w:val="00F85A28"/>
    <w:rsid w:val="00F92FF0"/>
    <w:rsid w:val="00F94810"/>
    <w:rsid w:val="00F94FAA"/>
    <w:rsid w:val="00F95570"/>
    <w:rsid w:val="00FA1138"/>
    <w:rsid w:val="00FA14A6"/>
    <w:rsid w:val="00FA15AB"/>
    <w:rsid w:val="00FA3D79"/>
    <w:rsid w:val="00FB0ABB"/>
    <w:rsid w:val="00FB1B45"/>
    <w:rsid w:val="00FB21D5"/>
    <w:rsid w:val="00FB2FAD"/>
    <w:rsid w:val="00FB45ED"/>
    <w:rsid w:val="00FB5D09"/>
    <w:rsid w:val="00FB7062"/>
    <w:rsid w:val="00FC2E33"/>
    <w:rsid w:val="00FC315B"/>
    <w:rsid w:val="00FC49F0"/>
    <w:rsid w:val="00FD1AF6"/>
    <w:rsid w:val="00FD57D0"/>
    <w:rsid w:val="00FD7769"/>
    <w:rsid w:val="00FD7B72"/>
    <w:rsid w:val="00FE24B3"/>
    <w:rsid w:val="00FE35A7"/>
    <w:rsid w:val="00FE6E6B"/>
    <w:rsid w:val="00FF1E40"/>
    <w:rsid w:val="00FF2D7A"/>
    <w:rsid w:val="00FF3F92"/>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59"/>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 w:type="paragraph" w:customStyle="1" w:styleId="Default">
    <w:name w:val="Default"/>
    <w:rsid w:val="00903E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1">
    <w:name w:val="Сетка таблицы1"/>
    <w:basedOn w:val="a1"/>
    <w:next w:val="ae"/>
    <w:uiPriority w:val="59"/>
    <w:rsid w:val="00490816"/>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e"/>
    <w:uiPriority w:val="59"/>
    <w:rsid w:val="003845BC"/>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8131-8B34-4A53-95EC-53F1391C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43263</TotalTime>
  <Pages>10</Pages>
  <Words>4279</Words>
  <Characters>24392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784</cp:revision>
  <cp:lastPrinted>2023-02-03T08:42:00Z</cp:lastPrinted>
  <dcterms:created xsi:type="dcterms:W3CDTF">2016-01-11T02:13:00Z</dcterms:created>
  <dcterms:modified xsi:type="dcterms:W3CDTF">2023-02-03T08:42:00Z</dcterms:modified>
</cp:coreProperties>
</file>