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BA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1C53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4C23853" wp14:editId="69F7ABCE">
            <wp:extent cx="756285" cy="93916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A8C">
        <w:rPr>
          <w:rFonts w:ascii="Times New Roman" w:hAnsi="Times New Roman" w:cs="Times New Roman"/>
          <w:b/>
        </w:rPr>
        <w:t>РОССИЙСКАЯ        ФЕДЕРАЦИЯ</w:t>
      </w: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96A8C">
        <w:rPr>
          <w:rFonts w:ascii="Times New Roman" w:hAnsi="Times New Roman" w:cs="Times New Roman"/>
          <w:b/>
        </w:rPr>
        <w:t>ИРКУТСКАЯ  ОБЛАСТЬ</w:t>
      </w:r>
      <w:proofErr w:type="gramEnd"/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A8C">
        <w:rPr>
          <w:rFonts w:ascii="Times New Roman" w:hAnsi="Times New Roman" w:cs="Times New Roman"/>
          <w:b/>
        </w:rPr>
        <w:t xml:space="preserve">КОНТРОЛЬНО-СЧЕТНАЯ ПАЛАТА </w:t>
      </w: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A8C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8C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         </w:t>
      </w: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AF7787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D6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A5D69">
        <w:rPr>
          <w:rFonts w:ascii="Times New Roman" w:hAnsi="Times New Roman" w:cs="Times New Roman"/>
          <w:sz w:val="28"/>
          <w:szCs w:val="28"/>
        </w:rPr>
        <w:t>29»  декабря</w:t>
      </w:r>
      <w:proofErr w:type="gramEnd"/>
      <w:r w:rsidRPr="006A5D69">
        <w:rPr>
          <w:rFonts w:ascii="Times New Roman" w:hAnsi="Times New Roman" w:cs="Times New Roman"/>
          <w:sz w:val="28"/>
          <w:szCs w:val="28"/>
        </w:rPr>
        <w:t xml:space="preserve">  2022г.</w:t>
      </w:r>
      <w:r w:rsidRPr="007A1C5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AF7787">
        <w:rPr>
          <w:rFonts w:ascii="Times New Roman" w:hAnsi="Times New Roman" w:cs="Times New Roman"/>
          <w:sz w:val="28"/>
          <w:szCs w:val="28"/>
        </w:rPr>
        <w:t xml:space="preserve">р. п. Куйтун       </w:t>
      </w:r>
      <w:r w:rsidRPr="00AF7787">
        <w:rPr>
          <w:rFonts w:ascii="Times New Roman" w:hAnsi="Times New Roman" w:cs="Times New Roman"/>
          <w:sz w:val="28"/>
          <w:szCs w:val="28"/>
        </w:rPr>
        <w:tab/>
        <w:t xml:space="preserve">                          № 70</w:t>
      </w: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96A8C" w:rsidRDefault="00F738BA" w:rsidP="00F73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A8C">
        <w:rPr>
          <w:rFonts w:ascii="Times New Roman" w:hAnsi="Times New Roman" w:cs="Times New Roman"/>
          <w:sz w:val="28"/>
          <w:szCs w:val="28"/>
        </w:rPr>
        <w:t>«Об утверждении плана работы Контрольно-счетной палаты</w:t>
      </w:r>
    </w:p>
    <w:p w:rsidR="00F738BA" w:rsidRPr="00796A8C" w:rsidRDefault="00F738BA" w:rsidP="00F73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A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6A8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796A8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96A8C">
        <w:rPr>
          <w:rFonts w:ascii="Times New Roman" w:hAnsi="Times New Roman" w:cs="Times New Roman"/>
          <w:sz w:val="28"/>
          <w:szCs w:val="28"/>
        </w:rPr>
        <w:t xml:space="preserve"> район на 2023 год»</w:t>
      </w: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96A8C" w:rsidRDefault="00F738BA" w:rsidP="00F7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53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796A8C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07.02.2011 года № 6-ФЗ «Об общих принципах организации и </w:t>
      </w:r>
      <w:proofErr w:type="gramStart"/>
      <w:r w:rsidRPr="00796A8C"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 субъектов Российской Федерации</w:t>
      </w:r>
      <w:proofErr w:type="gramEnd"/>
      <w:r w:rsidRPr="00796A8C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ст. 8 Положения о Контрольно-счетной палате МО </w:t>
      </w:r>
      <w:proofErr w:type="spellStart"/>
      <w:r w:rsidRPr="00796A8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96A8C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Думы муниципального образования </w:t>
      </w:r>
      <w:proofErr w:type="spellStart"/>
      <w:r w:rsidRPr="00796A8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96A8C">
        <w:rPr>
          <w:rFonts w:ascii="Times New Roman" w:hAnsi="Times New Roman" w:cs="Times New Roman"/>
          <w:sz w:val="28"/>
          <w:szCs w:val="28"/>
        </w:rPr>
        <w:t xml:space="preserve"> район от 26.04.2012 года № 200:</w:t>
      </w:r>
    </w:p>
    <w:p w:rsidR="00F738BA" w:rsidRPr="00197D11" w:rsidRDefault="00F738BA" w:rsidP="00F7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D11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работы Контрольно-счетной палаты муниципального образования </w:t>
      </w:r>
      <w:proofErr w:type="spellStart"/>
      <w:r w:rsidRPr="00197D11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97D11">
        <w:rPr>
          <w:rFonts w:ascii="Times New Roman" w:hAnsi="Times New Roman" w:cs="Times New Roman"/>
          <w:sz w:val="28"/>
          <w:szCs w:val="28"/>
        </w:rPr>
        <w:t xml:space="preserve"> район на 2023 год (Приложение № 1).</w:t>
      </w:r>
    </w:p>
    <w:p w:rsidR="00F738BA" w:rsidRPr="00796A8C" w:rsidRDefault="00F738BA" w:rsidP="00F7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8C">
        <w:rPr>
          <w:rFonts w:ascii="Times New Roman" w:hAnsi="Times New Roman" w:cs="Times New Roman"/>
          <w:sz w:val="28"/>
          <w:szCs w:val="28"/>
        </w:rPr>
        <w:t>2. Настоящее распоряжение опубликовать на официальном сайте в информационно-телекоммуникационной сети общего пользования Интернет.</w:t>
      </w:r>
    </w:p>
    <w:p w:rsidR="00F738BA" w:rsidRPr="00796A8C" w:rsidRDefault="00F738BA" w:rsidP="00F7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8C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2023 года.</w:t>
      </w:r>
    </w:p>
    <w:p w:rsidR="00F738BA" w:rsidRPr="00796A8C" w:rsidRDefault="00F738BA" w:rsidP="00F7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8C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F738BA" w:rsidRPr="00796A8C" w:rsidRDefault="00F738BA" w:rsidP="00F7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8BA" w:rsidRPr="00796A8C" w:rsidRDefault="00F738BA" w:rsidP="00F7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BA" w:rsidRPr="00796A8C" w:rsidRDefault="00F738BA" w:rsidP="00F73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A8C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F738BA" w:rsidRPr="007A1C53" w:rsidRDefault="00F738BA" w:rsidP="00F738B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6A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96A8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96A8C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А.А. </w:t>
      </w:r>
      <w:proofErr w:type="spellStart"/>
      <w:r w:rsidRPr="00796A8C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38BA" w:rsidRPr="00796A8C" w:rsidRDefault="00F738BA" w:rsidP="00F73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A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38BA" w:rsidRPr="00796A8C" w:rsidRDefault="00F738BA" w:rsidP="00F73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6A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6A8C">
        <w:rPr>
          <w:rFonts w:ascii="Times New Roman" w:hAnsi="Times New Roman" w:cs="Times New Roman"/>
          <w:sz w:val="24"/>
          <w:szCs w:val="24"/>
        </w:rPr>
        <w:t xml:space="preserve"> распоряжению  председателя</w:t>
      </w:r>
    </w:p>
    <w:p w:rsidR="00F738BA" w:rsidRPr="00796A8C" w:rsidRDefault="00F738BA" w:rsidP="00F73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A8C">
        <w:rPr>
          <w:rFonts w:ascii="Times New Roman" w:hAnsi="Times New Roman" w:cs="Times New Roman"/>
          <w:sz w:val="24"/>
          <w:szCs w:val="24"/>
        </w:rPr>
        <w:t>Контрольно-</w:t>
      </w:r>
      <w:proofErr w:type="gramStart"/>
      <w:r w:rsidRPr="00796A8C">
        <w:rPr>
          <w:rFonts w:ascii="Times New Roman" w:hAnsi="Times New Roman" w:cs="Times New Roman"/>
          <w:sz w:val="24"/>
          <w:szCs w:val="24"/>
        </w:rPr>
        <w:t>счетной  палаты</w:t>
      </w:r>
      <w:proofErr w:type="gramEnd"/>
    </w:p>
    <w:p w:rsidR="00F738BA" w:rsidRPr="00796A8C" w:rsidRDefault="00F738BA" w:rsidP="00F73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A8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96A8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96A8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738BA" w:rsidRPr="006A5D69" w:rsidRDefault="00F738BA" w:rsidP="00F73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6A5D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5D69">
        <w:rPr>
          <w:rFonts w:ascii="Times New Roman" w:hAnsi="Times New Roman" w:cs="Times New Roman"/>
          <w:sz w:val="24"/>
          <w:szCs w:val="24"/>
        </w:rPr>
        <w:t xml:space="preserve"> 29.12.2022г. № 70</w:t>
      </w:r>
    </w:p>
    <w:p w:rsidR="00F738BA" w:rsidRPr="007A1C53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8C">
        <w:rPr>
          <w:rFonts w:ascii="Times New Roman" w:hAnsi="Times New Roman" w:cs="Times New Roman"/>
          <w:b/>
          <w:sz w:val="24"/>
          <w:szCs w:val="24"/>
        </w:rPr>
        <w:t xml:space="preserve">План работы Контрольно-счетной палаты </w:t>
      </w:r>
    </w:p>
    <w:p w:rsidR="00F738BA" w:rsidRPr="00796A8C" w:rsidRDefault="00F738BA" w:rsidP="00F7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8C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796A8C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Pr="00796A8C">
        <w:rPr>
          <w:rFonts w:ascii="Times New Roman" w:hAnsi="Times New Roman" w:cs="Times New Roman"/>
          <w:b/>
          <w:sz w:val="24"/>
          <w:szCs w:val="24"/>
        </w:rPr>
        <w:t xml:space="preserve"> район на 2023 год.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20"/>
        <w:gridCol w:w="1276"/>
        <w:gridCol w:w="1575"/>
        <w:gridCol w:w="2110"/>
      </w:tblGrid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96A8C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738BA" w:rsidRPr="00796A8C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96A8C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738BA" w:rsidRPr="00796A8C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96A8C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96A8C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F738BA" w:rsidRPr="00796A8C" w:rsidRDefault="00F738BA" w:rsidP="003326FC">
            <w:pPr>
              <w:tabs>
                <w:tab w:val="left" w:pos="3735"/>
              </w:tabs>
              <w:spacing w:after="0"/>
              <w:ind w:left="-108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96A8C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 мероприятия</w:t>
            </w:r>
            <w:proofErr w:type="gramEnd"/>
            <w:r w:rsidRPr="0079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 работы</w:t>
            </w:r>
          </w:p>
        </w:tc>
      </w:tr>
      <w:tr w:rsidR="00F738BA" w:rsidRPr="007A1C53" w:rsidTr="003326FC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96A8C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Организационная деятельность Контрольно-счетной палаты (далее КСП)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комитетов и комиссий Думы МО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Думы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заседаний Думы МО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Думы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плана работы КСП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До 30 декабря 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Ст. 12 Федерального закона № 6-ФЗ, 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Думу МО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отчета о деятельности КСП МО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Февраль - март 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Ст. 19 Федерального закона № 6-ФЗ, 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внутренних документов, регламентирующих деятельность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Ст. 11 Федерального закона № 6-ФЗ, 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Федеральный закон № 59-ФЗ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архива и делопроизводства в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Председатель, аудитор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Ст.8 Федерального закона № 125-ФЗ от 22.10.2004г. «Об архивном деле в РФ»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Ст. 28 Федерального закона № 25-ФЗ, ТК РФ</w:t>
            </w:r>
          </w:p>
        </w:tc>
      </w:tr>
      <w:tr w:rsidR="00F738BA" w:rsidRPr="007A1C53" w:rsidTr="003326FC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b/>
              </w:rPr>
              <w:t>2. Исполнение переданных полномочий по осуществлению внешнего муниципального финансового контроля поселений</w:t>
            </w:r>
          </w:p>
        </w:tc>
      </w:tr>
      <w:tr w:rsidR="00F738BA" w:rsidRPr="007A1C53" w:rsidTr="003326FC">
        <w:trPr>
          <w:trHeight w:val="1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A1C53" w:rsidRDefault="00F738BA" w:rsidP="003326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Проверка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</w:t>
            </w:r>
            <w:r w:rsidRPr="00A377D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A377DD">
              <w:rPr>
                <w:rFonts w:ascii="Times New Roman" w:eastAsia="Times New Roman" w:hAnsi="Times New Roman" w:cs="Times New Roman"/>
              </w:rPr>
              <w:t>в 2022 году:</w:t>
            </w:r>
            <w:r w:rsidRPr="00A377D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A377DD">
              <w:rPr>
                <w:rFonts w:ascii="Times New Roman" w:eastAsia="Times New Roman" w:hAnsi="Times New Roman" w:cs="Times New Roman"/>
              </w:rPr>
              <w:t>Алкинскому</w:t>
            </w:r>
            <w:proofErr w:type="spellEnd"/>
            <w:r w:rsidRPr="00A377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377DD">
              <w:rPr>
                <w:rFonts w:ascii="Times New Roman" w:eastAsia="Times New Roman" w:hAnsi="Times New Roman" w:cs="Times New Roman"/>
              </w:rPr>
              <w:t>Чеботарихинскому</w:t>
            </w:r>
            <w:proofErr w:type="spellEnd"/>
            <w:r w:rsidRPr="00A377D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377DD">
              <w:rPr>
                <w:rFonts w:ascii="Times New Roman" w:eastAsia="Times New Roman" w:hAnsi="Times New Roman" w:cs="Times New Roman"/>
              </w:rPr>
              <w:t>Уховскому</w:t>
            </w:r>
            <w:proofErr w:type="spellEnd"/>
            <w:r w:rsidRPr="00A377DD">
              <w:rPr>
                <w:rFonts w:ascii="Times New Roman" w:eastAsia="Times New Roman" w:hAnsi="Times New Roman" w:cs="Times New Roman"/>
              </w:rPr>
              <w:t xml:space="preserve"> муниципальным образованиям.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 xml:space="preserve">Январь -февраль 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Аудитор и ведущие инспектора КСП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Федеральный закон № 6-ФЗ, Положение о КСП,</w:t>
            </w:r>
            <w:r w:rsidRPr="00A377DD">
              <w:t xml:space="preserve"> </w:t>
            </w:r>
            <w:r w:rsidRPr="00A377DD">
              <w:rPr>
                <w:rFonts w:ascii="Times New Roman" w:eastAsia="Times New Roman" w:hAnsi="Times New Roman" w:cs="Times New Roman"/>
              </w:rPr>
              <w:t xml:space="preserve">Соглашение с поселениями о передаче полномочий 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</w:t>
            </w:r>
            <w:proofErr w:type="gramStart"/>
            <w:r w:rsidRPr="006A5D69">
              <w:rPr>
                <w:rFonts w:ascii="Times New Roman" w:eastAsia="Times New Roman" w:hAnsi="Times New Roman" w:cs="Times New Roman"/>
              </w:rPr>
              <w:t>об  исполнения</w:t>
            </w:r>
            <w:proofErr w:type="gramEnd"/>
            <w:r w:rsidRPr="006A5D69">
              <w:rPr>
                <w:rFonts w:ascii="Times New Roman" w:eastAsia="Times New Roman" w:hAnsi="Times New Roman" w:cs="Times New Roman"/>
              </w:rPr>
              <w:t xml:space="preserve"> бюджета за 2022 год:</w:t>
            </w:r>
          </w:p>
          <w:p w:rsidR="00F738BA" w:rsidRPr="007A1C53" w:rsidRDefault="00F738BA" w:rsidP="003326FC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lastRenderedPageBreak/>
              <w:t>Куйтунского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Больше-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Каразейского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6A5D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Ново-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6A5D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lastRenderedPageBreak/>
              <w:t>Февраль – апрель</w:t>
            </w:r>
          </w:p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2023 года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lastRenderedPageBreak/>
              <w:t xml:space="preserve">Председатель, аудитор, ведущие </w:t>
            </w:r>
            <w:r w:rsidRPr="006A5D69">
              <w:rPr>
                <w:rFonts w:ascii="Times New Roman" w:eastAsia="Times New Roman" w:hAnsi="Times New Roman" w:cs="Times New Roman"/>
              </w:rPr>
              <w:lastRenderedPageBreak/>
              <w:t>инспектора КСП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12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lastRenderedPageBreak/>
              <w:t>Ст. 264.4 и 157 БК РФ,</w:t>
            </w:r>
            <w:r w:rsidRPr="006A5D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A5D69">
              <w:rPr>
                <w:rFonts w:ascii="Times New Roman" w:eastAsia="Times New Roman" w:hAnsi="Times New Roman" w:cs="Times New Roman"/>
              </w:rPr>
              <w:t>Положение о КСП,</w:t>
            </w:r>
            <w:r w:rsidRPr="006A5D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A5D69">
              <w:rPr>
                <w:rFonts w:ascii="Times New Roman" w:eastAsia="Times New Roman" w:hAnsi="Times New Roman" w:cs="Times New Roman"/>
              </w:rPr>
              <w:t xml:space="preserve">Соглашения с </w:t>
            </w:r>
            <w:r w:rsidRPr="006A5D69">
              <w:rPr>
                <w:rFonts w:ascii="Times New Roman" w:eastAsia="Times New Roman" w:hAnsi="Times New Roman" w:cs="Times New Roman"/>
              </w:rPr>
              <w:lastRenderedPageBreak/>
              <w:t>поселениями о передаче полномочий, Федеральный закон № 6-ФЗ.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FD2A47" w:rsidRDefault="00F738BA" w:rsidP="003326F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2A47">
              <w:rPr>
                <w:rFonts w:ascii="Times New Roman" w:eastAsia="Times New Roman" w:hAnsi="Times New Roman" w:cs="Times New Roman"/>
              </w:rPr>
              <w:t>Экспертиза проекта бюджета на 2024 год и на плановый период 2025 и 2026 годов:</w:t>
            </w:r>
          </w:p>
          <w:p w:rsidR="00F738BA" w:rsidRPr="00FD2A47" w:rsidRDefault="00F738BA" w:rsidP="003326F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FD2A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D2A47">
              <w:rPr>
                <w:rFonts w:ascii="Times New Roman" w:eastAsia="Times New Roman" w:hAnsi="Times New Roman" w:cs="Times New Roman"/>
              </w:rPr>
              <w:t>Больше-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Каразейского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FD2A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Ново-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FD2A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FD2A47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FD2A47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D2A47">
              <w:rPr>
                <w:rFonts w:ascii="Times New Roman" w:eastAsia="Times New Roman" w:hAnsi="Times New Roman" w:cs="Times New Roman"/>
              </w:rPr>
              <w:t>Ноябрь-декабрь</w:t>
            </w:r>
          </w:p>
          <w:p w:rsidR="00F738BA" w:rsidRPr="00FD2A47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D2A47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FD2A47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D2A47">
              <w:rPr>
                <w:rFonts w:ascii="Times New Roman" w:eastAsia="Times New Roman" w:hAnsi="Times New Roman" w:cs="Times New Roman"/>
              </w:rPr>
              <w:t>Председатель, аудитор, ведущие инспектора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FD2A47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2A47">
              <w:rPr>
                <w:rFonts w:ascii="Times New Roman" w:eastAsia="Times New Roman" w:hAnsi="Times New Roman" w:cs="Times New Roman"/>
              </w:rPr>
              <w:t xml:space="preserve">Соглашения с поселениями о передаче полномочий, </w:t>
            </w:r>
          </w:p>
          <w:p w:rsidR="00F738BA" w:rsidRPr="00FD2A47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D2A47">
              <w:rPr>
                <w:rFonts w:ascii="Times New Roman" w:eastAsia="Times New Roman" w:hAnsi="Times New Roman" w:cs="Times New Roman"/>
              </w:rPr>
              <w:t>п. 11 ст. 3 Федерального закона № 6-ФЗ, ст. 157 БК РФ</w:t>
            </w:r>
          </w:p>
        </w:tc>
      </w:tr>
      <w:tr w:rsidR="00F738BA" w:rsidRPr="007A1C53" w:rsidTr="003326FC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b/>
              </w:rPr>
              <w:t>3. Экспертно-аналитические мероприятия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Внешняя проверка годовой бюджетной отчетности главных администраторов бюджетных средств МО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район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Февраль-март</w:t>
            </w:r>
          </w:p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Аудитор и ведущие инспектора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124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Ст. 264.4, 268.1 БК РФ,</w:t>
            </w:r>
            <w:r w:rsidRPr="006A5D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A5D69">
              <w:rPr>
                <w:rFonts w:ascii="Times New Roman" w:eastAsia="Times New Roman" w:hAnsi="Times New Roman" w:cs="Times New Roman"/>
              </w:rPr>
              <w:t>Положение о бюджетном процессе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об исполнении бюджета МО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район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Март- апрель</w:t>
            </w:r>
          </w:p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 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124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Ст. 264.4 БК РФ, ч. 2 ст. 9 Федерального закона № 6-ФЗ, Положение о бюджетном процессе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Экспертиза отчета МУ КУМИ по </w:t>
            </w:r>
            <w:proofErr w:type="spellStart"/>
            <w:r w:rsidRPr="006A5D69">
              <w:rPr>
                <w:rFonts w:ascii="Times New Roman" w:eastAsia="Times New Roman" w:hAnsi="Times New Roman" w:cs="Times New Roman"/>
              </w:rPr>
              <w:t>Куйтунскому</w:t>
            </w:r>
            <w:proofErr w:type="spellEnd"/>
            <w:r w:rsidRPr="006A5D69">
              <w:rPr>
                <w:rFonts w:ascii="Times New Roman" w:eastAsia="Times New Roman" w:hAnsi="Times New Roman" w:cs="Times New Roman"/>
              </w:rPr>
              <w:t xml:space="preserve"> району «Об использовании муниципальной собственности за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Май</w:t>
            </w:r>
          </w:p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 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 xml:space="preserve">Председатель, аудитор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124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F738BA" w:rsidRPr="006A5D69" w:rsidRDefault="00F738BA" w:rsidP="003326FC">
            <w:pPr>
              <w:tabs>
                <w:tab w:val="left" w:pos="3735"/>
              </w:tabs>
              <w:spacing w:after="0"/>
              <w:ind w:left="-124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555B2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555B2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555B2">
              <w:rPr>
                <w:rFonts w:ascii="Times New Roman" w:eastAsia="Times New Roman" w:hAnsi="Times New Roman" w:cs="Times New Roman"/>
              </w:rPr>
              <w:t xml:space="preserve">Контроль за исполнением бюджета, а также достоверностью, полнотой и соответствием нормативным требованиям составления и представления квартального отчета об исполнении бюджета МО </w:t>
            </w:r>
            <w:proofErr w:type="spellStart"/>
            <w:r w:rsidRPr="008555B2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8555B2">
              <w:rPr>
                <w:rFonts w:ascii="Times New Roman" w:eastAsia="Times New Roman" w:hAnsi="Times New Roman" w:cs="Times New Roman"/>
              </w:rPr>
              <w:t xml:space="preserve"> район за первое полугодие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555B2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555B2">
              <w:rPr>
                <w:rFonts w:ascii="Times New Roman" w:eastAsia="Times New Roman" w:hAnsi="Times New Roman" w:cs="Times New Roman"/>
              </w:rPr>
              <w:t>Июль</w:t>
            </w:r>
          </w:p>
          <w:p w:rsidR="00F738BA" w:rsidRPr="008555B2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555B2">
              <w:rPr>
                <w:rFonts w:ascii="Times New Roman" w:eastAsia="Times New Roman" w:hAnsi="Times New Roman" w:cs="Times New Roman"/>
              </w:rPr>
              <w:t>2022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555B2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555B2">
              <w:rPr>
                <w:rFonts w:ascii="Times New Roman" w:eastAsia="Times New Roman" w:hAnsi="Times New Roman" w:cs="Times New Roman"/>
              </w:rPr>
              <w:t xml:space="preserve">Ведущий инспектор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555B2" w:rsidRDefault="00F738BA" w:rsidP="003326FC">
            <w:pPr>
              <w:tabs>
                <w:tab w:val="left" w:pos="3735"/>
              </w:tabs>
              <w:spacing w:after="0"/>
              <w:ind w:left="-12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555B2">
              <w:rPr>
                <w:rFonts w:ascii="Times New Roman" w:eastAsia="Times New Roman" w:hAnsi="Times New Roman" w:cs="Times New Roman"/>
              </w:rPr>
              <w:t>Ст. 268.1 БК РФ, ст. 9 Федерального закона № 6-ФЗ.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850D3">
              <w:rPr>
                <w:rFonts w:ascii="Times New Roman" w:eastAsia="Times New Roman" w:hAnsi="Times New Roman" w:cs="Times New Roman"/>
              </w:rPr>
              <w:t>Аудит в сфере закупок за</w:t>
            </w:r>
            <w:r w:rsidRPr="007A1C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850D3">
              <w:rPr>
                <w:rFonts w:ascii="Times New Roman" w:eastAsia="Times New Roman" w:hAnsi="Times New Roman" w:cs="Times New Roman"/>
              </w:rPr>
              <w:t>2022 год</w:t>
            </w:r>
            <w:r w:rsidRPr="007A1C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11FEB">
              <w:rPr>
                <w:rFonts w:ascii="Times New Roman" w:eastAsia="Times New Roman" w:hAnsi="Times New Roman" w:cs="Times New Roman"/>
              </w:rPr>
              <w:t>в МКУК «</w:t>
            </w:r>
            <w:proofErr w:type="spellStart"/>
            <w:r w:rsidRPr="00911FEB">
              <w:rPr>
                <w:rFonts w:ascii="Times New Roman" w:eastAsia="Times New Roman" w:hAnsi="Times New Roman" w:cs="Times New Roman"/>
              </w:rPr>
              <w:t>Куйтунская</w:t>
            </w:r>
            <w:proofErr w:type="spellEnd"/>
            <w:r w:rsidRPr="00911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FEB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911FEB">
              <w:rPr>
                <w:rFonts w:ascii="Times New Roman" w:eastAsia="Times New Roman" w:hAnsi="Times New Roman" w:cs="Times New Roman"/>
              </w:rPr>
              <w:t xml:space="preserve"> районная библиотека»</w:t>
            </w:r>
            <w:r w:rsidRPr="007A1C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F850D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50D3">
              <w:rPr>
                <w:rFonts w:ascii="Times New Roman" w:eastAsia="Times New Roman" w:hAnsi="Times New Roman" w:cs="Times New Roman"/>
              </w:rPr>
              <w:t>Август - сентябрь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850D3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F850D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50D3">
              <w:rPr>
                <w:rFonts w:ascii="Times New Roman" w:eastAsia="Times New Roman" w:hAnsi="Times New Roman" w:cs="Times New Roman"/>
              </w:rPr>
              <w:t xml:space="preserve">Ведущий инспектор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F850D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50D3">
              <w:rPr>
                <w:rFonts w:ascii="Times New Roman" w:eastAsia="Times New Roman" w:hAnsi="Times New Roman" w:cs="Times New Roman"/>
              </w:rPr>
              <w:t>Ст. 98 Федерального закона № 44-ФЗ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 xml:space="preserve">Экспертиза проекта бюджета муниципального образования </w:t>
            </w:r>
            <w:proofErr w:type="spellStart"/>
            <w:r w:rsidRPr="008411AB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8411AB">
              <w:rPr>
                <w:rFonts w:ascii="Times New Roman" w:eastAsia="Times New Roman" w:hAnsi="Times New Roman" w:cs="Times New Roman"/>
              </w:rPr>
              <w:t xml:space="preserve"> район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 xml:space="preserve">Ноябрь – декабрь </w:t>
            </w:r>
          </w:p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Ст. 157 БК РФ, ст. 9 Федерального закона № 6-ФЗ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 xml:space="preserve">Финансово-экономическая экспертиза проектов муниципальных программ и иных правовых актов, в части касающихся расходных обязательств муниципального образования </w:t>
            </w:r>
            <w:proofErr w:type="spellStart"/>
            <w:r w:rsidRPr="008411AB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8411AB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11AB">
              <w:rPr>
                <w:rFonts w:ascii="Times New Roman" w:eastAsia="Times New Roman" w:hAnsi="Times New Roman" w:cs="Times New Roman"/>
              </w:rPr>
              <w:t>аудитор</w:t>
            </w:r>
            <w:proofErr w:type="gramEnd"/>
            <w:r w:rsidRPr="008411AB">
              <w:rPr>
                <w:rFonts w:ascii="Times New Roman" w:eastAsia="Times New Roman" w:hAnsi="Times New Roman" w:cs="Times New Roman"/>
              </w:rPr>
              <w:t>, ведущие инспектора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Ст. 9 Федерального закона № 6-ФЗ, ст.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11AB">
              <w:rPr>
                <w:rFonts w:ascii="Times New Roman" w:eastAsia="Times New Roman" w:hAnsi="Times New Roman" w:cs="Times New Roman"/>
              </w:rPr>
              <w:t>157 БК РФ,</w:t>
            </w:r>
          </w:p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Проведение экспертно-аналитических мероприятий и подготовка заключений по проектам решений о внесении изменений в решения Думы о бюджете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8411AB">
              <w:rPr>
                <w:rFonts w:ascii="Times New Roman" w:eastAsia="Times New Roman" w:hAnsi="Times New Roman" w:cs="Times New Roman"/>
              </w:rPr>
              <w:t>удитор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411AB">
              <w:rPr>
                <w:rFonts w:ascii="Times New Roman" w:eastAsia="Times New Roman" w:hAnsi="Times New Roman" w:cs="Times New Roman"/>
              </w:rPr>
              <w:t xml:space="preserve">ведущие инспектора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E37EF6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37EF6">
              <w:rPr>
                <w:rFonts w:ascii="Times New Roman" w:eastAsia="Times New Roman" w:hAnsi="Times New Roman" w:cs="Times New Roman"/>
                <w:b/>
              </w:rPr>
              <w:t>4. Контрольная деятельность</w:t>
            </w:r>
          </w:p>
        </w:tc>
      </w:tr>
      <w:tr w:rsidR="00F738BA" w:rsidRPr="007A1C53" w:rsidTr="003326FC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7A1C53" w:rsidRDefault="00F738BA" w:rsidP="003326FC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</w:rPr>
            </w:pPr>
            <w:r w:rsidRPr="00E93A66">
              <w:rPr>
                <w:rFonts w:ascii="Times New Roman" w:eastAsia="Times New Roman" w:hAnsi="Times New Roman" w:cs="Times New Roman"/>
              </w:rPr>
              <w:t>Проверка законного и эффективного (экономного и результативного)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использования средств </w:t>
            </w:r>
            <w:r w:rsidRPr="004510CF">
              <w:rPr>
                <w:rFonts w:ascii="Times New Roman" w:eastAsia="Times New Roman" w:hAnsi="Times New Roman" w:cs="Times New Roman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</w:rPr>
              <w:t xml:space="preserve">2021 - </w:t>
            </w:r>
            <w:r w:rsidRPr="004510CF">
              <w:rPr>
                <w:rFonts w:ascii="Times New Roman" w:eastAsia="Times New Roman" w:hAnsi="Times New Roman" w:cs="Times New Roman"/>
              </w:rPr>
              <w:t>2022 год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510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рамках реализации муниципальной программы </w:t>
            </w:r>
            <w:r w:rsidRPr="004510CF">
              <w:rPr>
                <w:rFonts w:ascii="Times New Roman" w:eastAsia="Times New Roman" w:hAnsi="Times New Roman" w:cs="Times New Roman"/>
              </w:rPr>
              <w:t xml:space="preserve">«Развитие физической культуры и спорта в МО </w:t>
            </w:r>
            <w:proofErr w:type="spellStart"/>
            <w:r w:rsidRPr="004510CF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4510CF">
              <w:rPr>
                <w:rFonts w:ascii="Times New Roman" w:eastAsia="Times New Roman" w:hAnsi="Times New Roman" w:cs="Times New Roman"/>
              </w:rPr>
              <w:t xml:space="preserve"> район» на 2018-2022 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Май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0679E">
              <w:rPr>
                <w:rFonts w:ascii="Times New Roman" w:eastAsia="Times New Roman" w:hAnsi="Times New Roman" w:cs="Times New Roman"/>
              </w:rPr>
              <w:t>июнь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031502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0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031502" w:rsidRDefault="00F738BA" w:rsidP="003326FC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031502">
              <w:rPr>
                <w:rFonts w:ascii="Times New Roman" w:eastAsia="Times New Roman" w:hAnsi="Times New Roman" w:cs="Times New Roman"/>
              </w:rPr>
              <w:t>Проверка законного и эффективного (экономного и результативног</w:t>
            </w:r>
            <w:r>
              <w:rPr>
                <w:rFonts w:ascii="Times New Roman" w:eastAsia="Times New Roman" w:hAnsi="Times New Roman" w:cs="Times New Roman"/>
              </w:rPr>
              <w:t>о) использования средств за 2022</w:t>
            </w:r>
            <w:r w:rsidRPr="00031502">
              <w:rPr>
                <w:rFonts w:ascii="Times New Roman" w:eastAsia="Times New Roman" w:hAnsi="Times New Roman" w:cs="Times New Roman"/>
              </w:rPr>
              <w:t xml:space="preserve"> год в рамках реализации муниципальной программы «Реформирование </w:t>
            </w:r>
            <w:proofErr w:type="spellStart"/>
            <w:r w:rsidRPr="00031502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031502">
              <w:rPr>
                <w:rFonts w:ascii="Times New Roman" w:eastAsia="Times New Roman" w:hAnsi="Times New Roman" w:cs="Times New Roman"/>
              </w:rPr>
              <w:t xml:space="preserve"> – коммунального хозяйства МО </w:t>
            </w:r>
            <w:proofErr w:type="spellStart"/>
            <w:r w:rsidRPr="00031502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031502">
              <w:rPr>
                <w:rFonts w:ascii="Times New Roman" w:eastAsia="Times New Roman" w:hAnsi="Times New Roman" w:cs="Times New Roman"/>
              </w:rPr>
              <w:t xml:space="preserve"> район» на 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Май -июнь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031502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1502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BF6F5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5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BF6F5E" w:rsidRDefault="00F738BA" w:rsidP="003326FC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BF6F5E"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Pr="00BF6F5E">
              <w:rPr>
                <w:rFonts w:ascii="Times New Roman" w:eastAsia="Times New Roman" w:hAnsi="Times New Roman" w:cs="Times New Roman"/>
                <w:spacing w:val="-1"/>
              </w:rPr>
              <w:t xml:space="preserve">МКУ «Центр методического и финансового сопровождения образовательных учреждений </w:t>
            </w:r>
            <w:proofErr w:type="spellStart"/>
            <w:r w:rsidRPr="00BF6F5E">
              <w:rPr>
                <w:rFonts w:ascii="Times New Roman" w:eastAsia="Times New Roman" w:hAnsi="Times New Roman" w:cs="Times New Roman"/>
                <w:spacing w:val="-1"/>
              </w:rPr>
              <w:t>Куйтунского</w:t>
            </w:r>
            <w:proofErr w:type="spellEnd"/>
            <w:r w:rsidRPr="00BF6F5E">
              <w:rPr>
                <w:rFonts w:ascii="Times New Roman" w:eastAsia="Times New Roman" w:hAnsi="Times New Roman" w:cs="Times New Roman"/>
                <w:spacing w:val="-1"/>
              </w:rPr>
              <w:t xml:space="preserve"> района» за 2022 год выполнени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BF6F5E">
              <w:rPr>
                <w:rFonts w:ascii="Times New Roman" w:eastAsia="Times New Roman" w:hAnsi="Times New Roman" w:cs="Times New Roman"/>
                <w:spacing w:val="-1"/>
              </w:rPr>
              <w:t xml:space="preserve"> Указов Президента РФ по выплате заработной платы работникам дополнительного образования (выборочно)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Май -июнь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BF6F5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6F5E">
              <w:rPr>
                <w:rFonts w:ascii="Times New Roman" w:eastAsia="Times New Roman" w:hAnsi="Times New Roman" w:cs="Times New Roman"/>
              </w:rPr>
              <w:t>Аудитор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BF6F5E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F6F5E">
              <w:rPr>
                <w:rFonts w:ascii="Times New Roman" w:eastAsia="Times New Roman" w:hAnsi="Times New Roman" w:cs="Times New Roman"/>
              </w:rPr>
              <w:t xml:space="preserve">Письмо Администрации МО </w:t>
            </w:r>
            <w:proofErr w:type="spellStart"/>
            <w:r w:rsidRPr="00BF6F5E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F6F5E">
              <w:rPr>
                <w:rFonts w:ascii="Times New Roman" w:eastAsia="Times New Roman" w:hAnsi="Times New Roman" w:cs="Times New Roman"/>
              </w:rPr>
              <w:t xml:space="preserve"> район от 20.01.2023г. 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F6F5E">
              <w:rPr>
                <w:rFonts w:ascii="Times New Roman" w:eastAsia="Times New Roman" w:hAnsi="Times New Roman" w:cs="Times New Roman"/>
              </w:rPr>
              <w:t>№ 137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BF6F5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5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7A1C53" w:rsidRDefault="00F738BA" w:rsidP="003326FC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</w:rPr>
            </w:pPr>
            <w:r w:rsidRPr="00BF6F5E">
              <w:rPr>
                <w:rFonts w:ascii="Times New Roman" w:eastAsia="Times New Roman" w:hAnsi="Times New Roman" w:cs="Times New Roman"/>
              </w:rPr>
              <w:t>Проверка законного и эффективного (экономного и результативного) использования средств за 2022 год в рамках реализации муниципальной программы</w:t>
            </w:r>
            <w:r w:rsidRPr="007A1C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F6F5E">
              <w:rPr>
                <w:rFonts w:ascii="Times New Roman" w:eastAsia="Times New Roman" w:hAnsi="Times New Roman" w:cs="Times New Roman"/>
              </w:rPr>
              <w:t xml:space="preserve">«Развитие градостроительной деятельности и управление земельными ресурсами на территории МО </w:t>
            </w:r>
            <w:proofErr w:type="spellStart"/>
            <w:r w:rsidRPr="00BF6F5E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F6F5E">
              <w:rPr>
                <w:rFonts w:ascii="Times New Roman" w:eastAsia="Times New Roman" w:hAnsi="Times New Roman" w:cs="Times New Roman"/>
              </w:rPr>
              <w:t xml:space="preserve"> район» на 2019-2022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Май -июнь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BF6F5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7A1C53" w:rsidRDefault="00F738BA" w:rsidP="003326FC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</w:rPr>
            </w:pPr>
            <w:r w:rsidRPr="00BF6F5E">
              <w:rPr>
                <w:rFonts w:ascii="Times New Roman" w:eastAsia="Times New Roman" w:hAnsi="Times New Roman" w:cs="Times New Roman"/>
              </w:rPr>
              <w:t>Проверка законного и эффективного (экономного и результативного) использования средств за 2022 год в рамках реализации муниципальной программы</w:t>
            </w:r>
            <w:r w:rsidRPr="007A1C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F6F5E">
              <w:rPr>
                <w:rFonts w:ascii="Times New Roman" w:eastAsia="Times New Roman" w:hAnsi="Times New Roman" w:cs="Times New Roman"/>
              </w:rPr>
              <w:t>«</w:t>
            </w:r>
            <w:r w:rsidRPr="00D62537">
              <w:rPr>
                <w:rFonts w:ascii="Times New Roman" w:eastAsia="Times New Roman" w:hAnsi="Times New Roman" w:cs="Times New Roman"/>
              </w:rPr>
              <w:t xml:space="preserve">Содействие занятости населения на территории МО </w:t>
            </w:r>
            <w:proofErr w:type="spellStart"/>
            <w:r w:rsidRPr="00D62537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D62537">
              <w:rPr>
                <w:rFonts w:ascii="Times New Roman" w:eastAsia="Times New Roman" w:hAnsi="Times New Roman" w:cs="Times New Roman"/>
              </w:rPr>
              <w:t xml:space="preserve"> район»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30679E"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30679E">
              <w:rPr>
                <w:rFonts w:ascii="Times New Roman" w:eastAsia="Times New Roman" w:hAnsi="Times New Roman" w:cs="Times New Roman"/>
              </w:rPr>
              <w:t>ь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0679E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30679E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6F5E">
              <w:rPr>
                <w:rFonts w:ascii="Times New Roman" w:eastAsia="Times New Roman" w:hAnsi="Times New Roman" w:cs="Times New Roman"/>
              </w:rPr>
              <w:t>Аудитор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0679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30679E">
              <w:rPr>
                <w:rFonts w:ascii="Times New Roman" w:eastAsia="Times New Roman" w:hAnsi="Times New Roman" w:cs="Times New Roman"/>
              </w:rPr>
              <w:t>едущий инспектор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F738BA" w:rsidRPr="007A1C53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F738BA" w:rsidRPr="007A1C53" w:rsidTr="003326FC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7A1C53" w:rsidRDefault="00F738BA" w:rsidP="003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</w:rPr>
            </w:pPr>
            <w:r w:rsidRPr="00AD4B21">
              <w:rPr>
                <w:rFonts w:ascii="Times New Roman" w:eastAsia="Times New Roman" w:hAnsi="Times New Roman" w:cs="Times New Roman"/>
              </w:rPr>
              <w:t xml:space="preserve">Проверка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2022 году: МО </w:t>
            </w:r>
            <w:proofErr w:type="spellStart"/>
            <w:r w:rsidRPr="00AD4B21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AD4B21">
              <w:rPr>
                <w:rFonts w:ascii="Times New Roman" w:eastAsia="Times New Roman" w:hAnsi="Times New Roman" w:cs="Times New Roman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F67434">
              <w:rPr>
                <w:rFonts w:ascii="Times New Roman" w:eastAsia="Times New Roman" w:hAnsi="Times New Roman" w:cs="Times New Roman"/>
              </w:rPr>
              <w:t>Карымскому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7A1C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F67434">
              <w:rPr>
                <w:rFonts w:ascii="Times New Roman" w:eastAsia="Times New Roman" w:hAnsi="Times New Roman" w:cs="Times New Roman"/>
              </w:rPr>
              <w:t>Тулюш</w:t>
            </w:r>
            <w:r>
              <w:rPr>
                <w:rFonts w:ascii="Times New Roman" w:eastAsia="Times New Roman" w:hAnsi="Times New Roman" w:cs="Times New Roman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7434">
              <w:rPr>
                <w:rFonts w:ascii="Times New Roman" w:eastAsia="Times New Roman" w:hAnsi="Times New Roman" w:cs="Times New Roman"/>
              </w:rPr>
              <w:t>муниципальным образованиям.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</w:rPr>
              <w:t>Октябрь -ноябрь</w:t>
            </w:r>
          </w:p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AD4B21"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</w:rPr>
              <w:t xml:space="preserve">Председатель, аудитор, ведущие инспектора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</w:rPr>
              <w:t>Ст. 9 Федерального закона № 6-ФЗ, 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AD4B21" w:rsidRDefault="00F738BA" w:rsidP="003326FC">
            <w:pPr>
              <w:tabs>
                <w:tab w:val="left" w:pos="3735"/>
              </w:tabs>
              <w:spacing w:after="0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2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 xml:space="preserve">Осуществление контроля над исполнением представлений и предписаний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Председатель, аудитор.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8411AB" w:rsidRDefault="00F738BA" w:rsidP="003326FC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AB">
              <w:rPr>
                <w:rFonts w:ascii="Times New Roman" w:eastAsia="Times New Roman" w:hAnsi="Times New Roman" w:cs="Times New Roman"/>
              </w:rPr>
              <w:t>Ст. 16 Федерального закона № 6-ФЗ, Положение о КСП</w:t>
            </w:r>
          </w:p>
        </w:tc>
      </w:tr>
      <w:tr w:rsidR="00F738BA" w:rsidRPr="007A1C53" w:rsidTr="003326FC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  <w:b/>
              </w:rPr>
              <w:t>5. Взаимодействие с другими органами</w:t>
            </w:r>
          </w:p>
        </w:tc>
      </w:tr>
      <w:tr w:rsidR="00F738BA" w:rsidRPr="007A1C53" w:rsidTr="003326F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 xml:space="preserve">Выполнение поручений районной Думы, предложений и запросов мэра МО </w:t>
            </w:r>
            <w:proofErr w:type="spellStart"/>
            <w:r w:rsidRPr="00A377DD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A377DD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Председатель, аудитор, ведущие инспектора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Ст. 12 Федерального закона № 6-ФЗ, Положение о КСП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Взаимодействие с прокуратурой, иными правоохранительными и надзорными органами по выявлению и пресечению правонарушений в финансово-бюджетной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По обращениям,</w:t>
            </w:r>
          </w:p>
          <w:p w:rsidR="00F738BA" w:rsidRPr="00A377DD" w:rsidRDefault="00F738BA" w:rsidP="003326FC">
            <w:pPr>
              <w:tabs>
                <w:tab w:val="left" w:pos="373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377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377DD">
              <w:rPr>
                <w:rFonts w:ascii="Times New Roman" w:eastAsia="Times New Roman" w:hAnsi="Times New Roman" w:cs="Times New Roman"/>
              </w:rPr>
              <w:t xml:space="preserve"> течении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Председатель, аудитор, ведущие инспектора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Ст.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77DD">
              <w:rPr>
                <w:rFonts w:ascii="Times New Roman" w:eastAsia="Times New Roman" w:hAnsi="Times New Roman" w:cs="Times New Roman"/>
              </w:rPr>
              <w:t>18 Федерального закона № 6-ФЗ, соглашения о взаимодействии</w:t>
            </w:r>
          </w:p>
        </w:tc>
      </w:tr>
      <w:tr w:rsidR="00F738BA" w:rsidRPr="007A1C53" w:rsidTr="003326FC">
        <w:trPr>
          <w:trHeight w:val="1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E37EF6" w:rsidRDefault="00F738BA" w:rsidP="003326F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E37EF6">
              <w:rPr>
                <w:rFonts w:ascii="Times New Roman" w:hAnsi="Times New Roman" w:cs="Times New Roman"/>
              </w:rPr>
              <w:t xml:space="preserve">Проведение совместных контрольных </w:t>
            </w:r>
            <w:r>
              <w:rPr>
                <w:rFonts w:ascii="Times New Roman" w:hAnsi="Times New Roman" w:cs="Times New Roman"/>
              </w:rPr>
              <w:t xml:space="preserve">и экспертно-аналитических </w:t>
            </w:r>
            <w:proofErr w:type="gramStart"/>
            <w:r w:rsidRPr="00E37EF6">
              <w:rPr>
                <w:rFonts w:ascii="Times New Roman" w:hAnsi="Times New Roman" w:cs="Times New Roman"/>
              </w:rPr>
              <w:t>мероприятий  в</w:t>
            </w:r>
            <w:proofErr w:type="gramEnd"/>
            <w:r w:rsidRPr="00E37EF6">
              <w:rPr>
                <w:rFonts w:ascii="Times New Roman" w:hAnsi="Times New Roman" w:cs="Times New Roman"/>
              </w:rPr>
              <w:t xml:space="preserve"> рамках взаимодействия  с Контрольно-сч</w:t>
            </w:r>
            <w:r>
              <w:rPr>
                <w:rFonts w:ascii="Times New Roman" w:hAnsi="Times New Roman" w:cs="Times New Roman"/>
              </w:rPr>
              <w:t>етной палатой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E37EF6" w:rsidRDefault="00F738BA" w:rsidP="003326FC">
            <w:pPr>
              <w:tabs>
                <w:tab w:val="left" w:pos="37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EF6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37EF6">
              <w:rPr>
                <w:rFonts w:ascii="Times New Roman" w:hAnsi="Times New Roman" w:cs="Times New Roman"/>
              </w:rPr>
              <w:t>обращениямв</w:t>
            </w:r>
            <w:proofErr w:type="spellEnd"/>
            <w:r w:rsidRPr="00E37EF6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E37EF6" w:rsidRDefault="00F738BA" w:rsidP="003326F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E37EF6">
              <w:rPr>
                <w:rFonts w:ascii="Times New Roman" w:hAnsi="Times New Roman" w:cs="Times New Roman"/>
              </w:rPr>
              <w:t xml:space="preserve">Председатель, </w:t>
            </w:r>
            <w:proofErr w:type="gramStart"/>
            <w:r w:rsidRPr="00E37EF6">
              <w:rPr>
                <w:rFonts w:ascii="Times New Roman" w:hAnsi="Times New Roman" w:cs="Times New Roman"/>
              </w:rPr>
              <w:t xml:space="preserve">аудитор,   </w:t>
            </w:r>
            <w:proofErr w:type="gramEnd"/>
            <w:r w:rsidRPr="00E37EF6">
              <w:rPr>
                <w:rFonts w:ascii="Times New Roman" w:hAnsi="Times New Roman" w:cs="Times New Roman"/>
              </w:rPr>
              <w:t>ведущие инспектор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BA" w:rsidRPr="00E37EF6" w:rsidRDefault="00F738BA" w:rsidP="003326F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E37EF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EF6">
              <w:rPr>
                <w:rFonts w:ascii="Times New Roman" w:hAnsi="Times New Roman" w:cs="Times New Roman"/>
              </w:rPr>
              <w:t>18 Федерального закона № 6-ФЗ, Соглашение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EF6">
              <w:rPr>
                <w:rFonts w:ascii="Times New Roman" w:hAnsi="Times New Roman" w:cs="Times New Roman"/>
              </w:rPr>
              <w:t>взаимодействии,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обращение  КСП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 xml:space="preserve">Участие в работе Совета контрольно-счетных органов Иркутской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Ст.18 Федерального закона № 6-ФЗ</w:t>
            </w:r>
          </w:p>
        </w:tc>
      </w:tr>
      <w:tr w:rsidR="00F738BA" w:rsidRPr="007A1C53" w:rsidTr="003326FC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77DD">
              <w:rPr>
                <w:rFonts w:ascii="Times New Roman" w:eastAsia="Times New Roman" w:hAnsi="Times New Roman" w:cs="Times New Roman"/>
                <w:b/>
              </w:rPr>
              <w:t xml:space="preserve">6. Информационная работа </w:t>
            </w:r>
          </w:p>
        </w:tc>
      </w:tr>
      <w:tr w:rsidR="00F738BA" w:rsidRPr="007A1C53" w:rsidTr="00332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Подготовка и размещение информационных материалов о результатах деятельности Контрольно-счетной палаты на официальном сайте в информационно-телекоммуникационной сети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A" w:rsidRPr="00A377DD" w:rsidRDefault="00F738BA" w:rsidP="003326FC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Ст.14 Федерального закона № 8-ФЗ,</w:t>
            </w:r>
          </w:p>
          <w:p w:rsidR="00F738BA" w:rsidRPr="00A377DD" w:rsidRDefault="00F738BA" w:rsidP="003326FC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77DD">
              <w:rPr>
                <w:rFonts w:ascii="Times New Roman" w:eastAsia="Times New Roman" w:hAnsi="Times New Roman" w:cs="Times New Roman"/>
              </w:rPr>
              <w:t>ст. 19 Федерального закона № 6-ФЗ.</w:t>
            </w:r>
          </w:p>
        </w:tc>
      </w:tr>
    </w:tbl>
    <w:p w:rsidR="00F738BA" w:rsidRPr="007A1C53" w:rsidRDefault="00F738BA" w:rsidP="00F738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38BA" w:rsidRPr="00796A8C" w:rsidRDefault="00F738BA" w:rsidP="00F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C">
        <w:rPr>
          <w:rFonts w:ascii="Times New Roman" w:eastAsia="Times New Roman" w:hAnsi="Times New Roman" w:cs="Times New Roman"/>
          <w:sz w:val="24"/>
          <w:szCs w:val="24"/>
        </w:rPr>
        <w:t>Председатель КСП</w:t>
      </w:r>
    </w:p>
    <w:p w:rsidR="00F738BA" w:rsidRPr="00796A8C" w:rsidRDefault="00F738BA" w:rsidP="00F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796A8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96A8C">
        <w:rPr>
          <w:rFonts w:ascii="Times New Roman" w:eastAsia="Times New Roman" w:hAnsi="Times New Roman" w:cs="Times New Roman"/>
          <w:sz w:val="24"/>
          <w:szCs w:val="24"/>
        </w:rPr>
        <w:t xml:space="preserve"> район                                                                                     А.А. </w:t>
      </w:r>
      <w:proofErr w:type="spellStart"/>
      <w:r w:rsidRPr="00796A8C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</w:p>
    <w:p w:rsidR="00F738BA" w:rsidRPr="007A1C53" w:rsidRDefault="00F738BA" w:rsidP="00F738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38BA" w:rsidRPr="007A1C53" w:rsidRDefault="00F738BA" w:rsidP="00F738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A1023" w:rsidRDefault="001A1023">
      <w:bookmarkStart w:id="0" w:name="_GoBack"/>
      <w:bookmarkEnd w:id="0"/>
    </w:p>
    <w:sectPr w:rsidR="001A1023" w:rsidSect="009E35D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65"/>
    <w:rsid w:val="001A1023"/>
    <w:rsid w:val="00861C65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AE1E-905D-4928-BEBB-ABB8F00B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9388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2023-05-23T07:17:00Z</dcterms:created>
  <dcterms:modified xsi:type="dcterms:W3CDTF">2023-05-23T07:18:00Z</dcterms:modified>
</cp:coreProperties>
</file>